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C5010">
        <w:rPr>
          <w:rFonts w:ascii="Helv" w:hAnsi="Helv" w:cs="Helv"/>
          <w:i/>
          <w:iCs/>
          <w:color w:val="000000"/>
          <w:sz w:val="20"/>
          <w:szCs w:val="20"/>
        </w:rPr>
        <w:t>20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D842A3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0125114     ANOPYRIN</w:t>
      </w:r>
      <w:proofErr w:type="gramEnd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TBL NOB 100MG      10,000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12892       AULIN                    TBL NOB 100MG      10,000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40274       BACLOFEN-POLPHARMA       TBL NOB 10MG        5,000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0128125     BINABIC                  TBL FLM 150MG      30,000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0191730     BIOFENAC                 TBL FLM 100MG      10,000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0207594     BIOMIN H                 POR PLV 1110MG/15   6,000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0203954     BISEPTOL</w:t>
      </w:r>
      <w:proofErr w:type="gramEnd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480             TBL NOB 400MG/80M  10,000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0156150     CALCIUM</w:t>
      </w:r>
      <w:proofErr w:type="gramEnd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CHOLECALCIFEROL  TBL F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LM 600MG/400  50,000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93104       DEGAN                    TBL NOB 10MG       50,000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0145988     DUODART                  CPS DUR 0,5MG/0,4  20,000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0215479     FEVARIN </w:t>
      </w:r>
      <w:proofErr w:type="gramStart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50               TBL</w:t>
      </w:r>
      <w:proofErr w:type="gramEnd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50MG       10,000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59756       FRONTIN                  TBL NOB 0,5MG       5,000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17189       KALIUM</w:t>
      </w:r>
      <w:proofErr w:type="gramEnd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CHLORATUM BIOMEDI TBL ENT 500MG      40,000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0216199     KLACID </w:t>
      </w:r>
      <w:proofErr w:type="gramStart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500               TBL</w:t>
      </w:r>
      <w:proofErr w:type="gramEnd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500MG       3,000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0205992     LIPERTANCE               TBL FLM 10MG/5MG/   6,000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0218234     LOCOID LIPOCREAM 0,1%    CRM     1MG/G       3,000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0215978     MAGNOSOLV                POR GRA 365MG      10,000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16594       MALTOFER </w:t>
      </w:r>
      <w:proofErr w:type="gramStart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TABLETY         TBL</w:t>
      </w:r>
      <w:proofErr w:type="gramEnd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MND 100MG       5,000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0150989     MELOXICAM MYLAN          TBL NOB 15MG       10,000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0105846     MIRTAZAPIN ORION         POR TBL 30MG        3,000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0107641     MIRTAZAPIN </w:t>
      </w:r>
      <w:proofErr w:type="gramStart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SANDOZ        TBL</w:t>
      </w:r>
      <w:proofErr w:type="gramEnd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30MG        3,000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94804       MODURETIC                TBL NOB 5MG/50MG   10,000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86656       NEUROL</w:t>
      </w:r>
      <w:proofErr w:type="gramEnd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1,0               TBL NOB 1MG        10,000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86616       PENTASA SLOW RELEASE TAB TBL PRO 500MG       5,000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85160       PRENESSA                 TBL NOB 4MG         5,000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0101205     PRESTARIUM NEO           TBL FLM 5MG        10,000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91261       SPASMOPAN                SUP     </w:t>
      </w:r>
      <w:proofErr w:type="gramStart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500MG/19,   5,000</w:t>
      </w:r>
      <w:proofErr w:type="gramEnd"/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42780       TRALGIT SR </w:t>
      </w:r>
      <w:proofErr w:type="gramStart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200           TBL</w:t>
      </w:r>
      <w:proofErr w:type="gramEnd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200MG       5,000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84262       TRALGIT GTT.             POR GTT 100MG/ML    5,000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56981       TRITACE                  TBL NOB 5MG         5,000    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0207076     UROXAL                   TBL NOB 5MG         5,000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0214628     VASOCARDIN </w:t>
      </w:r>
      <w:proofErr w:type="gramStart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50            TBL</w:t>
      </w:r>
      <w:proofErr w:type="gramEnd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50MG       10,000  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42953       XYZAL                    TBL FLM 5MG         3,000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0201609     ZALDIAR                TBL FLM 37,5MG/32  50,000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04336       CILKANOL                 CPS DUR 300MG       3,000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0214596     FAKTU</w:t>
      </w:r>
      <w:proofErr w:type="gramEnd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RCT UNG 50MG/G+20   5,000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0100013     IBALGIN </w:t>
      </w:r>
      <w:proofErr w:type="gramStart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400              TBL</w:t>
      </w:r>
      <w:proofErr w:type="gramEnd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400MG      20,000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17191       LACTULOSA BIOMEDICA      SIR     667MG/ML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9</w:t>
      </w: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0205931     METAMIZOL STADA          TBL NOB 500MG      50,000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40542       OLYNTH</w:t>
      </w:r>
      <w:proofErr w:type="gramEnd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HA 0,1%           NAS SPR 1MG/ML      5,000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00874       OPHTHALMO-AZULEN</w:t>
      </w:r>
      <w:proofErr w:type="gramEnd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OPH UNG 1,5MG/G     3,000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0162142     PARALEN</w:t>
      </w:r>
      <w:proofErr w:type="gramEnd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500              TBL NOB 500MG      20,000  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03688       SUPPOSITORIA GLYCERINI L SUP     2,06G      10,00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80325958701 </w:t>
      </w:r>
      <w:proofErr w:type="spellStart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Cicatridina</w:t>
      </w:r>
      <w:proofErr w:type="spellEnd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poševní </w:t>
      </w:r>
      <w:proofErr w:type="spellStart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čípk</w:t>
      </w:r>
      <w:proofErr w:type="spellEnd"/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5,000</w:t>
      </w:r>
    </w:p>
    <w:p w:rsidR="004C5010" w:rsidRDefault="004C50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5010">
        <w:rPr>
          <w:rFonts w:ascii="Courier New" w:hAnsi="Courier New" w:cs="Courier New"/>
          <w:i/>
          <w:iCs/>
          <w:color w:val="000000"/>
          <w:sz w:val="20"/>
          <w:szCs w:val="20"/>
        </w:rPr>
        <w:t>85950671070 Riboflavin tbl.30 s post                     2,000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C5010">
        <w:rPr>
          <w:rFonts w:ascii="Helv" w:hAnsi="Helv" w:cs="Helv"/>
          <w:i/>
          <w:iCs/>
          <w:color w:val="000000"/>
          <w:sz w:val="20"/>
          <w:szCs w:val="20"/>
        </w:rPr>
        <w:t xml:space="preserve"> 66496,5</w:t>
      </w:r>
      <w:r w:rsidR="00704AF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lastRenderedPageBreak/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0E61D2"/>
    <w:rsid w:val="00100ED9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C5010"/>
    <w:rsid w:val="004D16F1"/>
    <w:rsid w:val="004D64D8"/>
    <w:rsid w:val="004E230C"/>
    <w:rsid w:val="004F2220"/>
    <w:rsid w:val="00512208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D53DD"/>
    <w:rsid w:val="005F3A5C"/>
    <w:rsid w:val="005F5C5E"/>
    <w:rsid w:val="00606CE7"/>
    <w:rsid w:val="006168A8"/>
    <w:rsid w:val="00643170"/>
    <w:rsid w:val="00666293"/>
    <w:rsid w:val="00673D52"/>
    <w:rsid w:val="00682B5B"/>
    <w:rsid w:val="00691E77"/>
    <w:rsid w:val="00692D7A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04AF9"/>
    <w:rsid w:val="00722F33"/>
    <w:rsid w:val="00741641"/>
    <w:rsid w:val="00764F7F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4978"/>
    <w:rsid w:val="008D6FF2"/>
    <w:rsid w:val="008F0291"/>
    <w:rsid w:val="00900EE8"/>
    <w:rsid w:val="00901163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6F1E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4E15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C2E62"/>
    <w:rsid w:val="00CD0A6C"/>
    <w:rsid w:val="00CE06D2"/>
    <w:rsid w:val="00CF4F50"/>
    <w:rsid w:val="00D0024C"/>
    <w:rsid w:val="00D04328"/>
    <w:rsid w:val="00D17739"/>
    <w:rsid w:val="00D23BEB"/>
    <w:rsid w:val="00D505A6"/>
    <w:rsid w:val="00D546D6"/>
    <w:rsid w:val="00D60188"/>
    <w:rsid w:val="00D842A3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0298D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85</cp:revision>
  <cp:lastPrinted>2016-08-15T11:27:00Z</cp:lastPrinted>
  <dcterms:created xsi:type="dcterms:W3CDTF">2016-10-20T11:51:00Z</dcterms:created>
  <dcterms:modified xsi:type="dcterms:W3CDTF">2017-06-21T11:40:00Z</dcterms:modified>
</cp:coreProperties>
</file>