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221B2B">
              <w:rPr>
                <w:b/>
                <w:noProof/>
                <w:sz w:val="24"/>
              </w:rPr>
              <w:t>Clarina Music</w:t>
            </w:r>
            <w:r w:rsidR="00221B2B">
              <w:rPr>
                <w:b/>
                <w:noProof/>
                <w:sz w:val="24"/>
              </w:rPr>
              <w:cr/>
              <w:t>Mgr.Libor Novotný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221B2B">
              <w:rPr>
                <w:b/>
                <w:noProof/>
                <w:sz w:val="24"/>
              </w:rPr>
              <w:t>Česká 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221B2B">
              <w:rPr>
                <w:b/>
                <w:noProof/>
                <w:sz w:val="24"/>
              </w:rPr>
              <w:t>602 00</w:t>
            </w:r>
            <w:r w:rsidR="002D3DA7">
              <w:rPr>
                <w:b/>
                <w:sz w:val="24"/>
              </w:rPr>
              <w:t xml:space="preserve">  </w:t>
            </w:r>
            <w:r w:rsidR="00221B2B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221B2B">
              <w:rPr>
                <w:b/>
                <w:noProof/>
                <w:sz w:val="24"/>
              </w:rPr>
              <w:t>66573688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221B2B">
              <w:rPr>
                <w:b/>
                <w:noProof/>
                <w:sz w:val="24"/>
              </w:rPr>
              <w:t>CZ7106123497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221B2B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221B2B">
              <w:rPr>
                <w:noProof/>
                <w:sz w:val="24"/>
                <w:szCs w:val="24"/>
              </w:rPr>
              <w:t>3. 10. 2023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221B2B">
        <w:rPr>
          <w:b/>
          <w:noProof/>
          <w:sz w:val="32"/>
          <w:szCs w:val="32"/>
        </w:rPr>
        <w:t>129/23/1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221B2B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1.V52/317 - Holub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221B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2.ŽEB - Barotek</w:t>
                  </w:r>
                </w:p>
              </w:tc>
              <w:tc>
                <w:tcPr>
                  <w:tcW w:w="2005" w:type="dxa"/>
                </w:tcPr>
                <w:p w:rsidR="00221B2B" w:rsidRDefault="00221B2B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221B2B" w:rsidRDefault="00221B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21B2B" w:rsidRDefault="00221B2B" w:rsidP="003A6DA4">
                  <w:pPr>
                    <w:rPr>
                      <w:sz w:val="24"/>
                    </w:rPr>
                  </w:pPr>
                </w:p>
              </w:tc>
            </w:tr>
            <w:tr w:rsidR="00221B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21B2B" w:rsidRDefault="00221B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3.*trubka B STOMVI</w:t>
                  </w:r>
                </w:p>
              </w:tc>
              <w:tc>
                <w:tcPr>
                  <w:tcW w:w="2005" w:type="dxa"/>
                </w:tcPr>
                <w:p w:rsidR="00221B2B" w:rsidRDefault="00221B2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39 000,00</w:t>
                  </w:r>
                </w:p>
              </w:tc>
              <w:tc>
                <w:tcPr>
                  <w:tcW w:w="355" w:type="dxa"/>
                </w:tcPr>
                <w:p w:rsidR="00221B2B" w:rsidRDefault="00221B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21B2B" w:rsidRDefault="00221B2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78 000,00</w:t>
                  </w:r>
                </w:p>
              </w:tc>
            </w:tr>
            <w:tr w:rsidR="00221B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21B2B" w:rsidRDefault="00221B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4.*pouzdro na trubku</w:t>
                  </w:r>
                </w:p>
              </w:tc>
              <w:tc>
                <w:tcPr>
                  <w:tcW w:w="2005" w:type="dxa"/>
                </w:tcPr>
                <w:p w:rsidR="00221B2B" w:rsidRDefault="00221B2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920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6 000,00</w:t>
                  </w:r>
                </w:p>
              </w:tc>
              <w:tc>
                <w:tcPr>
                  <w:tcW w:w="355" w:type="dxa"/>
                </w:tcPr>
                <w:p w:rsidR="00221B2B" w:rsidRDefault="00221B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21B2B" w:rsidRDefault="00221B2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</w:tr>
            <w:tr w:rsidR="00221B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21B2B" w:rsidRDefault="00221B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5.*nátrubky na trubku zn.GEWA</w:t>
                  </w:r>
                </w:p>
              </w:tc>
              <w:tc>
                <w:tcPr>
                  <w:tcW w:w="2005" w:type="dxa"/>
                </w:tcPr>
                <w:p w:rsidR="00221B2B" w:rsidRDefault="00221B2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920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500,00</w:t>
                  </w:r>
                </w:p>
              </w:tc>
              <w:tc>
                <w:tcPr>
                  <w:tcW w:w="355" w:type="dxa"/>
                </w:tcPr>
                <w:p w:rsidR="00221B2B" w:rsidRDefault="00221B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21B2B" w:rsidRDefault="00221B2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6 000,00</w:t>
                  </w:r>
                </w:p>
              </w:tc>
            </w:tr>
            <w:tr w:rsidR="00221B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221B2B" w:rsidRDefault="00221B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6.*nátrubky na trubku zn.BACH</w:t>
                  </w:r>
                </w:p>
              </w:tc>
              <w:tc>
                <w:tcPr>
                  <w:tcW w:w="2005" w:type="dxa"/>
                </w:tcPr>
                <w:p w:rsidR="00221B2B" w:rsidRDefault="00221B2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920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221B2B" w:rsidRDefault="00221B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2 000,00</w:t>
                  </w:r>
                </w:p>
              </w:tc>
              <w:tc>
                <w:tcPr>
                  <w:tcW w:w="355" w:type="dxa"/>
                </w:tcPr>
                <w:p w:rsidR="00221B2B" w:rsidRDefault="00221B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221B2B" w:rsidRDefault="00221B2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24 000,00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221B2B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120 000,00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lastRenderedPageBreak/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2B" w:rsidRDefault="00221B2B">
      <w:r>
        <w:separator/>
      </w:r>
    </w:p>
  </w:endnote>
  <w:endnote w:type="continuationSeparator" w:id="0">
    <w:p w:rsidR="00221B2B" w:rsidRDefault="002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2B" w:rsidRDefault="00221B2B">
      <w:r>
        <w:separator/>
      </w:r>
    </w:p>
  </w:footnote>
  <w:footnote w:type="continuationSeparator" w:id="0">
    <w:p w:rsidR="00221B2B" w:rsidRDefault="0022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2B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21B2B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E98F-2233-47BD-AEDC-D4A4C205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1511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ekonom ZUŠ F. Jílka</dc:creator>
  <cp:keywords/>
  <cp:lastModifiedBy>Ekonom ZUŠ Jílka</cp:lastModifiedBy>
  <cp:revision>1</cp:revision>
  <cp:lastPrinted>1996-04-30T08:16:00Z</cp:lastPrinted>
  <dcterms:created xsi:type="dcterms:W3CDTF">2023-10-24T09:33:00Z</dcterms:created>
  <dcterms:modified xsi:type="dcterms:W3CDTF">2023-10-24T09:34:00Z</dcterms:modified>
</cp:coreProperties>
</file>