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E322" w14:textId="77777777" w:rsidR="00227516" w:rsidRPr="00227516" w:rsidRDefault="00227516" w:rsidP="00227516">
      <w:pPr>
        <w:spacing w:before="100" w:beforeAutospacing="1" w:after="600" w:line="240" w:lineRule="auto"/>
        <w:outlineLvl w:val="0"/>
        <w:rPr>
          <w:rFonts w:ascii="Arial" w:eastAsia="Times New Roman" w:hAnsi="Arial" w:cs="Arial"/>
          <w:color w:val="000000"/>
          <w:spacing w:val="5"/>
          <w:kern w:val="36"/>
          <w:sz w:val="53"/>
          <w:szCs w:val="53"/>
          <w:lang w:eastAsia="cs-CZ"/>
        </w:rPr>
      </w:pPr>
      <w:r w:rsidRPr="00227516">
        <w:rPr>
          <w:rFonts w:ascii="Arial" w:eastAsia="Times New Roman" w:hAnsi="Arial" w:cs="Arial"/>
          <w:color w:val="000000"/>
          <w:spacing w:val="5"/>
          <w:kern w:val="36"/>
          <w:sz w:val="53"/>
          <w:szCs w:val="53"/>
          <w:lang w:eastAsia="cs-CZ"/>
        </w:rPr>
        <w:t>Objednávka zařízení</w:t>
      </w:r>
    </w:p>
    <w:p w14:paraId="7C4C5841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Zákazník</w:t>
      </w:r>
    </w:p>
    <w:p w14:paraId="17E2ABB4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Název společnosti: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Centrum psychologické pomoci, příspěvková organizace</w:t>
      </w:r>
    </w:p>
    <w:p w14:paraId="6DE1D60E" w14:textId="5A99883F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Číslo peněženky: </w:t>
      </w:r>
      <w:r w:rsidR="00F3661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XXX</w:t>
      </w:r>
    </w:p>
    <w:p w14:paraId="0BDDC3BC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Nákladové středisko: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Centrum psych. pomoci</w:t>
      </w:r>
    </w:p>
    <w:p w14:paraId="55AAC575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Doručovací adresa</w:t>
      </w:r>
    </w:p>
    <w:p w14:paraId="13660242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Ulice: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Na Bělidle</w:t>
      </w:r>
    </w:p>
    <w:p w14:paraId="4B714EE8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Číslo popisné: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815</w:t>
      </w:r>
    </w:p>
    <w:p w14:paraId="54ECE535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Číslo orientační: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12</w:t>
      </w:r>
    </w:p>
    <w:p w14:paraId="1F2214AC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Město: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Karviná</w:t>
      </w:r>
    </w:p>
    <w:p w14:paraId="797FCBF8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Část obce: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Fryštát</w:t>
      </w:r>
    </w:p>
    <w:p w14:paraId="36C0DFDB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PSČ: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73301</w:t>
      </w:r>
    </w:p>
    <w:p w14:paraId="2058AAA7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Kontaktní údaje příjemce zboží</w:t>
      </w:r>
    </w:p>
    <w:p w14:paraId="04979732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Jméno kontaktu: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Renáta Chytrová</w:t>
      </w:r>
    </w:p>
    <w:p w14:paraId="46901A6D" w14:textId="4F03D8A5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Tel. číslo kontaktu: </w:t>
      </w:r>
      <w:r w:rsidR="00F3661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XXX</w:t>
      </w:r>
    </w:p>
    <w:p w14:paraId="2152A975" w14:textId="30C992D2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Email kontaktu: </w:t>
      </w:r>
      <w:r w:rsidR="00F3661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XXX</w:t>
      </w:r>
    </w:p>
    <w:p w14:paraId="7B3BA985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Poznámka</w:t>
      </w:r>
    </w:p>
    <w:p w14:paraId="3AE3401D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Objednávku zadal</w:t>
      </w:r>
    </w:p>
    <w:p w14:paraId="3B1F687C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Uživatel: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Vladimír Janeček</w:t>
      </w:r>
    </w:p>
    <w:p w14:paraId="3EF82F9E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Role: </w:t>
      </w:r>
      <w:proofErr w:type="spellStart"/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Vofafone</w:t>
      </w:r>
      <w:proofErr w:type="spellEnd"/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support</w:t>
      </w:r>
    </w:p>
    <w:p w14:paraId="5247A0AE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Datum: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24.10.2023 09:40</w:t>
      </w:r>
    </w:p>
    <w:p w14:paraId="20EC1CB6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Objednaná zařízení</w:t>
      </w:r>
    </w:p>
    <w:p w14:paraId="1D16425E" w14:textId="77777777" w:rsidR="00227516" w:rsidRPr="00227516" w:rsidRDefault="00227516" w:rsidP="002275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27516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18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2"/>
        <w:gridCol w:w="1118"/>
        <w:gridCol w:w="1134"/>
        <w:gridCol w:w="2127"/>
        <w:gridCol w:w="1985"/>
        <w:gridCol w:w="2409"/>
        <w:gridCol w:w="8075"/>
      </w:tblGrid>
      <w:tr w:rsidR="00227516" w:rsidRPr="00227516" w14:paraId="3CE875A9" w14:textId="77777777" w:rsidTr="0022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CD83A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 produktu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01F3B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B0582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F156E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přístroje bez DPH (Kč)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6088F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Částka hrazená z bonusu (Kč)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3297F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bez DPH (Kč)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CBB4EB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 DPH (Kč)</w:t>
            </w:r>
          </w:p>
        </w:tc>
      </w:tr>
      <w:tr w:rsidR="00227516" w:rsidRPr="00227516" w14:paraId="3B156E2C" w14:textId="77777777" w:rsidTr="0022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A983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XIARDM12CBL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ED9D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Xiaomi</w:t>
            </w:r>
            <w:proofErr w:type="spellEnd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Redmi</w:t>
            </w:r>
            <w:proofErr w:type="spellEnd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12C - modrá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96DF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C5FF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2 295,04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B170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DB72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61 966,08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8260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74 979,00</w:t>
            </w:r>
          </w:p>
        </w:tc>
      </w:tr>
      <w:tr w:rsidR="00227516" w:rsidRPr="00227516" w14:paraId="47F58090" w14:textId="77777777" w:rsidTr="0022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6AE5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B606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CE0F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F308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7517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BE83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61 966,08</w:t>
            </w:r>
          </w:p>
        </w:tc>
        <w:tc>
          <w:tcPr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6230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74 979,00</w:t>
            </w:r>
          </w:p>
        </w:tc>
      </w:tr>
    </w:tbl>
    <w:p w14:paraId="3051E5D6" w14:textId="77777777" w:rsidR="00227516" w:rsidRPr="00227516" w:rsidRDefault="00227516" w:rsidP="002275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27516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3F0874AD" w14:textId="77777777" w:rsidR="00227516" w:rsidRDefault="00227516" w:rsidP="00227516">
      <w:pPr>
        <w:spacing w:before="100" w:beforeAutospacing="1" w:after="600" w:line="240" w:lineRule="auto"/>
        <w:outlineLvl w:val="0"/>
        <w:rPr>
          <w:rFonts w:ascii="Arial" w:eastAsia="Times New Roman" w:hAnsi="Arial" w:cs="Arial"/>
          <w:color w:val="000000"/>
          <w:spacing w:val="5"/>
          <w:kern w:val="36"/>
          <w:sz w:val="53"/>
          <w:szCs w:val="53"/>
          <w:lang w:eastAsia="cs-CZ"/>
        </w:rPr>
      </w:pPr>
    </w:p>
    <w:p w14:paraId="083B9626" w14:textId="2637A02C" w:rsidR="00227516" w:rsidRPr="00227516" w:rsidRDefault="00227516" w:rsidP="00227516">
      <w:pPr>
        <w:spacing w:before="100" w:beforeAutospacing="1" w:after="600" w:line="240" w:lineRule="auto"/>
        <w:outlineLvl w:val="0"/>
        <w:rPr>
          <w:rFonts w:ascii="Arial" w:eastAsia="Times New Roman" w:hAnsi="Arial" w:cs="Arial"/>
          <w:color w:val="000000"/>
          <w:spacing w:val="5"/>
          <w:kern w:val="36"/>
          <w:sz w:val="53"/>
          <w:szCs w:val="53"/>
          <w:lang w:eastAsia="cs-CZ"/>
        </w:rPr>
      </w:pPr>
      <w:r w:rsidRPr="00227516">
        <w:rPr>
          <w:rFonts w:ascii="Arial" w:eastAsia="Times New Roman" w:hAnsi="Arial" w:cs="Arial"/>
          <w:color w:val="000000"/>
          <w:spacing w:val="5"/>
          <w:kern w:val="36"/>
          <w:sz w:val="53"/>
          <w:szCs w:val="53"/>
          <w:lang w:eastAsia="cs-CZ"/>
        </w:rPr>
        <w:t>Objednávka zařízení</w:t>
      </w:r>
    </w:p>
    <w:p w14:paraId="70FBD903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Zákazník</w:t>
      </w:r>
    </w:p>
    <w:p w14:paraId="08C1448D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Název společnosti: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Centrum psychologické pomoci, příspěvková organizace</w:t>
      </w:r>
    </w:p>
    <w:p w14:paraId="796F7D75" w14:textId="0583FA5A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Číslo peněženky: </w:t>
      </w:r>
      <w:r w:rsidR="00F3661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XXX</w:t>
      </w:r>
    </w:p>
    <w:p w14:paraId="452CE019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Nákladové středisko: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Centrum psych. pomoci</w:t>
      </w:r>
    </w:p>
    <w:p w14:paraId="659DFCD1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Doručovací adresa</w:t>
      </w:r>
    </w:p>
    <w:p w14:paraId="78F8C0AE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Ulice: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Na Bělidle</w:t>
      </w:r>
    </w:p>
    <w:p w14:paraId="7A04BC7B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Číslo popisné: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815</w:t>
      </w:r>
    </w:p>
    <w:p w14:paraId="22BFC2D5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Číslo orientační: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12</w:t>
      </w:r>
    </w:p>
    <w:p w14:paraId="31A21A81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Město: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Karviná</w:t>
      </w:r>
    </w:p>
    <w:p w14:paraId="32DF9863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Část obce: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Fryštát</w:t>
      </w:r>
    </w:p>
    <w:p w14:paraId="46E5D96B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PSČ: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73301</w:t>
      </w:r>
    </w:p>
    <w:p w14:paraId="7AD2B456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Kontaktní údaje příjemce zboží</w:t>
      </w:r>
    </w:p>
    <w:p w14:paraId="005D389D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Jméno kontaktu: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Renáta Chytrová</w:t>
      </w:r>
    </w:p>
    <w:p w14:paraId="13518BC5" w14:textId="74C2F76A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Tel. číslo kontaktu: </w:t>
      </w:r>
      <w:r w:rsidR="00F3661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XXX</w:t>
      </w:r>
    </w:p>
    <w:p w14:paraId="3A6BC8E7" w14:textId="6EF8829D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Email kontaktu: </w:t>
      </w:r>
      <w:r w:rsidR="00F3661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XXX</w:t>
      </w:r>
      <w:bookmarkStart w:id="0" w:name="_GoBack"/>
      <w:bookmarkEnd w:id="0"/>
    </w:p>
    <w:p w14:paraId="540720F0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Poznámka</w:t>
      </w:r>
    </w:p>
    <w:p w14:paraId="30876D22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Objednávku zadal</w:t>
      </w:r>
    </w:p>
    <w:p w14:paraId="567271F0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Uživatel: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Vladimír Janeček</w:t>
      </w:r>
    </w:p>
    <w:p w14:paraId="7F89F40D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Role: </w:t>
      </w:r>
      <w:proofErr w:type="spellStart"/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Vofafone</w:t>
      </w:r>
      <w:proofErr w:type="spellEnd"/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support</w:t>
      </w:r>
    </w:p>
    <w:p w14:paraId="6A649E31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2751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Datum: </w:t>
      </w:r>
      <w:r w:rsidRPr="0022751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24.10.2023 09:42</w:t>
      </w:r>
    </w:p>
    <w:p w14:paraId="3115A73A" w14:textId="77777777" w:rsidR="00227516" w:rsidRPr="00227516" w:rsidRDefault="00227516" w:rsidP="0022751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cs-CZ"/>
        </w:rPr>
      </w:pPr>
      <w:r w:rsidRPr="00227516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cs-CZ"/>
        </w:rPr>
        <w:t>Objednaná zařízení</w:t>
      </w:r>
    </w:p>
    <w:p w14:paraId="26BD255A" w14:textId="77777777" w:rsidR="00227516" w:rsidRPr="00227516" w:rsidRDefault="00227516" w:rsidP="002275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27516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18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2"/>
        <w:gridCol w:w="1968"/>
        <w:gridCol w:w="1134"/>
        <w:gridCol w:w="1561"/>
        <w:gridCol w:w="1842"/>
        <w:gridCol w:w="1843"/>
        <w:gridCol w:w="8500"/>
      </w:tblGrid>
      <w:tr w:rsidR="00227516" w:rsidRPr="00227516" w14:paraId="63F342C9" w14:textId="77777777" w:rsidTr="0022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EB9E6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Kód produktu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E7BFC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71456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442460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přístroje bez DPH (Kč)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43789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Částka hrazená z bonusu (Kč)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43799C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bez DPH (Kč)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9D0C72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 včetně DPH (Kč)</w:t>
            </w:r>
          </w:p>
        </w:tc>
      </w:tr>
      <w:tr w:rsidR="00227516" w:rsidRPr="00227516" w14:paraId="5FBC218D" w14:textId="77777777" w:rsidTr="0022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FCE7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XIARDM12CBL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E244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Xiaomi</w:t>
            </w:r>
            <w:proofErr w:type="spellEnd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Redmi</w:t>
            </w:r>
            <w:proofErr w:type="spellEnd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12C - modrá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14F4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D511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2 295,04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D3E7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1FE2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45 900,80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E835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55 540,00</w:t>
            </w:r>
          </w:p>
        </w:tc>
      </w:tr>
      <w:tr w:rsidR="00227516" w:rsidRPr="00227516" w14:paraId="3CD04580" w14:textId="77777777" w:rsidTr="0022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186E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179E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D233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EB83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B32B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4367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45 900,80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8489" w14:textId="77777777" w:rsidR="00227516" w:rsidRPr="00227516" w:rsidRDefault="00227516" w:rsidP="002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55 540,00</w:t>
            </w:r>
          </w:p>
        </w:tc>
      </w:tr>
    </w:tbl>
    <w:p w14:paraId="1D070F27" w14:textId="77777777" w:rsidR="00227516" w:rsidRPr="00227516" w:rsidRDefault="00227516" w:rsidP="002275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27516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A33194B" w14:textId="702CEFE9" w:rsidR="00E50522" w:rsidRDefault="00E50522" w:rsidP="00227516"/>
    <w:p w14:paraId="06FCAAF8" w14:textId="77777777" w:rsidR="00227516" w:rsidRPr="00227516" w:rsidRDefault="00227516" w:rsidP="00227516"/>
    <w:sectPr w:rsidR="00227516" w:rsidRPr="00227516" w:rsidSect="002275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B2"/>
    <w:rsid w:val="00227516"/>
    <w:rsid w:val="005E5EB2"/>
    <w:rsid w:val="00E50522"/>
    <w:rsid w:val="00F3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362"/>
  <w15:chartTrackingRefBased/>
  <w15:docId w15:val="{73A71181-4FA9-4B02-9366-A3CCE6A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7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75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value">
    <w:name w:val="value"/>
    <w:basedOn w:val="Standardnpsmoodstavce"/>
    <w:rsid w:val="0022751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275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2751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neypanel">
    <w:name w:val="moneypanel"/>
    <w:basedOn w:val="Standardnpsmoodstavce"/>
    <w:rsid w:val="00227516"/>
  </w:style>
  <w:style w:type="character" w:styleId="Siln">
    <w:name w:val="Strong"/>
    <w:basedOn w:val="Standardnpsmoodstavce"/>
    <w:uiPriority w:val="22"/>
    <w:qFormat/>
    <w:rsid w:val="00227516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275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2751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MIŠKOVIČOVÁ Radka</dc:creator>
  <cp:keywords/>
  <dc:description/>
  <cp:lastModifiedBy>MIŠKOVIČOVÁ Radka</cp:lastModifiedBy>
  <cp:revision>3</cp:revision>
  <dcterms:created xsi:type="dcterms:W3CDTF">2023-10-24T08:38:00Z</dcterms:created>
  <dcterms:modified xsi:type="dcterms:W3CDTF">2023-10-24T08:39:00Z</dcterms:modified>
</cp:coreProperties>
</file>