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4E6A181F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0D585428">
                <wp:simplePos x="0" y="0"/>
                <wp:positionH relativeFrom="margin">
                  <wp:posOffset>3538855</wp:posOffset>
                </wp:positionH>
                <wp:positionV relativeFrom="paragraph">
                  <wp:posOffset>7620</wp:posOffset>
                </wp:positionV>
                <wp:extent cx="2552700" cy="12096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774D252" w14:textId="05D5BCBF" w:rsidR="00E362D4" w:rsidRPr="00667673" w:rsidRDefault="00D959A1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Regionální vydavatelství, s.r.o.</w:t>
                            </w:r>
                          </w:p>
                          <w:p w14:paraId="27B55940" w14:textId="014C9FEF" w:rsidR="00E362D4" w:rsidRDefault="00D959A1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 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Žižkovu  282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/9</w:t>
                            </w:r>
                          </w:p>
                          <w:p w14:paraId="732DAE55" w14:textId="3A2B0202" w:rsidR="00E362D4" w:rsidRPr="00667673" w:rsidRDefault="00E362D4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D9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90</w:t>
                            </w:r>
                            <w:r w:rsidR="002135F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 Praha</w:t>
                            </w:r>
                            <w:r w:rsidR="002135F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3A85FB06" w14:textId="0E284272" w:rsidR="00E362D4" w:rsidRDefault="00E362D4" w:rsidP="00E362D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278 46 717</w:t>
                            </w:r>
                          </w:p>
                          <w:p w14:paraId="5AF3D43A" w14:textId="6269948D" w:rsidR="008665A6" w:rsidRPr="00BD29A3" w:rsidRDefault="008665A6" w:rsidP="00E362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8.65pt;margin-top:.6pt;width:201pt;height:9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774D252" w14:textId="05D5BCBF" w:rsidR="00E362D4" w:rsidRPr="00667673" w:rsidRDefault="00D959A1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Regionální vydavatelství, s.r.o.</w:t>
                      </w:r>
                    </w:p>
                    <w:p w14:paraId="27B55940" w14:textId="014C9FEF" w:rsidR="00E362D4" w:rsidRDefault="00D959A1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 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Žižkovu  282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/9</w:t>
                      </w:r>
                    </w:p>
                    <w:p w14:paraId="732DAE55" w14:textId="3A2B0202" w:rsidR="00E362D4" w:rsidRPr="00667673" w:rsidRDefault="00E362D4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D959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90</w:t>
                      </w:r>
                      <w:r w:rsidR="002135F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959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 Praha</w:t>
                      </w:r>
                      <w:r w:rsidR="002135F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959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</w:t>
                      </w:r>
                    </w:p>
                    <w:p w14:paraId="3A85FB06" w14:textId="0E284272" w:rsidR="00E362D4" w:rsidRDefault="00E362D4" w:rsidP="00E362D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959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278 46 717</w:t>
                      </w:r>
                    </w:p>
                    <w:p w14:paraId="5AF3D43A" w14:textId="6269948D" w:rsidR="008665A6" w:rsidRPr="00BD29A3" w:rsidRDefault="008665A6" w:rsidP="00E362D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EE05A4">
        <w:rPr>
          <w:rFonts w:asciiTheme="minorHAnsi" w:hAnsiTheme="minorHAnsi" w:cstheme="minorHAnsi"/>
          <w:sz w:val="22"/>
          <w:szCs w:val="22"/>
        </w:rPr>
        <w:t>1</w:t>
      </w:r>
      <w:r w:rsidR="00D959A1">
        <w:rPr>
          <w:rFonts w:asciiTheme="minorHAnsi" w:hAnsiTheme="minorHAnsi" w:cstheme="minorHAnsi"/>
          <w:sz w:val="22"/>
          <w:szCs w:val="22"/>
        </w:rPr>
        <w:t>31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E94AC5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562D75">
        <w:rPr>
          <w:rFonts w:asciiTheme="minorHAnsi" w:hAnsiTheme="minorHAnsi" w:cstheme="minorHAnsi"/>
          <w:sz w:val="22"/>
          <w:szCs w:val="22"/>
        </w:rPr>
        <w:t>c</w:t>
      </w:r>
      <w:proofErr w:type="gramEnd"/>
    </w:p>
    <w:p w14:paraId="1C174903" w14:textId="77777777" w:rsidR="002135F1" w:rsidRPr="006076A0" w:rsidRDefault="007A03A0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2135F1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2135F1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2135F1">
        <w:rPr>
          <w:rFonts w:asciiTheme="minorHAnsi" w:hAnsiTheme="minorHAnsi" w:cstheme="minorHAnsi"/>
          <w:sz w:val="22"/>
          <w:szCs w:val="22"/>
        </w:rPr>
        <w:t>.</w:t>
      </w:r>
    </w:p>
    <w:p w14:paraId="4458AA71" w14:textId="28DF3A65" w:rsidR="002135F1" w:rsidRPr="006076A0" w:rsidRDefault="002135F1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A72D97">
        <w:rPr>
          <w:rFonts w:asciiTheme="minorHAnsi" w:hAnsiTheme="minorHAnsi" w:cstheme="minorHAnsi"/>
          <w:sz w:val="22"/>
          <w:szCs w:val="22"/>
        </w:rPr>
        <w:t>XXXXXXXXXXXXXXXXX</w:t>
      </w:r>
    </w:p>
    <w:p w14:paraId="28C8CF31" w14:textId="4ADC6969" w:rsidR="002135F1" w:rsidRDefault="002135F1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F53097">
        <w:rPr>
          <w:rFonts w:asciiTheme="minorHAnsi" w:hAnsiTheme="minorHAnsi" w:cstheme="minorHAnsi"/>
          <w:sz w:val="22"/>
          <w:szCs w:val="22"/>
        </w:rPr>
        <w:tab/>
      </w:r>
      <w:r w:rsidR="00A72D97">
        <w:rPr>
          <w:rFonts w:asciiTheme="minorHAnsi" w:hAnsiTheme="minorHAnsi" w:cstheme="minorHAnsi"/>
          <w:sz w:val="22"/>
          <w:szCs w:val="22"/>
        </w:rPr>
        <w:t>XXXXXXXXXXXXXXXXX</w:t>
      </w:r>
    </w:p>
    <w:p w14:paraId="6A20A659" w14:textId="6E525070" w:rsidR="00A47443" w:rsidRPr="006076A0" w:rsidRDefault="00A47443" w:rsidP="002135F1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D959A1">
        <w:rPr>
          <w:rFonts w:asciiTheme="minorHAnsi" w:hAnsiTheme="minorHAnsi" w:cstheme="minorHAnsi"/>
          <w:sz w:val="22"/>
          <w:szCs w:val="22"/>
        </w:rPr>
        <w:t>20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EE05A4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E94AC5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116A6056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EE05A4">
        <w:rPr>
          <w:rFonts w:asciiTheme="minorHAnsi" w:hAnsiTheme="minorHAnsi" w:cstheme="minorHAnsi"/>
          <w:b/>
          <w:sz w:val="28"/>
          <w:szCs w:val="28"/>
        </w:rPr>
        <w:t>1</w:t>
      </w:r>
      <w:r w:rsidR="00D959A1">
        <w:rPr>
          <w:rFonts w:asciiTheme="minorHAnsi" w:hAnsiTheme="minorHAnsi" w:cstheme="minorHAnsi"/>
          <w:b/>
          <w:sz w:val="28"/>
          <w:szCs w:val="28"/>
        </w:rPr>
        <w:t>31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E94AC5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562D75">
        <w:rPr>
          <w:rFonts w:asciiTheme="minorHAnsi" w:hAnsiTheme="minorHAnsi" w:cstheme="minorHAnsi"/>
          <w:b/>
          <w:sz w:val="28"/>
          <w:szCs w:val="28"/>
        </w:rPr>
        <w:t>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5D183DC8" w14:textId="3B77BC3B" w:rsidR="00C070EB" w:rsidRDefault="00D959A1" w:rsidP="00C070EB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Mediální balíček: inzerce v „Noviny kraje“ - komplet</w:t>
      </w:r>
    </w:p>
    <w:p w14:paraId="2723EDF3" w14:textId="74CFA5C3" w:rsidR="00C070EB" w:rsidRDefault="00E362D4" w:rsidP="00C070EB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proofErr w:type="gramStart"/>
      <w:r w:rsidRPr="00C070EB">
        <w:rPr>
          <w:rFonts w:asciiTheme="minorHAnsi" w:hAnsiTheme="minorHAnsi" w:cstheme="minorHAnsi"/>
          <w:i/>
          <w:iCs/>
          <w:sz w:val="24"/>
          <w:szCs w:val="24"/>
        </w:rPr>
        <w:t>rozsah</w:t>
      </w:r>
      <w:r w:rsidR="00D959A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070EB" w:rsidRPr="00C070E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D959A1">
        <w:rPr>
          <w:rFonts w:asciiTheme="minorHAnsi" w:hAnsiTheme="minorHAnsi" w:cstheme="minorHAnsi"/>
          <w:i/>
          <w:iCs/>
          <w:sz w:val="24"/>
          <w:szCs w:val="24"/>
        </w:rPr>
        <w:t>½</w:t>
      </w:r>
      <w:proofErr w:type="gramEnd"/>
      <w:r w:rsidR="00D959A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8921B6" w:rsidRPr="00C070EB">
        <w:rPr>
          <w:rFonts w:asciiTheme="minorHAnsi" w:hAnsiTheme="minorHAnsi" w:cstheme="minorHAnsi"/>
          <w:i/>
          <w:iCs/>
          <w:sz w:val="24"/>
          <w:szCs w:val="24"/>
        </w:rPr>
        <w:t>stran</w:t>
      </w:r>
      <w:r w:rsidR="00D959A1">
        <w:rPr>
          <w:rFonts w:asciiTheme="minorHAnsi" w:hAnsiTheme="minorHAnsi" w:cstheme="minorHAnsi"/>
          <w:i/>
          <w:iCs/>
          <w:sz w:val="24"/>
          <w:szCs w:val="24"/>
        </w:rPr>
        <w:t>y</w:t>
      </w:r>
      <w:r w:rsidR="002135F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D959A1">
        <w:rPr>
          <w:rFonts w:asciiTheme="minorHAnsi" w:hAnsiTheme="minorHAnsi" w:cstheme="minorHAnsi"/>
          <w:i/>
          <w:iCs/>
          <w:sz w:val="24"/>
          <w:szCs w:val="24"/>
        </w:rPr>
        <w:t xml:space="preserve"> - šířka </w:t>
      </w:r>
      <w:r w:rsidR="002135F1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D959A1">
        <w:rPr>
          <w:rFonts w:asciiTheme="minorHAnsi" w:hAnsiTheme="minorHAnsi" w:cstheme="minorHAnsi"/>
          <w:i/>
          <w:iCs/>
          <w:sz w:val="24"/>
          <w:szCs w:val="24"/>
        </w:rPr>
        <w:t>195</w:t>
      </w:r>
      <w:r w:rsidR="002135F1">
        <w:rPr>
          <w:rFonts w:asciiTheme="minorHAnsi" w:hAnsiTheme="minorHAnsi" w:cstheme="minorHAnsi"/>
          <w:i/>
          <w:iCs/>
          <w:sz w:val="24"/>
          <w:szCs w:val="24"/>
        </w:rPr>
        <w:t xml:space="preserve"> x </w:t>
      </w:r>
      <w:r w:rsidR="00D959A1">
        <w:rPr>
          <w:rFonts w:asciiTheme="minorHAnsi" w:hAnsiTheme="minorHAnsi" w:cstheme="minorHAnsi"/>
          <w:i/>
          <w:iCs/>
          <w:sz w:val="24"/>
          <w:szCs w:val="24"/>
        </w:rPr>
        <w:t>134</w:t>
      </w:r>
      <w:r w:rsidR="002135F1">
        <w:rPr>
          <w:rFonts w:asciiTheme="minorHAnsi" w:hAnsiTheme="minorHAnsi" w:cstheme="minorHAnsi"/>
          <w:i/>
          <w:iCs/>
          <w:sz w:val="24"/>
          <w:szCs w:val="24"/>
        </w:rPr>
        <w:t xml:space="preserve"> mm)</w:t>
      </w:r>
    </w:p>
    <w:p w14:paraId="1EB84671" w14:textId="43FED116" w:rsidR="00D959A1" w:rsidRDefault="00D959A1" w:rsidP="00C070EB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A44F644" w14:textId="6990D143" w:rsidR="00D71597" w:rsidRPr="00E94AC5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0247F444" w14:textId="75293111" w:rsidR="00E21F58" w:rsidRPr="00BC2852" w:rsidRDefault="00E21F58" w:rsidP="00E21F5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D959A1">
        <w:rPr>
          <w:b/>
          <w:bCs/>
          <w:sz w:val="22"/>
          <w:szCs w:val="22"/>
        </w:rPr>
        <w:t>74.380</w:t>
      </w:r>
      <w:r>
        <w:rPr>
          <w:b/>
          <w:bCs/>
          <w:sz w:val="22"/>
          <w:szCs w:val="22"/>
        </w:rPr>
        <w:t>,- Kč bez DPH (</w:t>
      </w:r>
      <w:r w:rsidR="00D959A1">
        <w:rPr>
          <w:b/>
          <w:bCs/>
          <w:sz w:val="22"/>
          <w:szCs w:val="22"/>
        </w:rPr>
        <w:t>89.999,80</w:t>
      </w:r>
      <w:r>
        <w:rPr>
          <w:b/>
          <w:bCs/>
          <w:sz w:val="22"/>
          <w:szCs w:val="22"/>
        </w:rPr>
        <w:t xml:space="preserve"> vč. DPH)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3BEE940E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59A1">
        <w:rPr>
          <w:rFonts w:asciiTheme="minorHAnsi" w:hAnsiTheme="minorHAnsi" w:cstheme="minorHAnsi"/>
          <w:b/>
          <w:bCs/>
          <w:sz w:val="22"/>
          <w:szCs w:val="22"/>
        </w:rPr>
        <w:t>vydání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959A1">
        <w:rPr>
          <w:rFonts w:asciiTheme="minorHAnsi" w:hAnsiTheme="minorHAnsi" w:cstheme="minorHAnsi"/>
          <w:b/>
          <w:bCs/>
          <w:sz w:val="22"/>
          <w:szCs w:val="22"/>
        </w:rPr>
        <w:t>listopad</w:t>
      </w:r>
      <w:r w:rsidR="00C070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1AC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94AC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0C09D94C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A72D97">
        <w:rPr>
          <w:rFonts w:asciiTheme="minorHAnsi" w:hAnsiTheme="minorHAnsi" w:cstheme="minorHAnsi"/>
          <w:sz w:val="22"/>
          <w:szCs w:val="22"/>
        </w:rPr>
        <w:t>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BFF0820" w:rsidR="004B090E" w:rsidRPr="002B1C99" w:rsidRDefault="004B090E" w:rsidP="00495BD9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8CB"/>
    <w:multiLevelType w:val="hybridMultilevel"/>
    <w:tmpl w:val="2D382FAC"/>
    <w:lvl w:ilvl="0" w:tplc="43BCE4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F2E"/>
    <w:multiLevelType w:val="hybridMultilevel"/>
    <w:tmpl w:val="0584EBD2"/>
    <w:lvl w:ilvl="0" w:tplc="D96C864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19"/>
  </w:num>
  <w:num w:numId="6" w16cid:durableId="41172089">
    <w:abstractNumId w:val="27"/>
  </w:num>
  <w:num w:numId="7" w16cid:durableId="1094546680">
    <w:abstractNumId w:val="20"/>
  </w:num>
  <w:num w:numId="8" w16cid:durableId="408313811">
    <w:abstractNumId w:val="15"/>
  </w:num>
  <w:num w:numId="9" w16cid:durableId="1883400901">
    <w:abstractNumId w:val="5"/>
  </w:num>
  <w:num w:numId="10" w16cid:durableId="229779576">
    <w:abstractNumId w:val="24"/>
  </w:num>
  <w:num w:numId="11" w16cid:durableId="430857205">
    <w:abstractNumId w:val="10"/>
  </w:num>
  <w:num w:numId="12" w16cid:durableId="85080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8"/>
  </w:num>
  <w:num w:numId="15" w16cid:durableId="2104716225">
    <w:abstractNumId w:val="26"/>
  </w:num>
  <w:num w:numId="16" w16cid:durableId="606543826">
    <w:abstractNumId w:val="25"/>
  </w:num>
  <w:num w:numId="17" w16cid:durableId="1013263989">
    <w:abstractNumId w:val="16"/>
  </w:num>
  <w:num w:numId="18" w16cid:durableId="560554495">
    <w:abstractNumId w:val="3"/>
  </w:num>
  <w:num w:numId="19" w16cid:durableId="717362026">
    <w:abstractNumId w:val="18"/>
  </w:num>
  <w:num w:numId="20" w16cid:durableId="573853229">
    <w:abstractNumId w:val="12"/>
  </w:num>
  <w:num w:numId="21" w16cid:durableId="519391555">
    <w:abstractNumId w:val="21"/>
  </w:num>
  <w:num w:numId="22" w16cid:durableId="681324227">
    <w:abstractNumId w:val="14"/>
  </w:num>
  <w:num w:numId="23" w16cid:durableId="829105064">
    <w:abstractNumId w:val="1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2"/>
  </w:num>
  <w:num w:numId="27" w16cid:durableId="1205020382">
    <w:abstractNumId w:val="9"/>
  </w:num>
  <w:num w:numId="28" w16cid:durableId="1349713925">
    <w:abstractNumId w:val="23"/>
  </w:num>
  <w:num w:numId="29" w16cid:durableId="332489171">
    <w:abstractNumId w:val="7"/>
  </w:num>
  <w:num w:numId="30" w16cid:durableId="1078793293">
    <w:abstractNumId w:val="29"/>
  </w:num>
  <w:num w:numId="31" w16cid:durableId="1083914077">
    <w:abstractNumId w:val="0"/>
  </w:num>
  <w:num w:numId="32" w16cid:durableId="21136708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35F1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95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5B9B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21B6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0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2D97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117D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01E83"/>
    <w:rsid w:val="00C070EB"/>
    <w:rsid w:val="00C21ACA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959A1"/>
    <w:rsid w:val="00DC18FB"/>
    <w:rsid w:val="00DC2384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1F58"/>
    <w:rsid w:val="00E22AF6"/>
    <w:rsid w:val="00E362D4"/>
    <w:rsid w:val="00E65542"/>
    <w:rsid w:val="00E706FC"/>
    <w:rsid w:val="00E773CE"/>
    <w:rsid w:val="00E825E7"/>
    <w:rsid w:val="00E840D0"/>
    <w:rsid w:val="00E90404"/>
    <w:rsid w:val="00E9492D"/>
    <w:rsid w:val="00E94AC5"/>
    <w:rsid w:val="00EB509F"/>
    <w:rsid w:val="00EC2908"/>
    <w:rsid w:val="00EC3364"/>
    <w:rsid w:val="00EC44E8"/>
    <w:rsid w:val="00EC544D"/>
    <w:rsid w:val="00ED2EB2"/>
    <w:rsid w:val="00EE05A4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777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46</cp:revision>
  <cp:lastPrinted>2023-10-20T10:46:00Z</cp:lastPrinted>
  <dcterms:created xsi:type="dcterms:W3CDTF">2021-01-07T09:54:00Z</dcterms:created>
  <dcterms:modified xsi:type="dcterms:W3CDTF">2023-10-24T07:18:00Z</dcterms:modified>
</cp:coreProperties>
</file>