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2766B">
              <w:rPr>
                <w:rFonts w:ascii="Arial" w:hAnsi="Arial" w:cs="Arial"/>
                <w:b/>
                <w:sz w:val="28"/>
                <w:szCs w:val="28"/>
              </w:rPr>
              <w:t>2023/0010/ZMCH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Dvořák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F2766B">
              <w:rPr>
                <w:rFonts w:ascii="Arial" w:hAnsi="Arial" w:cs="Arial"/>
                <w:sz w:val="22"/>
                <w:szCs w:val="22"/>
              </w:rPr>
              <w:t>15925528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Žalovská 108/8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Čimice</w:t>
            </w:r>
          </w:p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 00  Praha 8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Doprava autobusem Rakousko - teambulding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F2766B">
              <w:rPr>
                <w:rFonts w:ascii="Arial" w:hAnsi="Arial" w:cs="Arial"/>
                <w:sz w:val="22"/>
                <w:szCs w:val="22"/>
              </w:rPr>
              <w:t>19.10.2023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2766B">
              <w:rPr>
                <w:rFonts w:ascii="Arial" w:hAnsi="Arial" w:cs="Arial"/>
                <w:sz w:val="22"/>
                <w:szCs w:val="22"/>
              </w:rPr>
              <w:t>70 423,00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2766B">
              <w:rPr>
                <w:rFonts w:ascii="Arial" w:hAnsi="Arial" w:cs="Arial"/>
                <w:sz w:val="22"/>
                <w:szCs w:val="22"/>
              </w:rPr>
              <w:t>70 423,00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2766B">
              <w:rPr>
                <w:rFonts w:ascii="Arial" w:hAnsi="Arial" w:cs="Arial"/>
                <w:sz w:val="22"/>
                <w:szCs w:val="22"/>
              </w:rPr>
              <w:t>2023/0010/ZMCH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F2766B">
              <w:rPr>
                <w:rFonts w:ascii="Arial" w:hAnsi="Arial" w:cs="Arial"/>
                <w:sz w:val="22"/>
                <w:szCs w:val="22"/>
              </w:rPr>
              <w:t>27.08.2023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Ostap</w:t>
            </w:r>
          </w:p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Reditel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F2766B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F2766B">
              <w:rPr>
                <w:rFonts w:ascii="Arial" w:hAnsi="Arial" w:cs="Arial"/>
                <w:sz w:val="22"/>
                <w:szCs w:val="22"/>
              </w:rPr>
              <w:t>Michaela Vintrová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10991"/>
    <w:rsid w:val="00D43486"/>
    <w:rsid w:val="00D90058"/>
    <w:rsid w:val="00DB52D3"/>
    <w:rsid w:val="00E33CDD"/>
    <w:rsid w:val="00E608F8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68AC30-2932-4D97-9807-FE8BFD4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1522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2023-10-24T06:14:00Z</dcterms:created>
  <dcterms:modified xsi:type="dcterms:W3CDTF">2023-10-24T06:14:00Z</dcterms:modified>
</cp:coreProperties>
</file>