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BC" w:rsidRPr="00A0011B" w:rsidRDefault="000138BC" w:rsidP="00796787">
      <w:pPr>
        <w:tabs>
          <w:tab w:val="left" w:pos="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Horce nad Moravou dne 16</w:t>
      </w:r>
      <w:r w:rsidRPr="00A0011B">
        <w:t xml:space="preserve">. </w:t>
      </w:r>
      <w:r>
        <w:t>červ</w:t>
      </w:r>
      <w:r w:rsidRPr="00A0011B">
        <w:t>na 201</w:t>
      </w:r>
      <w:r>
        <w:t>7</w:t>
      </w:r>
    </w:p>
    <w:p w:rsidR="000138BC" w:rsidRPr="001C09DF" w:rsidRDefault="000138BC" w:rsidP="00010D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Pr="001C09DF">
        <w:rPr>
          <w:b/>
          <w:sz w:val="40"/>
          <w:szCs w:val="40"/>
        </w:rPr>
        <w:t xml:space="preserve">bjednávka </w:t>
      </w:r>
      <w:r>
        <w:rPr>
          <w:b/>
          <w:sz w:val="40"/>
          <w:szCs w:val="40"/>
        </w:rPr>
        <w:t>služeb</w:t>
      </w:r>
    </w:p>
    <w:p w:rsidR="000138BC" w:rsidRDefault="000138BC" w:rsidP="00010D70">
      <w:pPr>
        <w:tabs>
          <w:tab w:val="left" w:pos="0"/>
        </w:tabs>
        <w:autoSpaceDE w:val="0"/>
        <w:autoSpaceDN w:val="0"/>
        <w:adjustRightInd w:val="0"/>
        <w:jc w:val="center"/>
      </w:pPr>
      <w:r>
        <w:t>V</w:t>
      </w:r>
      <w:r w:rsidRPr="00A0011B">
        <w:t xml:space="preserve"> rámci projektu </w:t>
      </w:r>
    </w:p>
    <w:p w:rsidR="000138BC" w:rsidRDefault="000138BC" w:rsidP="00010D70">
      <w:pPr>
        <w:tabs>
          <w:tab w:val="left" w:pos="0"/>
        </w:tabs>
        <w:autoSpaceDE w:val="0"/>
        <w:autoSpaceDN w:val="0"/>
        <w:adjustRightInd w:val="0"/>
        <w:jc w:val="center"/>
      </w:pPr>
      <w:r w:rsidRPr="00A0011B">
        <w:t>„S</w:t>
      </w:r>
      <w:r>
        <w:t>tudium k výkonu specializovaných činností v oblasti EV</w:t>
      </w:r>
      <w:r w:rsidRPr="00A0011B">
        <w:t xml:space="preserve"> pro pedagogy MŠ“, </w:t>
      </w:r>
    </w:p>
    <w:p w:rsidR="000138BC" w:rsidRPr="00A0011B" w:rsidRDefault="000138BC" w:rsidP="00010D70">
      <w:pPr>
        <w:tabs>
          <w:tab w:val="left" w:pos="0"/>
        </w:tabs>
        <w:autoSpaceDE w:val="0"/>
        <w:autoSpaceDN w:val="0"/>
        <w:adjustRightInd w:val="0"/>
        <w:jc w:val="center"/>
      </w:pPr>
      <w:r>
        <w:t xml:space="preserve">číslo </w:t>
      </w:r>
      <w:r w:rsidRPr="00A0011B">
        <w:t>r</w:t>
      </w:r>
      <w:r>
        <w:t>ozhodnutí</w:t>
      </w:r>
      <w:r w:rsidRPr="00A0011B">
        <w:t xml:space="preserve"> </w:t>
      </w:r>
      <w:r>
        <w:t>00651662</w:t>
      </w:r>
      <w:r w:rsidRPr="00A0011B">
        <w:t xml:space="preserve"> u vás objednáváme:</w:t>
      </w:r>
    </w:p>
    <w:p w:rsidR="000138BC" w:rsidRDefault="000138BC" w:rsidP="004F0FED">
      <w:pPr>
        <w:tabs>
          <w:tab w:val="left" w:pos="0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1) </w:t>
      </w:r>
      <w:r w:rsidRPr="00E843F1">
        <w:rPr>
          <w:b/>
        </w:rPr>
        <w:t>Lektorství:</w:t>
      </w:r>
    </w:p>
    <w:tbl>
      <w:tblPr>
        <w:tblW w:w="66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000"/>
        <w:gridCol w:w="1820"/>
      </w:tblGrid>
      <w:tr w:rsidR="000138BC" w:rsidTr="007B080E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8BC" w:rsidRDefault="000138BC" w:rsidP="007B080E">
            <w:r>
              <w:t>program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8BC" w:rsidRDefault="000138BC" w:rsidP="007B080E">
            <w:r>
              <w:t>hodiny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8BC" w:rsidRDefault="000138BC" w:rsidP="007B080E">
            <w:r>
              <w:t>lektor</w:t>
            </w:r>
          </w:p>
        </w:tc>
      </w:tr>
      <w:tr w:rsidR="000138BC" w:rsidTr="007B080E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proofErr w:type="spellStart"/>
            <w:r>
              <w:t>Sluňákov</w:t>
            </w:r>
            <w:proofErr w:type="spellEnd"/>
            <w:r>
              <w:t xml:space="preserve"> – představení střediska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8BC" w:rsidRDefault="000138BC" w:rsidP="007B080E">
            <w:r>
              <w:t>0,75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>Karla Rulíková</w:t>
            </w:r>
          </w:p>
        </w:tc>
      </w:tr>
      <w:tr w:rsidR="000138BC" w:rsidTr="007B080E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 xml:space="preserve">Krajina a povodně hravě - </w:t>
            </w:r>
            <w:proofErr w:type="spellStart"/>
            <w:r>
              <w:t>cyklovýlet</w:t>
            </w:r>
            <w:proofErr w:type="spellEnd"/>
            <w:r>
              <w:t xml:space="preserve"> Litovelským Pomoravím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8BC" w:rsidRDefault="000138BC" w:rsidP="007B080E">
            <w:r>
              <w:t>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>Karla Rulíková</w:t>
            </w:r>
          </w:p>
        </w:tc>
      </w:tr>
      <w:tr w:rsidR="000138BC" w:rsidTr="007B080E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>Ekologický výukový program Bobřík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8BC" w:rsidRDefault="000138BC" w:rsidP="007B080E">
            <w:r>
              <w:t>2,5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>Karla Rulíková</w:t>
            </w:r>
          </w:p>
        </w:tc>
      </w:tr>
      <w:tr w:rsidR="000138BC" w:rsidTr="007B080E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>Živelné aktivity pro předškoláky a Dům přírody Litovelského Pomoraví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8BC" w:rsidRDefault="000138BC" w:rsidP="007B080E">
            <w:r>
              <w:t>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>Michal Bartoš</w:t>
            </w:r>
          </w:p>
        </w:tc>
      </w:tr>
      <w:tr w:rsidR="000138BC" w:rsidTr="007B080E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>Ekologická etika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8BC" w:rsidRDefault="000138BC" w:rsidP="007B080E">
            <w:r>
              <w:t>3,25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r>
              <w:t>Michal Bartoš</w:t>
            </w:r>
          </w:p>
        </w:tc>
      </w:tr>
      <w:tr w:rsidR="000138BC" w:rsidTr="007B080E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C" w:rsidRDefault="000138BC" w:rsidP="007B080E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8BC" w:rsidRDefault="000138BC" w:rsidP="007B080E">
            <w:pPr>
              <w:rPr>
                <w:b/>
                <w:bCs/>
              </w:rPr>
            </w:pPr>
            <w:r>
              <w:rPr>
                <w:b/>
                <w:bCs/>
              </w:rPr>
              <w:t>14,50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38BC" w:rsidRDefault="000138BC" w:rsidP="007B080E">
            <w:pPr>
              <w:rPr>
                <w:sz w:val="20"/>
                <w:szCs w:val="20"/>
              </w:rPr>
            </w:pPr>
          </w:p>
        </w:tc>
      </w:tr>
    </w:tbl>
    <w:p w:rsidR="000138BC" w:rsidRPr="00796787" w:rsidRDefault="000138BC" w:rsidP="004F0FED">
      <w:pPr>
        <w:ind w:left="360" w:hanging="360"/>
        <w:jc w:val="both"/>
      </w:pPr>
      <w:r w:rsidRPr="00796787">
        <w:t>Lektorství celkem: 7.250 Kč, (á 500 Kč), (nejsme plátci DPH)</w:t>
      </w:r>
    </w:p>
    <w:p w:rsidR="000138BC" w:rsidRDefault="000138BC" w:rsidP="001C3AFD">
      <w:pPr>
        <w:rPr>
          <w:b/>
          <w:bCs/>
        </w:rPr>
      </w:pPr>
      <w:r>
        <w:rPr>
          <w:b/>
          <w:bCs/>
        </w:rPr>
        <w:t>2) Stravování účastníků studia:</w:t>
      </w:r>
    </w:p>
    <w:p w:rsidR="000138BC" w:rsidRDefault="000138BC" w:rsidP="001C3AFD">
      <w:pPr>
        <w:tabs>
          <w:tab w:val="left" w:pos="0"/>
        </w:tabs>
        <w:autoSpaceDE w:val="0"/>
        <w:autoSpaceDN w:val="0"/>
        <w:adjustRightInd w:val="0"/>
      </w:pPr>
      <w:r>
        <w:rPr>
          <w:bCs/>
        </w:rPr>
        <w:t>13</w:t>
      </w:r>
      <w:r w:rsidRPr="00050717">
        <w:rPr>
          <w:bCs/>
        </w:rPr>
        <w:t>.</w:t>
      </w:r>
      <w:r>
        <w:rPr>
          <w:bCs/>
        </w:rPr>
        <w:t xml:space="preserve"> - </w:t>
      </w:r>
      <w:proofErr w:type="gramStart"/>
      <w:r>
        <w:rPr>
          <w:bCs/>
        </w:rPr>
        <w:t>18</w:t>
      </w:r>
      <w:r w:rsidRPr="00050717">
        <w:rPr>
          <w:bCs/>
        </w:rPr>
        <w:t>.</w:t>
      </w:r>
      <w:r>
        <w:rPr>
          <w:bCs/>
        </w:rPr>
        <w:t>8.</w:t>
      </w:r>
      <w:r w:rsidRPr="00050717">
        <w:rPr>
          <w:bCs/>
        </w:rPr>
        <w:t xml:space="preserve"> 201</w:t>
      </w:r>
      <w:r>
        <w:rPr>
          <w:bCs/>
        </w:rPr>
        <w:t>7</w:t>
      </w:r>
      <w:proofErr w:type="gramEnd"/>
      <w:r>
        <w:rPr>
          <w:bCs/>
        </w:rPr>
        <w:t>,</w:t>
      </w:r>
      <w:r w:rsidRPr="00050717">
        <w:rPr>
          <w:bCs/>
        </w:rPr>
        <w:t xml:space="preserve"> </w:t>
      </w:r>
      <w:r>
        <w:rPr>
          <w:bCs/>
        </w:rPr>
        <w:t>19</w:t>
      </w:r>
      <w:r w:rsidRPr="00050717">
        <w:t xml:space="preserve"> účastníků </w:t>
      </w:r>
    </w:p>
    <w:p w:rsidR="000138BC" w:rsidRDefault="000138BC" w:rsidP="001C3AFD">
      <w:pPr>
        <w:tabs>
          <w:tab w:val="left" w:pos="0"/>
        </w:tabs>
        <w:autoSpaceDE w:val="0"/>
        <w:autoSpaceDN w:val="0"/>
        <w:adjustRightInd w:val="0"/>
      </w:pPr>
      <w:r>
        <w:t xml:space="preserve">Cena za osobu/den 300 Kč. </w:t>
      </w:r>
    </w:p>
    <w:p w:rsidR="000138BC" w:rsidRPr="00796787" w:rsidRDefault="000138BC" w:rsidP="001C3AFD">
      <w:pPr>
        <w:tabs>
          <w:tab w:val="left" w:pos="0"/>
        </w:tabs>
        <w:autoSpaceDE w:val="0"/>
        <w:autoSpaceDN w:val="0"/>
        <w:adjustRightInd w:val="0"/>
      </w:pPr>
      <w:r w:rsidRPr="00796787">
        <w:t xml:space="preserve">Stravování </w:t>
      </w:r>
      <w:r w:rsidRPr="00796787">
        <w:rPr>
          <w:bCs/>
        </w:rPr>
        <w:t>účastníků studia</w:t>
      </w:r>
      <w:r w:rsidRPr="00796787">
        <w:t xml:space="preserve"> celkem: 3</w:t>
      </w:r>
      <w:r>
        <w:t>4</w:t>
      </w:r>
      <w:r w:rsidRPr="00796787">
        <w:t>.</w:t>
      </w:r>
      <w:r>
        <w:t>2</w:t>
      </w:r>
      <w:r w:rsidRPr="00796787">
        <w:t>00 Kč</w:t>
      </w:r>
    </w:p>
    <w:p w:rsidR="000138BC" w:rsidRDefault="000138BC" w:rsidP="00E75F15">
      <w:pPr>
        <w:rPr>
          <w:b/>
          <w:bCs/>
        </w:rPr>
      </w:pPr>
      <w:r>
        <w:rPr>
          <w:b/>
          <w:bCs/>
        </w:rPr>
        <w:t>3) Stravování realizačního týmu:</w:t>
      </w:r>
    </w:p>
    <w:p w:rsidR="000138BC" w:rsidRDefault="000138BC" w:rsidP="00E75F15">
      <w:pPr>
        <w:tabs>
          <w:tab w:val="left" w:pos="0"/>
        </w:tabs>
        <w:autoSpaceDE w:val="0"/>
        <w:autoSpaceDN w:val="0"/>
        <w:adjustRightInd w:val="0"/>
      </w:pPr>
      <w:r>
        <w:rPr>
          <w:bCs/>
        </w:rPr>
        <w:t>13</w:t>
      </w:r>
      <w:r w:rsidRPr="00050717">
        <w:rPr>
          <w:bCs/>
        </w:rPr>
        <w:t>.</w:t>
      </w:r>
      <w:r>
        <w:rPr>
          <w:bCs/>
        </w:rPr>
        <w:t xml:space="preserve"> - </w:t>
      </w:r>
      <w:proofErr w:type="gramStart"/>
      <w:r>
        <w:rPr>
          <w:bCs/>
        </w:rPr>
        <w:t>18</w:t>
      </w:r>
      <w:r w:rsidRPr="00050717">
        <w:rPr>
          <w:bCs/>
        </w:rPr>
        <w:t>.</w:t>
      </w:r>
      <w:r>
        <w:rPr>
          <w:bCs/>
        </w:rPr>
        <w:t>8.</w:t>
      </w:r>
      <w:r w:rsidRPr="00050717">
        <w:rPr>
          <w:bCs/>
        </w:rPr>
        <w:t xml:space="preserve"> 201</w:t>
      </w:r>
      <w:r>
        <w:rPr>
          <w:bCs/>
        </w:rPr>
        <w:t>7</w:t>
      </w:r>
      <w:proofErr w:type="gramEnd"/>
      <w:r>
        <w:rPr>
          <w:bCs/>
        </w:rPr>
        <w:t>,</w:t>
      </w:r>
      <w:r w:rsidRPr="00050717">
        <w:rPr>
          <w:bCs/>
        </w:rPr>
        <w:t xml:space="preserve"> </w:t>
      </w:r>
      <w:r>
        <w:rPr>
          <w:bCs/>
        </w:rPr>
        <w:t>koordinátorka a manažer projektu</w:t>
      </w:r>
      <w:r w:rsidRPr="00050717">
        <w:t xml:space="preserve"> </w:t>
      </w:r>
    </w:p>
    <w:p w:rsidR="000138BC" w:rsidRDefault="000138BC" w:rsidP="00E75F15">
      <w:pPr>
        <w:tabs>
          <w:tab w:val="left" w:pos="0"/>
        </w:tabs>
        <w:autoSpaceDE w:val="0"/>
        <w:autoSpaceDN w:val="0"/>
        <w:adjustRightInd w:val="0"/>
      </w:pPr>
      <w:r>
        <w:t xml:space="preserve">Cena za osobu/den 300 Kč. </w:t>
      </w:r>
    </w:p>
    <w:p w:rsidR="000138BC" w:rsidRPr="00796787" w:rsidRDefault="000138BC" w:rsidP="00E75F15">
      <w:pPr>
        <w:tabs>
          <w:tab w:val="left" w:pos="0"/>
        </w:tabs>
        <w:autoSpaceDE w:val="0"/>
        <w:autoSpaceDN w:val="0"/>
        <w:adjustRightInd w:val="0"/>
      </w:pPr>
      <w:r w:rsidRPr="00796787">
        <w:t xml:space="preserve">Stravování </w:t>
      </w:r>
      <w:r w:rsidRPr="00796787">
        <w:rPr>
          <w:bCs/>
        </w:rPr>
        <w:t>realizačního týmu</w:t>
      </w:r>
      <w:r w:rsidRPr="00796787">
        <w:t xml:space="preserve"> celkem: 3.600 Kč</w:t>
      </w:r>
    </w:p>
    <w:p w:rsidR="000138BC" w:rsidRPr="00E843F1" w:rsidRDefault="000138BC" w:rsidP="00010D70">
      <w:pPr>
        <w:rPr>
          <w:b/>
        </w:rPr>
      </w:pPr>
      <w:r>
        <w:rPr>
          <w:b/>
        </w:rPr>
        <w:t xml:space="preserve">4) </w:t>
      </w:r>
      <w:r w:rsidRPr="00E843F1">
        <w:rPr>
          <w:b/>
        </w:rPr>
        <w:t>Ubytování</w:t>
      </w:r>
      <w:r>
        <w:rPr>
          <w:b/>
        </w:rPr>
        <w:t xml:space="preserve"> </w:t>
      </w:r>
      <w:r>
        <w:rPr>
          <w:b/>
          <w:bCs/>
        </w:rPr>
        <w:t>realizačního týmu</w:t>
      </w:r>
      <w:r w:rsidRPr="00E843F1">
        <w:rPr>
          <w:b/>
        </w:rPr>
        <w:t xml:space="preserve">: </w:t>
      </w:r>
    </w:p>
    <w:p w:rsidR="000138BC" w:rsidRDefault="000138BC" w:rsidP="00752F48">
      <w:pPr>
        <w:tabs>
          <w:tab w:val="left" w:pos="0"/>
        </w:tabs>
        <w:autoSpaceDE w:val="0"/>
        <w:autoSpaceDN w:val="0"/>
        <w:adjustRightInd w:val="0"/>
      </w:pPr>
      <w:r>
        <w:rPr>
          <w:bCs/>
        </w:rPr>
        <w:t>13</w:t>
      </w:r>
      <w:r w:rsidRPr="00050717">
        <w:rPr>
          <w:bCs/>
        </w:rPr>
        <w:t>.</w:t>
      </w:r>
      <w:r>
        <w:rPr>
          <w:bCs/>
        </w:rPr>
        <w:t xml:space="preserve"> - </w:t>
      </w:r>
      <w:proofErr w:type="gramStart"/>
      <w:r>
        <w:rPr>
          <w:bCs/>
        </w:rPr>
        <w:t>18</w:t>
      </w:r>
      <w:r w:rsidRPr="00050717">
        <w:rPr>
          <w:bCs/>
        </w:rPr>
        <w:t>.</w:t>
      </w:r>
      <w:r>
        <w:rPr>
          <w:bCs/>
        </w:rPr>
        <w:t>8.</w:t>
      </w:r>
      <w:r w:rsidRPr="00050717">
        <w:rPr>
          <w:bCs/>
        </w:rPr>
        <w:t xml:space="preserve"> 201</w:t>
      </w:r>
      <w:r>
        <w:rPr>
          <w:bCs/>
        </w:rPr>
        <w:t>7</w:t>
      </w:r>
      <w:proofErr w:type="gramEnd"/>
      <w:r>
        <w:rPr>
          <w:bCs/>
        </w:rPr>
        <w:t xml:space="preserve"> (5 nocí),</w:t>
      </w:r>
      <w:r w:rsidRPr="00050717">
        <w:rPr>
          <w:bCs/>
        </w:rPr>
        <w:t xml:space="preserve"> </w:t>
      </w:r>
      <w:r>
        <w:rPr>
          <w:bCs/>
        </w:rPr>
        <w:t>koordinátorka a manažer projektu</w:t>
      </w:r>
      <w:r w:rsidRPr="00050717">
        <w:t xml:space="preserve"> </w:t>
      </w:r>
    </w:p>
    <w:p w:rsidR="000138BC" w:rsidRDefault="000138BC" w:rsidP="00010D70">
      <w:pPr>
        <w:tabs>
          <w:tab w:val="left" w:pos="0"/>
        </w:tabs>
        <w:autoSpaceDE w:val="0"/>
        <w:autoSpaceDN w:val="0"/>
        <w:adjustRightInd w:val="0"/>
      </w:pPr>
      <w:r>
        <w:t xml:space="preserve">Cena za osobu/noc 280 Kč. </w:t>
      </w:r>
    </w:p>
    <w:p w:rsidR="000138BC" w:rsidRPr="00796787" w:rsidRDefault="000138BC" w:rsidP="00010D70">
      <w:pPr>
        <w:tabs>
          <w:tab w:val="left" w:pos="0"/>
        </w:tabs>
        <w:autoSpaceDE w:val="0"/>
        <w:autoSpaceDN w:val="0"/>
        <w:adjustRightInd w:val="0"/>
      </w:pPr>
      <w:r w:rsidRPr="00796787">
        <w:t xml:space="preserve">Ubytování </w:t>
      </w:r>
      <w:r w:rsidRPr="00796787">
        <w:rPr>
          <w:bCs/>
        </w:rPr>
        <w:t>realizačního týmu</w:t>
      </w:r>
      <w:r w:rsidRPr="00796787">
        <w:t xml:space="preserve"> celkem: 2.800 Kč</w:t>
      </w:r>
    </w:p>
    <w:p w:rsidR="000138BC" w:rsidRPr="00A0011B" w:rsidRDefault="000138BC" w:rsidP="00010D70">
      <w:pPr>
        <w:tabs>
          <w:tab w:val="left" w:pos="0"/>
          <w:tab w:val="left" w:pos="4500"/>
        </w:tabs>
        <w:autoSpaceDE w:val="0"/>
        <w:autoSpaceDN w:val="0"/>
        <w:adjustRightInd w:val="0"/>
        <w:rPr>
          <w:b/>
        </w:rPr>
      </w:pPr>
      <w:r w:rsidRPr="00A0011B">
        <w:rPr>
          <w:b/>
        </w:rPr>
        <w:t xml:space="preserve">Celkem maximálně </w:t>
      </w:r>
      <w:r>
        <w:rPr>
          <w:b/>
        </w:rPr>
        <w:t>47.850</w:t>
      </w:r>
      <w:r w:rsidRPr="00A0011B">
        <w:rPr>
          <w:b/>
        </w:rPr>
        <w:t xml:space="preserve"> Kč (nejsme plátci DPH)</w:t>
      </w:r>
    </w:p>
    <w:p w:rsidR="000138BC" w:rsidRPr="00A0011B" w:rsidRDefault="000138BC" w:rsidP="00010D70">
      <w:pPr>
        <w:tabs>
          <w:tab w:val="left" w:pos="0"/>
        </w:tabs>
        <w:autoSpaceDE w:val="0"/>
        <w:autoSpaceDN w:val="0"/>
        <w:adjustRightInd w:val="0"/>
      </w:pPr>
      <w:r w:rsidRPr="00A0011B">
        <w:lastRenderedPageBreak/>
        <w:t>Originál vystavené faktury musí zahrnovat uvedení č</w:t>
      </w:r>
      <w:r>
        <w:t xml:space="preserve">ísla rozhodnutí </w:t>
      </w:r>
      <w:r w:rsidRPr="00A0011B">
        <w:t>projektu.</w:t>
      </w:r>
    </w:p>
    <w:p w:rsidR="000138BC" w:rsidRDefault="000138BC" w:rsidP="00010D70">
      <w:pPr>
        <w:tabs>
          <w:tab w:val="left" w:pos="0"/>
        </w:tabs>
        <w:autoSpaceDE w:val="0"/>
        <w:autoSpaceDN w:val="0"/>
        <w:adjustRightInd w:val="0"/>
      </w:pPr>
    </w:p>
    <w:p w:rsidR="000138BC" w:rsidRPr="00D82E87" w:rsidRDefault="000138BC" w:rsidP="00010D70">
      <w:pPr>
        <w:tabs>
          <w:tab w:val="left" w:pos="0"/>
        </w:tabs>
        <w:autoSpaceDE w:val="0"/>
        <w:autoSpaceDN w:val="0"/>
        <w:adjustRightInd w:val="0"/>
        <w:rPr>
          <w:highlight w:val="black"/>
        </w:rPr>
      </w:pPr>
      <w:r w:rsidRPr="00D82E87">
        <w:rPr>
          <w:highlight w:val="black"/>
        </w:rPr>
        <w:t>Souhlasím s pravidly objednávky:</w:t>
      </w:r>
      <w:r w:rsidRPr="00D82E87">
        <w:rPr>
          <w:highlight w:val="black"/>
        </w:rPr>
        <w:tab/>
      </w:r>
      <w:r w:rsidRPr="00D82E87">
        <w:rPr>
          <w:highlight w:val="black"/>
        </w:rPr>
        <w:tab/>
      </w:r>
      <w:r w:rsidRPr="00D82E87">
        <w:rPr>
          <w:highlight w:val="black"/>
        </w:rPr>
        <w:tab/>
      </w:r>
      <w:r w:rsidRPr="00D82E87">
        <w:rPr>
          <w:highlight w:val="black"/>
        </w:rPr>
        <w:tab/>
      </w:r>
      <w:r w:rsidRPr="00D82E87">
        <w:rPr>
          <w:highlight w:val="black"/>
        </w:rPr>
        <w:tab/>
      </w:r>
      <w:r w:rsidRPr="00D82E87">
        <w:rPr>
          <w:highlight w:val="black"/>
        </w:rPr>
        <w:tab/>
      </w:r>
    </w:p>
    <w:p w:rsidR="000138BC" w:rsidRPr="00A0011B" w:rsidRDefault="000138BC" w:rsidP="00010D70">
      <w:pPr>
        <w:tabs>
          <w:tab w:val="left" w:pos="0"/>
        </w:tabs>
        <w:autoSpaceDE w:val="0"/>
        <w:autoSpaceDN w:val="0"/>
        <w:adjustRightInd w:val="0"/>
      </w:pPr>
      <w:r w:rsidRPr="00D82E87">
        <w:rPr>
          <w:highlight w:val="black"/>
        </w:rPr>
        <w:t xml:space="preserve">Jana </w:t>
      </w:r>
      <w:proofErr w:type="spellStart"/>
      <w:r w:rsidRPr="00D82E87">
        <w:rPr>
          <w:highlight w:val="black"/>
        </w:rPr>
        <w:t>Vyhňáková</w:t>
      </w:r>
      <w:proofErr w:type="spellEnd"/>
      <w:r w:rsidRPr="00D82E87">
        <w:rPr>
          <w:highlight w:val="black"/>
        </w:rPr>
        <w:t>, správkyně střediska</w:t>
      </w:r>
      <w:bookmarkStart w:id="0" w:name="_GoBack"/>
      <w:bookmarkEnd w:id="0"/>
    </w:p>
    <w:p w:rsidR="000138BC" w:rsidRPr="00A0011B" w:rsidRDefault="000138BC" w:rsidP="00010D70">
      <w:pPr>
        <w:tabs>
          <w:tab w:val="left" w:pos="0"/>
        </w:tabs>
        <w:autoSpaceDE w:val="0"/>
        <w:autoSpaceDN w:val="0"/>
        <w:adjustRightInd w:val="0"/>
      </w:pPr>
    </w:p>
    <w:p w:rsidR="000138BC" w:rsidRPr="00FC4FED" w:rsidRDefault="000138BC" w:rsidP="00010D70">
      <w:r>
        <w:t>A</w:t>
      </w:r>
      <w:r w:rsidRPr="00FC4FED">
        <w:t>dresa dodavatele</w:t>
      </w:r>
    </w:p>
    <w:p w:rsidR="000138BC" w:rsidRDefault="000138BC" w:rsidP="00010D70">
      <w:pPr>
        <w:rPr>
          <w:rStyle w:val="text2"/>
        </w:rPr>
      </w:pPr>
      <w:proofErr w:type="spellStart"/>
      <w:r>
        <w:rPr>
          <w:rStyle w:val="text2"/>
        </w:rPr>
        <w:t>Sluňákov</w:t>
      </w:r>
      <w:proofErr w:type="spellEnd"/>
      <w:r>
        <w:rPr>
          <w:rStyle w:val="text2"/>
        </w:rPr>
        <w:t xml:space="preserve"> – centrum ekologických aktivit města Olomouce, o.p.s.</w:t>
      </w:r>
      <w:r>
        <w:br/>
      </w:r>
      <w:r>
        <w:rPr>
          <w:rStyle w:val="text2"/>
        </w:rPr>
        <w:t xml:space="preserve">Skrbeňská 669/70 </w:t>
      </w:r>
    </w:p>
    <w:p w:rsidR="000138BC" w:rsidRDefault="000138BC" w:rsidP="00010D70">
      <w:pPr>
        <w:rPr>
          <w:rStyle w:val="text2"/>
        </w:rPr>
      </w:pPr>
      <w:r>
        <w:rPr>
          <w:rStyle w:val="text2"/>
        </w:rPr>
        <w:t>783 35 Horka nad Moravou</w:t>
      </w:r>
    </w:p>
    <w:p w:rsidR="000138BC" w:rsidRPr="003A5DD5" w:rsidRDefault="000138BC" w:rsidP="00505E94">
      <w:pPr>
        <w:rPr>
          <w:b/>
          <w:bCs/>
          <w:color w:val="5F5F5F"/>
          <w:sz w:val="20"/>
          <w:szCs w:val="20"/>
        </w:rPr>
      </w:pPr>
      <w:r>
        <w:rPr>
          <w:rStyle w:val="text2"/>
        </w:rPr>
        <w:t>IČ: 27784525</w:t>
      </w:r>
      <w:r>
        <w:br/>
      </w:r>
      <w:r>
        <w:rPr>
          <w:rStyle w:val="text2"/>
        </w:rPr>
        <w:t>DIČ: CZ27784525</w:t>
      </w:r>
    </w:p>
    <w:p w:rsidR="000138BC" w:rsidRPr="00A0011B" w:rsidRDefault="000138BC" w:rsidP="00505E94"/>
    <w:p w:rsidR="000138BC" w:rsidRPr="00A0011B" w:rsidRDefault="000138BC" w:rsidP="00505E94">
      <w:pPr>
        <w:pStyle w:val="Zkladntext"/>
        <w:tabs>
          <w:tab w:val="left" w:pos="284"/>
          <w:tab w:val="left" w:pos="567"/>
          <w:tab w:val="left" w:pos="851"/>
        </w:tabs>
        <w:spacing w:before="120" w:after="120"/>
        <w:jc w:val="both"/>
        <w:rPr>
          <w:sz w:val="18"/>
          <w:szCs w:val="18"/>
        </w:rPr>
      </w:pPr>
    </w:p>
    <w:p w:rsidR="000138BC" w:rsidRPr="00A0011B" w:rsidRDefault="000138BC" w:rsidP="00505E94">
      <w:pPr>
        <w:pStyle w:val="Zkladntext"/>
        <w:tabs>
          <w:tab w:val="left" w:pos="284"/>
          <w:tab w:val="left" w:pos="567"/>
          <w:tab w:val="left" w:pos="851"/>
        </w:tabs>
        <w:spacing w:before="120" w:after="120"/>
        <w:jc w:val="both"/>
        <w:rPr>
          <w:sz w:val="18"/>
          <w:szCs w:val="18"/>
        </w:rPr>
      </w:pPr>
    </w:p>
    <w:p w:rsidR="000138BC" w:rsidRPr="008A3A12" w:rsidRDefault="000138BC" w:rsidP="008A3A12">
      <w:pPr>
        <w:rPr>
          <w:rFonts w:ascii="Times New Roman" w:hAnsi="Times New Roman"/>
          <w:color w:val="000000"/>
          <w:sz w:val="24"/>
          <w:szCs w:val="24"/>
        </w:rPr>
      </w:pPr>
    </w:p>
    <w:p w:rsidR="000138BC" w:rsidRPr="00CA2C0D" w:rsidRDefault="000138BC" w:rsidP="008A3A12">
      <w:pPr>
        <w:rPr>
          <w:rFonts w:ascii="Times New Roman" w:hAnsi="Times New Roman"/>
          <w:sz w:val="24"/>
          <w:szCs w:val="24"/>
        </w:rPr>
      </w:pPr>
    </w:p>
    <w:p w:rsidR="000138BC" w:rsidRPr="00CA2C0D" w:rsidRDefault="000138BC" w:rsidP="008A3A12">
      <w:pPr>
        <w:ind w:left="5664"/>
        <w:rPr>
          <w:rFonts w:ascii="Times New Roman" w:hAnsi="Times New Roman"/>
          <w:b/>
          <w:sz w:val="24"/>
          <w:szCs w:val="24"/>
        </w:rPr>
      </w:pPr>
    </w:p>
    <w:p w:rsidR="000138BC" w:rsidRPr="00CA2C0D" w:rsidRDefault="000138BC" w:rsidP="008A3A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38BC" w:rsidRPr="00CA2C0D" w:rsidRDefault="000138BC" w:rsidP="00FF371A">
      <w:pPr>
        <w:tabs>
          <w:tab w:val="left" w:pos="2974"/>
        </w:tabs>
        <w:rPr>
          <w:rFonts w:ascii="Times New Roman" w:hAnsi="Times New Roman"/>
          <w:sz w:val="24"/>
          <w:szCs w:val="24"/>
        </w:rPr>
      </w:pPr>
    </w:p>
    <w:sectPr w:rsidR="000138BC" w:rsidRPr="00CA2C0D" w:rsidSect="00FF371A">
      <w:headerReference w:type="default" r:id="rId8"/>
      <w:pgSz w:w="11906" w:h="16838"/>
      <w:pgMar w:top="720" w:right="720" w:bottom="720" w:left="720" w:header="2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BC" w:rsidRDefault="000138BC" w:rsidP="0079533A">
      <w:pPr>
        <w:spacing w:after="0" w:line="240" w:lineRule="auto"/>
      </w:pPr>
      <w:r>
        <w:separator/>
      </w:r>
    </w:p>
  </w:endnote>
  <w:endnote w:type="continuationSeparator" w:id="0">
    <w:p w:rsidR="000138BC" w:rsidRDefault="000138BC" w:rsidP="0079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BC" w:rsidRDefault="000138BC" w:rsidP="0079533A">
      <w:pPr>
        <w:spacing w:after="0" w:line="240" w:lineRule="auto"/>
      </w:pPr>
      <w:r>
        <w:separator/>
      </w:r>
    </w:p>
  </w:footnote>
  <w:footnote w:type="continuationSeparator" w:id="0">
    <w:p w:rsidR="000138BC" w:rsidRDefault="000138BC" w:rsidP="0079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BC" w:rsidRDefault="00A806FE" w:rsidP="008365B3">
    <w:pPr>
      <w:pStyle w:val="Zhlav"/>
      <w:tabs>
        <w:tab w:val="clear" w:pos="4536"/>
        <w:tab w:val="clear" w:pos="9072"/>
        <w:tab w:val="left" w:pos="4635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>
              <wp:simplePos x="0" y="0"/>
              <wp:positionH relativeFrom="column">
                <wp:posOffset>995680</wp:posOffset>
              </wp:positionH>
              <wp:positionV relativeFrom="paragraph">
                <wp:posOffset>-1299210</wp:posOffset>
              </wp:positionV>
              <wp:extent cx="2641600" cy="709930"/>
              <wp:effectExtent l="5080" t="5715" r="10795" b="825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7099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38BC" w:rsidRPr="007E2702" w:rsidRDefault="000138BC" w:rsidP="00250C9F">
                          <w:pPr>
                            <w:pStyle w:val="Zkladnodstavec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3B3838"/>
                              <w:sz w:val="26"/>
                              <w:szCs w:val="26"/>
                            </w:rPr>
                          </w:pPr>
                          <w:r w:rsidRPr="007776B7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Botič o.p.s.</w:t>
                          </w:r>
                          <w:r w:rsidRPr="007776B7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br/>
                          </w:r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t xml:space="preserve">Středisko ekologické výchovy </w:t>
                          </w:r>
                          <w:proofErr w:type="spellStart"/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t>Toulcův</w:t>
                          </w:r>
                          <w:proofErr w:type="spellEnd"/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t xml:space="preserve"> dvůr</w:t>
                          </w:r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br/>
                            <w:t>Kubatova 32/1, 102 00 Praha 10</w:t>
                          </w:r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br/>
                          </w:r>
                          <w:r w:rsidRPr="007E2702">
                            <w:rPr>
                              <w:rFonts w:ascii="Arial" w:hAnsi="Arial" w:cs="Arial"/>
                              <w:b/>
                              <w:bCs/>
                              <w:color w:val="3B3838"/>
                              <w:sz w:val="19"/>
                              <w:szCs w:val="19"/>
                            </w:rPr>
                            <w:t>IČ:</w:t>
                          </w:r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t xml:space="preserve"> 01914685</w:t>
                          </w:r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br/>
                          </w:r>
                          <w:r w:rsidRPr="007E2702">
                            <w:rPr>
                              <w:rFonts w:ascii="Arial" w:hAnsi="Arial" w:cs="Arial"/>
                              <w:b/>
                              <w:bCs/>
                              <w:color w:val="3B3838"/>
                              <w:sz w:val="19"/>
                              <w:szCs w:val="19"/>
                            </w:rPr>
                            <w:t>Tel:</w:t>
                          </w:r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t xml:space="preserve"> 271 750 548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8.4pt;margin-top:-102.3pt;width:208pt;height:55.9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XwgAIAAAQFAAAOAAAAZHJzL2Uyb0RvYy54bWysVEtu2zAQ3RfoHQjuHX2iOLYQOUgtuyiQ&#10;foCkB6AlyiJKcViStpwWPVDP0Yt1SFlO0m6ColpQI83w8c3MG15dHzpJ9txYAaqgyVlMCVcV1EJt&#10;C/r5fj2ZUWIdUzWToHhBH7il14vXr656nfMUWpA1NwRBlM17XdDWOZ1Hka1a3jF7BpordDZgOubw&#10;02yj2rAe0TsZpXE8jXowtTZQcWvxbzk46SLgNw2v3MemsdwRWVDk5sJqwrrxa7S4YvnWMN2K6kiD&#10;/QOLjgmFh56gSuYY2RnxF1QnKgMWGndWQRdB04iKhxwwmyT+I5u7lmkecsHiWH0qk/1/sNWH/SdD&#10;RF3QlBLFOmzRPT842P/6STRITlJfol7bHCPvNMa6wxs4YKtDulbfQvXFEgXLlqktvzEG+pazGikm&#10;fmf0ZOuAYz3Ipn8PNZ7Fdg4C0KExna8fVoQgOrbq4dQe5EMq/JlOs2Qao6tC32U8n5+H/kUsH3dr&#10;Y91bDh3xRkENtj+gs/2tdZ4Ny8cQf5iCtZAySEAq0hd0fpFeDHmBFLV3+jBrtpulNGTPUETr8ITU&#10;0PM0rBMOpSxFV9BZ7J9BXL4aK1WHUxwTcrCRiVQeHJNDbkdrkMz3eTxfzVazbJKl09Uki8tycrNe&#10;ZpPpOrm8KM/L5bJMfnieSZa3oq658lRH+SbZy+RxHKRBeCcBP0vpRZlHz2mEKmNW4ztkF2TgOz9o&#10;wB02ByyI18YG6gcUhIFhNPEqQaMF842SHseyoPbrjhlOiXynUFR+hkfDjMZmNJiqcGtBHSWDuXTD&#10;rO+0EdsWkQfZKrhB4TUiaOKRxVGuOGqB/PFa8LP89DtEPV5ei98AAAD//wMAUEsDBBQABgAIAAAA&#10;IQA0Vn3X4gAAAAwBAAAPAAAAZHJzL2Rvd25yZXYueG1sTI9BS8NAEIXvgv9hGcGLtJsGmzYxm1IE&#10;LyJCq1C8bbNjEtydjdlNm/57x5Pe5r15vPmm3EzOihMOofOkYDFPQCDV3nTUKHh/e5qtQYSoyWjr&#10;CRVcMMCmur4qdWH8mXZ42sdGcAmFQitoY+wLKUPdotNh7nsk3n36wenIcmikGfSZy52VaZJk0umO&#10;+EKre3xssf7aj07B4fWQL5pxtR2/L2v7/JE7erlzSt3eTNsHEBGn+BeGX3xGh4qZjn4kE4RlvcwY&#10;PSqYpcl9BoIjy1XK1pGtnAdZlfL/E9UPAAAA//8DAFBLAQItABQABgAIAAAAIQC2gziS/gAAAOEB&#10;AAATAAAAAAAAAAAAAAAAAAAAAABbQ29udGVudF9UeXBlc10ueG1sUEsBAi0AFAAGAAgAAAAhADj9&#10;If/WAAAAlAEAAAsAAAAAAAAAAAAAAAAALwEAAF9yZWxzLy5yZWxzUEsBAi0AFAAGAAgAAAAhAIgi&#10;ZfCAAgAABAUAAA4AAAAAAAAAAAAAAAAALgIAAGRycy9lMm9Eb2MueG1sUEsBAi0AFAAGAAgAAAAh&#10;ADRWfdfiAAAADAEAAA8AAAAAAAAAAAAAAAAA2gQAAGRycy9kb3ducmV2LnhtbFBLBQYAAAAABAAE&#10;APMAAADpBQAAAAA=&#10;" filled="f" strokecolor="white">
              <v:textbox inset="0,0,0,0">
                <w:txbxContent>
                  <w:p w:rsidR="000138BC" w:rsidRPr="007E2702" w:rsidRDefault="000138BC" w:rsidP="00250C9F">
                    <w:pPr>
                      <w:pStyle w:val="Zkladnodstavec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3B3838"/>
                        <w:sz w:val="26"/>
                        <w:szCs w:val="26"/>
                      </w:rPr>
                    </w:pPr>
                    <w:r w:rsidRPr="007776B7"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Botič o.p.s.</w:t>
                    </w:r>
                    <w:r w:rsidRPr="007776B7"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br/>
                    </w:r>
                    <w:r w:rsidRPr="007E2702"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  <w:t>Středisko ekologické výchovy Toulcův dvůr</w:t>
                    </w:r>
                    <w:r w:rsidRPr="007E2702"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  <w:br/>
                      <w:t>Kubatova 32/1, 102 00 Praha 10</w:t>
                    </w:r>
                    <w:r w:rsidRPr="007E2702"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  <w:br/>
                    </w:r>
                    <w:r w:rsidRPr="007E2702">
                      <w:rPr>
                        <w:rFonts w:ascii="Arial" w:hAnsi="Arial" w:cs="Arial"/>
                        <w:b/>
                        <w:bCs/>
                        <w:color w:val="3B3838"/>
                        <w:sz w:val="19"/>
                        <w:szCs w:val="19"/>
                      </w:rPr>
                      <w:t>IČ:</w:t>
                    </w:r>
                    <w:r w:rsidRPr="007E2702"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  <w:t xml:space="preserve"> 01914685</w:t>
                    </w:r>
                    <w:r w:rsidRPr="007E2702"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  <w:br/>
                    </w:r>
                    <w:r w:rsidRPr="007E2702">
                      <w:rPr>
                        <w:rFonts w:ascii="Arial" w:hAnsi="Arial" w:cs="Arial"/>
                        <w:b/>
                        <w:bCs/>
                        <w:color w:val="3B3838"/>
                        <w:sz w:val="19"/>
                        <w:szCs w:val="19"/>
                      </w:rPr>
                      <w:t>Tel:</w:t>
                    </w:r>
                    <w:r w:rsidRPr="007E2702"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  <w:t xml:space="preserve"> 271 750 548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>
              <wp:simplePos x="0" y="0"/>
              <wp:positionH relativeFrom="column">
                <wp:posOffset>993140</wp:posOffset>
              </wp:positionH>
              <wp:positionV relativeFrom="paragraph">
                <wp:posOffset>-509270</wp:posOffset>
              </wp:positionV>
              <wp:extent cx="2641600" cy="320675"/>
              <wp:effectExtent l="12065" t="5080" r="13335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320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38BC" w:rsidRPr="007E2702" w:rsidRDefault="000138BC" w:rsidP="0031513C">
                          <w:pPr>
                            <w:pStyle w:val="Zkladnodstavec"/>
                            <w:spacing w:line="276" w:lineRule="auto"/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</w:pPr>
                          <w:r w:rsidRPr="007E2702">
                            <w:rPr>
                              <w:rFonts w:ascii="Arial" w:hAnsi="Arial" w:cs="Arial"/>
                              <w:b/>
                              <w:bCs/>
                              <w:color w:val="3B3838"/>
                              <w:sz w:val="19"/>
                              <w:szCs w:val="19"/>
                            </w:rPr>
                            <w:t>E-mail:</w:t>
                          </w:r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t xml:space="preserve"> botic@toulcuvdvur.cz</w:t>
                          </w:r>
                        </w:p>
                        <w:p w:rsidR="000138BC" w:rsidRPr="007E2702" w:rsidRDefault="000138BC" w:rsidP="0031513C">
                          <w:pPr>
                            <w:pStyle w:val="Zkladnodstavec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3B3838"/>
                              <w:sz w:val="19"/>
                              <w:szCs w:val="19"/>
                            </w:rPr>
                          </w:pPr>
                          <w:r w:rsidRPr="007E2702">
                            <w:rPr>
                              <w:rFonts w:ascii="Arial" w:hAnsi="Arial" w:cs="Arial"/>
                              <w:b/>
                              <w:bCs/>
                              <w:color w:val="3B3838"/>
                              <w:sz w:val="19"/>
                              <w:szCs w:val="19"/>
                            </w:rPr>
                            <w:t xml:space="preserve">Web: </w:t>
                          </w:r>
                          <w:r w:rsidRPr="007E2702">
                            <w:rPr>
                              <w:rFonts w:ascii="Arial" w:hAnsi="Arial" w:cs="Arial"/>
                              <w:bCs/>
                              <w:color w:val="3B3838"/>
                              <w:sz w:val="19"/>
                              <w:szCs w:val="19"/>
                            </w:rPr>
                            <w:t>www.toulcuvdvur.cz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78.2pt;margin-top:-40.1pt;width:208pt;height:25.2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dUeAIAAAYFAAAOAAAAZHJzL2Uyb0RvYy54bWysVNtu2zAMfR+wfxD0nvpSJ02MOkUXJ8OA&#10;7gK0+wBFkmNhsuRJSuxu2L+Pku203V6KYX6QaZM64iEPdX3TNxKduLFCqwInFzFGXFHNhDoU+OvD&#10;brbEyDqiGJFa8QI/cotv1m/fXHdtzlNda8m4QQCibN61Ba6da/MosrTmDbEXuuUKnJU2DXHwaQ4R&#10;M6QD9EZGaRwvok4b1hpNubXwtxyceB3wq4pT97mqLHdIFhhyc2E1Yd37NVpfk/xgSFsLOqZB/iGL&#10;hggFh56hSuIIOhrxF1QjqNFWV+6C6ibSVSUoDxyATRL/wea+Ji0PXKA4tj2Xyf4/WPrp9MUgwaB3&#10;GCnSQIseeO/QO92j1Fena20OQfcthLkefvtIz9S2d5p+s0jpTU3Ugd8ao7uaEwbZJX5n9GzrgGM9&#10;yL77qBkcQ45OB6C+Mo0HhGIgQIcuPZ4741Oh8DNdZMkiBhcF32UaL67m4QiST7tbY917rhvkjQIb&#10;6HxAJ6c763w2JJ9C/GFK74SUoftSoa7Aq3k6H3hpKZh3BpLmsN9Ig04E9LMLz3iufR7WCAcqlqIp&#10;8DL2jw8iua/GVrFgOyLkYEMmUnk3kIPcRmtQy89VvNout8tslqWL7SyLy3J2u9tks8UuuZqXl+Vm&#10;Uya/fJ5JlteCMa58qpNyk+x1yhhnaNDcWbsvKNnXMI9ephGqDKymd2AXZOA7P2jA9ft+1BvUxUtk&#10;r9kj6MLoYTjhMgGj1uYHRh0MZoHt9yMxHCP5QYG2/BRPhpmM/WQQRWFrgR1Gg7lxw7QfWyMONSAP&#10;6lX6FvRXiSCNpyxG1cKwBQ7jxeCn+fl3iHq6vta/AQAA//8DAFBLAwQUAAYACAAAACEAqPKJF+EA&#10;AAALAQAADwAAAGRycy9kb3ducmV2LnhtbEyPT0vDQBDF74LfYRnBi7SbBtv8aTalCF5EhFaheNtm&#10;p0kwOxuzmzb99o4nPb43P968V2wm24kzDr51pGAxj0AgVc60VCv4eH+epSB80GR05wgVXNHDpry9&#10;KXRu3IV2eN6HWnAI+VwraELocyl91aDVfu56JL6d3GB1YDnU0gz6wuG2k3EUraTVLfGHRvf41GD1&#10;tR+tgsPbIVvUY7Idv69p9/KZWXp9sErd303bNYiAU/iD4bc+V4eSOx3dSMaLjvVy9cioglkaxSCY&#10;WCYxO0d24iwBWRby/4byBwAA//8DAFBLAQItABQABgAIAAAAIQC2gziS/gAAAOEBAAATAAAAAAAA&#10;AAAAAAAAAAAAAABbQ29udGVudF9UeXBlc10ueG1sUEsBAi0AFAAGAAgAAAAhADj9If/WAAAAlAEA&#10;AAsAAAAAAAAAAAAAAAAALwEAAF9yZWxzLy5yZWxzUEsBAi0AFAAGAAgAAAAhAMpFp1R4AgAABgUA&#10;AA4AAAAAAAAAAAAAAAAALgIAAGRycy9lMm9Eb2MueG1sUEsBAi0AFAAGAAgAAAAhAKjyiRfhAAAA&#10;CwEAAA8AAAAAAAAAAAAAAAAA0gQAAGRycy9kb3ducmV2LnhtbFBLBQYAAAAABAAEAPMAAADgBQAA&#10;AAA=&#10;" filled="f" strokecolor="white">
              <v:textbox inset="0,0,0,0">
                <w:txbxContent>
                  <w:p w:rsidR="000138BC" w:rsidRPr="007E2702" w:rsidRDefault="000138BC" w:rsidP="0031513C">
                    <w:pPr>
                      <w:pStyle w:val="Zkladnodstavec"/>
                      <w:spacing w:line="276" w:lineRule="auto"/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</w:pPr>
                    <w:r w:rsidRPr="007E2702">
                      <w:rPr>
                        <w:rFonts w:ascii="Arial" w:hAnsi="Arial" w:cs="Arial"/>
                        <w:b/>
                        <w:bCs/>
                        <w:color w:val="3B3838"/>
                        <w:sz w:val="19"/>
                        <w:szCs w:val="19"/>
                      </w:rPr>
                      <w:t>E-mail:</w:t>
                    </w:r>
                    <w:r w:rsidRPr="007E2702"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  <w:t xml:space="preserve"> botic@toulcuvdvur.cz</w:t>
                    </w:r>
                  </w:p>
                  <w:p w:rsidR="000138BC" w:rsidRPr="007E2702" w:rsidRDefault="000138BC" w:rsidP="0031513C">
                    <w:pPr>
                      <w:pStyle w:val="Zkladnodstavec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3B3838"/>
                        <w:sz w:val="19"/>
                        <w:szCs w:val="19"/>
                      </w:rPr>
                    </w:pPr>
                    <w:r w:rsidRPr="007E2702">
                      <w:rPr>
                        <w:rFonts w:ascii="Arial" w:hAnsi="Arial" w:cs="Arial"/>
                        <w:b/>
                        <w:bCs/>
                        <w:color w:val="3B3838"/>
                        <w:sz w:val="19"/>
                        <w:szCs w:val="19"/>
                      </w:rPr>
                      <w:t xml:space="preserve">Web: </w:t>
                    </w:r>
                    <w:r w:rsidRPr="007E2702">
                      <w:rPr>
                        <w:rFonts w:ascii="Arial" w:hAnsi="Arial" w:cs="Arial"/>
                        <w:bCs/>
                        <w:color w:val="3B3838"/>
                        <w:sz w:val="19"/>
                        <w:szCs w:val="19"/>
                      </w:rPr>
                      <w:t>www.toulcuvdvur.cz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-1385570</wp:posOffset>
          </wp:positionV>
          <wp:extent cx="898525" cy="1144270"/>
          <wp:effectExtent l="0" t="0" r="0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5562600</wp:posOffset>
          </wp:positionH>
          <wp:positionV relativeFrom="paragraph">
            <wp:posOffset>-1395730</wp:posOffset>
          </wp:positionV>
          <wp:extent cx="1151890" cy="1151890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-111126</wp:posOffset>
              </wp:positionV>
              <wp:extent cx="7620000" cy="0"/>
              <wp:effectExtent l="0" t="19050" r="0" b="1905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68B3B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pt,-8.75pt" to="561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RQ9QEAACsEAAAOAAAAZHJzL2Uyb0RvYy54bWysU0tuFDEQ3SNxB8t7pnsSaRi1pidSEoVN&#10;BCNCDuBxl6cN/sk20z1HYckBOEXEvSi7PwQSIYHYWF2ueq/qvXJvLnqtyBF8kNbUdLkoKQHDbSPN&#10;oab3H25erSkJkZmGKWugpicI9GL78sWmcxWc2daqBjxBEhOqztW0jdFVRRF4C5qFhXVgMCms1yxi&#10;6A9F41mH7FoVZ2W5KjrrG+cthxDw9npI0m3mFwJ4fCdEgEhUTXG2mE+fz306i+2GVQfPXCv5OAb7&#10;hyk0kwabzlTXLDLy2csnVFpyb4MVccGtLqwQkkPWgGqW5W9q7lrmIGtBc4KbbQr/j5a/Pe48kQ3u&#10;bkmJYRp3tPv+5eGbfvhKgrMfDQ5IMIdGdS5UWH9ldj5J5b25c7eWfwqYK35JpiC4oawXXqdy1Er6&#10;bPxpNh76SDhevl7hLkvcD59yBasmoPMhvgGrSfqoqZImecIqdrwNMbVm1VSSrpUhXU3P10vkS3Gw&#10;SjY3Uqkc+MP+SnlyZOk9rNaX55dJGVI8KsNImVHSoCLriScFQ4P3INAynHs5dEiPFWZaxjmYuBp5&#10;lcHqBBM4wgwcR/sTcKxPUMgP+W/AMyJ3tibOYC2N9c+NHfu8ZBQvhvrJgUF3smBvm9POT9vGF5md&#10;G/+e9OQfxxn+8x/f/gAAAP//AwBQSwMEFAAGAAgAAAAhAI4soB/eAAAADAEAAA8AAABkcnMvZG93&#10;bnJldi54bWxMj8FqwzAQRO+F/oPYQm+JbJPGqWs5hEJvPdRKIVfFUi0Ta2UsJVH/vhsotLfd2WH2&#10;Tb1NbmQXM4fBo4B8mQEz2Hk9YC/gc/+22AALUaFWo0cj4NsE2Db3d7WqtL9iay4y9oxCMFRKgI1x&#10;qjgPnTVOhaWfDNLty89ORVrnnutZXSncjbzIsjV3akD6YNVkXq3pTvLsBKyeD/3Hezqt1Lo9SLmz&#10;qShlK8TjQ9q9AIsmxT8z3PAJHRpiOvoz6sBGAYtyQ10iDXn5BOzmyIuCpOOvxJua/y/R/AAAAP//&#10;AwBQSwECLQAUAAYACAAAACEAtoM4kv4AAADhAQAAEwAAAAAAAAAAAAAAAAAAAAAAW0NvbnRlbnRf&#10;VHlwZXNdLnhtbFBLAQItABQABgAIAAAAIQA4/SH/1gAAAJQBAAALAAAAAAAAAAAAAAAAAC8BAABf&#10;cmVscy8ucmVsc1BLAQItABQABgAIAAAAIQAK0fRQ9QEAACsEAAAOAAAAAAAAAAAAAAAAAC4CAABk&#10;cnMvZTJvRG9jLnhtbFBLAQItABQABgAIAAAAIQCOLKAf3gAAAAwBAAAPAAAAAAAAAAAAAAAAAE8E&#10;AABkcnMvZG93bnJldi54bWxQSwUGAAAAAAQABADzAAAAWgUAAAAA&#10;" strokecolor="#068b3b" strokeweight="3pt">
              <o:lock v:ext="edit" shapetype="f"/>
            </v:line>
          </w:pict>
        </mc:Fallback>
      </mc:AlternateContent>
    </w:r>
    <w:r w:rsidR="000138B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B6A8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145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8281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16A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A4C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4EE1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4F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883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C69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AACB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4E0F6D"/>
    <w:multiLevelType w:val="hybridMultilevel"/>
    <w:tmpl w:val="1EBC74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3A"/>
    <w:rsid w:val="00010D70"/>
    <w:rsid w:val="000138BC"/>
    <w:rsid w:val="000205A0"/>
    <w:rsid w:val="00050717"/>
    <w:rsid w:val="00072806"/>
    <w:rsid w:val="00082513"/>
    <w:rsid w:val="000861C2"/>
    <w:rsid w:val="000B3219"/>
    <w:rsid w:val="000B6553"/>
    <w:rsid w:val="000D42B4"/>
    <w:rsid w:val="000D4761"/>
    <w:rsid w:val="000D74C3"/>
    <w:rsid w:val="000E3056"/>
    <w:rsid w:val="000E5198"/>
    <w:rsid w:val="0010488B"/>
    <w:rsid w:val="00104AD2"/>
    <w:rsid w:val="00154135"/>
    <w:rsid w:val="001C09DF"/>
    <w:rsid w:val="001C3AFD"/>
    <w:rsid w:val="002030E2"/>
    <w:rsid w:val="00205962"/>
    <w:rsid w:val="002428A4"/>
    <w:rsid w:val="00250C9F"/>
    <w:rsid w:val="002A01AB"/>
    <w:rsid w:val="002C0F9E"/>
    <w:rsid w:val="002E659E"/>
    <w:rsid w:val="002F7B6D"/>
    <w:rsid w:val="00300FDD"/>
    <w:rsid w:val="00310A9B"/>
    <w:rsid w:val="00314DCF"/>
    <w:rsid w:val="0031513C"/>
    <w:rsid w:val="00323FA6"/>
    <w:rsid w:val="00334003"/>
    <w:rsid w:val="003363C6"/>
    <w:rsid w:val="003A5DD5"/>
    <w:rsid w:val="003B1067"/>
    <w:rsid w:val="00423CBD"/>
    <w:rsid w:val="004357D3"/>
    <w:rsid w:val="00475277"/>
    <w:rsid w:val="004C3EED"/>
    <w:rsid w:val="004D4799"/>
    <w:rsid w:val="004F0FED"/>
    <w:rsid w:val="00505E94"/>
    <w:rsid w:val="005231FF"/>
    <w:rsid w:val="00575C49"/>
    <w:rsid w:val="0060387F"/>
    <w:rsid w:val="006424F2"/>
    <w:rsid w:val="00660C66"/>
    <w:rsid w:val="00663ECC"/>
    <w:rsid w:val="006862DC"/>
    <w:rsid w:val="0069018C"/>
    <w:rsid w:val="006A559D"/>
    <w:rsid w:val="00706DBF"/>
    <w:rsid w:val="00752F48"/>
    <w:rsid w:val="007776B7"/>
    <w:rsid w:val="00786D59"/>
    <w:rsid w:val="00792916"/>
    <w:rsid w:val="0079533A"/>
    <w:rsid w:val="00796787"/>
    <w:rsid w:val="007B080E"/>
    <w:rsid w:val="007E2702"/>
    <w:rsid w:val="007F135B"/>
    <w:rsid w:val="0082303F"/>
    <w:rsid w:val="008365B3"/>
    <w:rsid w:val="00852D3E"/>
    <w:rsid w:val="00871FDA"/>
    <w:rsid w:val="008A1E4D"/>
    <w:rsid w:val="008A3A12"/>
    <w:rsid w:val="00901077"/>
    <w:rsid w:val="00903261"/>
    <w:rsid w:val="0093291C"/>
    <w:rsid w:val="00933158"/>
    <w:rsid w:val="00990B20"/>
    <w:rsid w:val="009E4947"/>
    <w:rsid w:val="009F0D64"/>
    <w:rsid w:val="00A0011B"/>
    <w:rsid w:val="00A30469"/>
    <w:rsid w:val="00A33AFC"/>
    <w:rsid w:val="00A62FC8"/>
    <w:rsid w:val="00A6446E"/>
    <w:rsid w:val="00A70E34"/>
    <w:rsid w:val="00A72B16"/>
    <w:rsid w:val="00A806FE"/>
    <w:rsid w:val="00A80901"/>
    <w:rsid w:val="00AB43C0"/>
    <w:rsid w:val="00AC17C3"/>
    <w:rsid w:val="00B826D6"/>
    <w:rsid w:val="00BA2C0F"/>
    <w:rsid w:val="00BE0CD1"/>
    <w:rsid w:val="00BE38BC"/>
    <w:rsid w:val="00BF084D"/>
    <w:rsid w:val="00C013FD"/>
    <w:rsid w:val="00C40179"/>
    <w:rsid w:val="00C95749"/>
    <w:rsid w:val="00CA2C0D"/>
    <w:rsid w:val="00CA6C73"/>
    <w:rsid w:val="00CD6D81"/>
    <w:rsid w:val="00CF152C"/>
    <w:rsid w:val="00D07365"/>
    <w:rsid w:val="00D268ED"/>
    <w:rsid w:val="00D333E2"/>
    <w:rsid w:val="00D41C90"/>
    <w:rsid w:val="00D45BD3"/>
    <w:rsid w:val="00D52F88"/>
    <w:rsid w:val="00D5672F"/>
    <w:rsid w:val="00D82E87"/>
    <w:rsid w:val="00DB4921"/>
    <w:rsid w:val="00DE1588"/>
    <w:rsid w:val="00E75F15"/>
    <w:rsid w:val="00E843F1"/>
    <w:rsid w:val="00FC4FED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EED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8A3A1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14DC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795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533A"/>
    <w:rPr>
      <w:rFonts w:cs="Times New Roman"/>
    </w:rPr>
  </w:style>
  <w:style w:type="paragraph" w:styleId="Zpat">
    <w:name w:val="footer"/>
    <w:basedOn w:val="Normln"/>
    <w:link w:val="ZpatChar"/>
    <w:uiPriority w:val="99"/>
    <w:rsid w:val="00795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533A"/>
    <w:rPr>
      <w:rFonts w:cs="Times New Roman"/>
    </w:rPr>
  </w:style>
  <w:style w:type="paragraph" w:customStyle="1" w:styleId="Zkladnodstavec">
    <w:name w:val="[Základní odstavec]"/>
    <w:basedOn w:val="Normln"/>
    <w:uiPriority w:val="99"/>
    <w:rsid w:val="008365B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D74C3"/>
    <w:rPr>
      <w:rFonts w:cs="Times New Roman"/>
      <w:color w:val="0563C1"/>
      <w:u w:val="single"/>
    </w:rPr>
  </w:style>
  <w:style w:type="paragraph" w:styleId="Nzev">
    <w:name w:val="Title"/>
    <w:basedOn w:val="Normln"/>
    <w:next w:val="Normln"/>
    <w:link w:val="NzevChar"/>
    <w:uiPriority w:val="99"/>
    <w:qFormat/>
    <w:rsid w:val="00072806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072806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rsid w:val="00BE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E38BC"/>
    <w:rPr>
      <w:rFonts w:ascii="Segoe UI" w:hAnsi="Segoe UI" w:cs="Segoe UI"/>
      <w:sz w:val="18"/>
      <w:szCs w:val="18"/>
    </w:rPr>
  </w:style>
  <w:style w:type="character" w:styleId="Zvraznn">
    <w:name w:val="Emphasis"/>
    <w:basedOn w:val="Standardnpsmoodstavce"/>
    <w:uiPriority w:val="99"/>
    <w:qFormat/>
    <w:locked/>
    <w:rsid w:val="008A3A12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rsid w:val="00505E9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00000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990B20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05E94"/>
    <w:rPr>
      <w:rFonts w:cs="Times New Roman"/>
      <w:color w:val="000000"/>
      <w:sz w:val="22"/>
      <w:szCs w:val="22"/>
      <w:lang w:val="cs-CZ" w:eastAsia="cs-CZ" w:bidi="ar-SA"/>
    </w:rPr>
  </w:style>
  <w:style w:type="character" w:customStyle="1" w:styleId="CharChar">
    <w:name w:val="Char Char"/>
    <w:basedOn w:val="Standardnpsmoodstavce"/>
    <w:uiPriority w:val="99"/>
    <w:rsid w:val="00010D70"/>
    <w:rPr>
      <w:rFonts w:cs="Times New Roman"/>
      <w:color w:val="000000"/>
      <w:sz w:val="22"/>
      <w:szCs w:val="22"/>
      <w:lang w:val="cs-CZ" w:eastAsia="cs-CZ" w:bidi="ar-SA"/>
    </w:rPr>
  </w:style>
  <w:style w:type="character" w:customStyle="1" w:styleId="text2">
    <w:name w:val="text2"/>
    <w:basedOn w:val="Standardnpsmoodstavce"/>
    <w:uiPriority w:val="99"/>
    <w:rsid w:val="00010D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EED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8A3A1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14DC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795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533A"/>
    <w:rPr>
      <w:rFonts w:cs="Times New Roman"/>
    </w:rPr>
  </w:style>
  <w:style w:type="paragraph" w:styleId="Zpat">
    <w:name w:val="footer"/>
    <w:basedOn w:val="Normln"/>
    <w:link w:val="ZpatChar"/>
    <w:uiPriority w:val="99"/>
    <w:rsid w:val="00795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533A"/>
    <w:rPr>
      <w:rFonts w:cs="Times New Roman"/>
    </w:rPr>
  </w:style>
  <w:style w:type="paragraph" w:customStyle="1" w:styleId="Zkladnodstavec">
    <w:name w:val="[Základní odstavec]"/>
    <w:basedOn w:val="Normln"/>
    <w:uiPriority w:val="99"/>
    <w:rsid w:val="008365B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D74C3"/>
    <w:rPr>
      <w:rFonts w:cs="Times New Roman"/>
      <w:color w:val="0563C1"/>
      <w:u w:val="single"/>
    </w:rPr>
  </w:style>
  <w:style w:type="paragraph" w:styleId="Nzev">
    <w:name w:val="Title"/>
    <w:basedOn w:val="Normln"/>
    <w:next w:val="Normln"/>
    <w:link w:val="NzevChar"/>
    <w:uiPriority w:val="99"/>
    <w:qFormat/>
    <w:rsid w:val="00072806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072806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rsid w:val="00BE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E38BC"/>
    <w:rPr>
      <w:rFonts w:ascii="Segoe UI" w:hAnsi="Segoe UI" w:cs="Segoe UI"/>
      <w:sz w:val="18"/>
      <w:szCs w:val="18"/>
    </w:rPr>
  </w:style>
  <w:style w:type="character" w:styleId="Zvraznn">
    <w:name w:val="Emphasis"/>
    <w:basedOn w:val="Standardnpsmoodstavce"/>
    <w:uiPriority w:val="99"/>
    <w:qFormat/>
    <w:locked/>
    <w:rsid w:val="008A3A12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rsid w:val="00505E9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00000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990B20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05E94"/>
    <w:rPr>
      <w:rFonts w:cs="Times New Roman"/>
      <w:color w:val="000000"/>
      <w:sz w:val="22"/>
      <w:szCs w:val="22"/>
      <w:lang w:val="cs-CZ" w:eastAsia="cs-CZ" w:bidi="ar-SA"/>
    </w:rPr>
  </w:style>
  <w:style w:type="character" w:customStyle="1" w:styleId="CharChar">
    <w:name w:val="Char Char"/>
    <w:basedOn w:val="Standardnpsmoodstavce"/>
    <w:uiPriority w:val="99"/>
    <w:rsid w:val="00010D70"/>
    <w:rPr>
      <w:rFonts w:cs="Times New Roman"/>
      <w:color w:val="000000"/>
      <w:sz w:val="22"/>
      <w:szCs w:val="22"/>
      <w:lang w:val="cs-CZ" w:eastAsia="cs-CZ" w:bidi="ar-SA"/>
    </w:rPr>
  </w:style>
  <w:style w:type="character" w:customStyle="1" w:styleId="text2">
    <w:name w:val="text2"/>
    <w:basedOn w:val="Standardnpsmoodstavce"/>
    <w:uiPriority w:val="99"/>
    <w:rsid w:val="00010D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8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Monty</dc:creator>
  <cp:lastModifiedBy>Jana Vyhňáková</cp:lastModifiedBy>
  <cp:revision>3</cp:revision>
  <cp:lastPrinted>2016-06-02T11:41:00Z</cp:lastPrinted>
  <dcterms:created xsi:type="dcterms:W3CDTF">2017-06-20T12:25:00Z</dcterms:created>
  <dcterms:modified xsi:type="dcterms:W3CDTF">2017-06-21T09:04:00Z</dcterms:modified>
</cp:coreProperties>
</file>