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FCF1" w14:textId="36413F8D" w:rsidR="000E2690" w:rsidRDefault="000E2690" w:rsidP="000E2690">
      <w:pPr>
        <w:outlineLvl w:val="0"/>
        <w:rPr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From:</w:t>
      </w:r>
      <w:r>
        <w:rPr>
          <w:lang w:eastAsia="cs-CZ"/>
          <w14:ligatures w14:val="none"/>
        </w:rPr>
        <w:t xml:space="preserve"> </w:t>
      </w:r>
      <w:r w:rsidR="00FB2EE5">
        <w:rPr>
          <w:lang w:eastAsia="cs-CZ"/>
          <w14:ligatures w14:val="none"/>
        </w:rPr>
        <w:t>xxxxxxxxxxxxxx</w:t>
      </w:r>
      <w:r>
        <w:rPr>
          <w:lang w:eastAsia="cs-CZ"/>
          <w14:ligatures w14:val="none"/>
        </w:rPr>
        <w:t xml:space="preserve"> &lt;</w:t>
      </w:r>
      <w:hyperlink r:id="rId4" w:history="1">
        <w:r w:rsidR="0051586A" w:rsidRPr="00F03C1A">
          <w:rPr>
            <w:rStyle w:val="Hypertextovodkaz"/>
            <w:lang w:eastAsia="cs-CZ"/>
            <w14:ligatures w14:val="none"/>
          </w:rPr>
          <w:t>xxxxxxxxxxxxxx@accace.com</w:t>
        </w:r>
      </w:hyperlink>
      <w:r>
        <w:rPr>
          <w:lang w:eastAsia="cs-CZ"/>
          <w14:ligatures w14:val="none"/>
        </w:rPr>
        <w:t xml:space="preserve">&gt;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Friday, October 20, 2023 11:51 AM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</w:t>
      </w:r>
      <w:hyperlink r:id="rId5" w:history="1">
        <w:r>
          <w:rPr>
            <w:rStyle w:val="Hypertextovodkaz"/>
            <w:lang w:eastAsia="cs-CZ"/>
            <w14:ligatures w14:val="none"/>
          </w:rPr>
          <w:t>reditel@domovdknl.cz</w:t>
        </w:r>
      </w:hyperlink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Subject:</w:t>
      </w:r>
      <w:r>
        <w:rPr>
          <w:lang w:eastAsia="cs-CZ"/>
          <w14:ligatures w14:val="none"/>
        </w:rPr>
        <w:t xml:space="preserve"> RE: objednávka</w:t>
      </w:r>
    </w:p>
    <w:p w14:paraId="2D02A842" w14:textId="77777777" w:rsidR="000E2690" w:rsidRDefault="000E2690" w:rsidP="000E2690"/>
    <w:p w14:paraId="59FDA572" w14:textId="77777777" w:rsidR="000E2690" w:rsidRDefault="000E2690" w:rsidP="000E2690">
      <w:r>
        <w:rPr>
          <w:rFonts w:ascii="Cambria" w:hAnsi="Cambria"/>
        </w:rPr>
        <w:t>Dobrý den, uvedenou objednávku akceptujeme a těšíme se na spolupráci !</w:t>
      </w:r>
    </w:p>
    <w:p w14:paraId="72C0EC77" w14:textId="7BB04591" w:rsidR="000E2690" w:rsidRDefault="00FB2EE5" w:rsidP="000E2690">
      <w:r>
        <w:rPr>
          <w:rFonts w:ascii="Cambria" w:hAnsi="Cambria"/>
        </w:rPr>
        <w:t>xxxxxxxxxx</w:t>
      </w:r>
    </w:p>
    <w:p w14:paraId="6E3C7A34" w14:textId="77777777" w:rsidR="000E2690" w:rsidRDefault="000E2690" w:rsidP="000E2690">
      <w:pPr>
        <w:spacing w:before="100" w:beforeAutospacing="1" w:after="240"/>
      </w:pPr>
      <w:r>
        <w:rPr>
          <w:color w:val="646464"/>
          <w:lang w:eastAsia="cs-CZ"/>
        </w:rPr>
        <w:t> </w:t>
      </w:r>
    </w:p>
    <w:p w14:paraId="2129092A" w14:textId="4EBBB49D" w:rsidR="000E2690" w:rsidRDefault="00FB2EE5" w:rsidP="000E2690">
      <w:pPr>
        <w:spacing w:before="100" w:beforeAutospacing="1" w:after="240"/>
      </w:pPr>
      <w:r>
        <w:rPr>
          <w:color w:val="646464"/>
          <w:lang w:eastAsia="cs-CZ"/>
        </w:rPr>
        <w:t>xxxxxxxxxxxx</w:t>
      </w:r>
      <w:r w:rsidR="000E2690">
        <w:rPr>
          <w:color w:val="646464"/>
          <w:lang w:eastAsia="cs-CZ"/>
        </w:rPr>
        <w:t xml:space="preserve"> / Director Accace For People</w:t>
      </w:r>
      <w:r w:rsidR="000E2690">
        <w:rPr>
          <w:color w:val="646464"/>
          <w:sz w:val="18"/>
          <w:szCs w:val="18"/>
          <w:lang w:eastAsia="cs-CZ"/>
        </w:rPr>
        <w:br/>
      </w:r>
      <w:r w:rsidR="000E2690">
        <w:rPr>
          <w:b/>
          <w:bCs/>
          <w:color w:val="646464"/>
          <w:sz w:val="18"/>
          <w:szCs w:val="18"/>
          <w:lang w:eastAsia="cs-CZ"/>
        </w:rPr>
        <w:t>Accace Czech Republic</w:t>
      </w:r>
      <w:r w:rsidR="000E2690">
        <w:rPr>
          <w:color w:val="646464"/>
          <w:sz w:val="18"/>
          <w:szCs w:val="18"/>
          <w:lang w:eastAsia="cs-CZ"/>
        </w:rPr>
        <w:t>, Vídeňská 995/63, 639 00 Brno, Czech Republic</w:t>
      </w:r>
      <w:r w:rsidR="000E2690">
        <w:rPr>
          <w:color w:val="646464"/>
          <w:sz w:val="18"/>
          <w:szCs w:val="18"/>
          <w:lang w:eastAsia="cs-CZ"/>
        </w:rPr>
        <w:br/>
        <w:t>Phone: +420 511 188 000 - 001 Mobile: +420 725 718 803</w:t>
      </w:r>
      <w:r w:rsidR="000E2690">
        <w:rPr>
          <w:color w:val="646464"/>
          <w:sz w:val="18"/>
          <w:szCs w:val="18"/>
          <w:lang w:eastAsia="cs-CZ"/>
        </w:rPr>
        <w:br/>
        <w:t xml:space="preserve">E-Mail: </w:t>
      </w:r>
      <w:hyperlink r:id="rId6" w:history="1">
        <w:r w:rsidR="000E2690">
          <w:rPr>
            <w:rStyle w:val="Hypertextovodkaz"/>
            <w:sz w:val="18"/>
            <w:szCs w:val="18"/>
            <w:lang w:eastAsia="cs-CZ"/>
          </w:rPr>
          <w:t>janka.pacinova@accace.com</w:t>
        </w:r>
      </w:hyperlink>
      <w:r w:rsidR="000E2690">
        <w:rPr>
          <w:color w:val="646464"/>
          <w:sz w:val="18"/>
          <w:szCs w:val="18"/>
          <w:lang w:eastAsia="cs-CZ"/>
        </w:rPr>
        <w:br/>
        <w:t xml:space="preserve">Web: </w:t>
      </w:r>
      <w:hyperlink r:id="rId7" w:tooltip="www.accace.com" w:history="1">
        <w:r w:rsidR="000E2690">
          <w:rPr>
            <w:rStyle w:val="Hypertextovodkaz"/>
            <w:color w:val="005CA9"/>
            <w:sz w:val="18"/>
            <w:szCs w:val="18"/>
            <w:lang w:eastAsia="cs-CZ"/>
          </w:rPr>
          <w:t>www.accace.com</w:t>
        </w:r>
      </w:hyperlink>
      <w:r w:rsidR="000E2690">
        <w:rPr>
          <w:color w:val="646464"/>
          <w:sz w:val="18"/>
          <w:szCs w:val="18"/>
          <w:lang w:eastAsia="cs-CZ"/>
        </w:rPr>
        <w:t xml:space="preserve"> | </w:t>
      </w:r>
      <w:hyperlink r:id="rId8" w:tooltip="www.accace.cz" w:history="1">
        <w:r w:rsidR="000E2690">
          <w:rPr>
            <w:rStyle w:val="Hypertextovodkaz"/>
            <w:color w:val="005CA9"/>
            <w:sz w:val="18"/>
            <w:szCs w:val="18"/>
            <w:lang w:eastAsia="cs-CZ"/>
          </w:rPr>
          <w:t>www.accace.cz</w:t>
        </w:r>
      </w:hyperlink>
      <w:r w:rsidR="000E2690">
        <w:rPr>
          <w:color w:val="646464"/>
          <w:sz w:val="18"/>
          <w:szCs w:val="18"/>
          <w:lang w:eastAsia="cs-CZ"/>
        </w:rPr>
        <w:t xml:space="preserve"> | Member of </w:t>
      </w:r>
      <w:hyperlink r:id="rId9" w:tooltip="Accace Circle community" w:history="1">
        <w:r w:rsidR="000E2690">
          <w:rPr>
            <w:rStyle w:val="Hypertextovodkaz"/>
            <w:color w:val="005CA9"/>
            <w:sz w:val="18"/>
            <w:szCs w:val="18"/>
            <w:lang w:eastAsia="cs-CZ"/>
          </w:rPr>
          <w:t>Accace Circle community</w:t>
        </w:r>
      </w:hyperlink>
      <w:r w:rsidR="000E2690">
        <w:rPr>
          <w:color w:val="646464"/>
          <w:sz w:val="18"/>
          <w:szCs w:val="18"/>
          <w:lang w:eastAsia="cs-CZ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4012"/>
      </w:tblGrid>
      <w:tr w:rsidR="000E2690" w14:paraId="3678A106" w14:textId="77777777" w:rsidTr="000E2690">
        <w:trPr>
          <w:trHeight w:val="600"/>
          <w:tblCellSpacing w:w="0" w:type="dxa"/>
        </w:trPr>
        <w:tc>
          <w:tcPr>
            <w:tcW w:w="0" w:type="auto"/>
            <w:vAlign w:val="bottom"/>
            <w:hideMark/>
          </w:tcPr>
          <w:p w14:paraId="3E5155DE" w14:textId="192C68CA" w:rsidR="000E2690" w:rsidRDefault="000E2690">
            <w:r>
              <w:rPr>
                <w:noProof/>
                <w:color w:val="0000FF"/>
                <w:lang w:eastAsia="cs-CZ"/>
                <w14:ligatures w14:val="none"/>
              </w:rPr>
              <w:drawing>
                <wp:inline distT="0" distB="0" distL="0" distR="0" wp14:anchorId="61DB29DB" wp14:editId="6526B64C">
                  <wp:extent cx="1514475" cy="200025"/>
                  <wp:effectExtent l="0" t="0" r="9525" b="9525"/>
                  <wp:docPr id="1534351465" name="Obrázek 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  <w:hideMark/>
          </w:tcPr>
          <w:p w14:paraId="5157F5AC" w14:textId="77777777" w:rsidR="000E2690" w:rsidRDefault="0051586A">
            <w:pPr>
              <w:jc w:val="right"/>
            </w:pPr>
            <w:hyperlink r:id="rId13" w:tooltip="One step ahead of your needs" w:history="1">
              <w:r w:rsidR="000E2690">
                <w:rPr>
                  <w:rStyle w:val="Hypertextovodkaz"/>
                  <w:b/>
                  <w:bCs/>
                  <w:color w:val="646464"/>
                  <w:u w:val="none"/>
                  <w:lang w:eastAsia="cs-CZ"/>
                </w:rPr>
                <w:t>One step ahead of your needs</w:t>
              </w:r>
              <w:r w:rsidR="000E2690">
                <w:rPr>
                  <w:rStyle w:val="Hypertextovodkaz"/>
                  <w:color w:val="646464"/>
                  <w:u w:val="none"/>
                  <w:lang w:eastAsia="cs-CZ"/>
                </w:rPr>
                <w:t xml:space="preserve"> </w:t>
              </w:r>
            </w:hyperlink>
          </w:p>
        </w:tc>
      </w:tr>
      <w:tr w:rsidR="000E2690" w14:paraId="6C78D67A" w14:textId="77777777" w:rsidTr="000E2690">
        <w:trPr>
          <w:trHeight w:val="9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CC63F57" w14:textId="77777777" w:rsidR="000E2690" w:rsidRDefault="000E2690"/>
        </w:tc>
      </w:tr>
      <w:tr w:rsidR="000E2690" w14:paraId="23150AFC" w14:textId="77777777" w:rsidTr="000E2690">
        <w:trPr>
          <w:trHeight w:val="60"/>
          <w:tblCellSpacing w:w="0" w:type="dxa"/>
        </w:trPr>
        <w:tc>
          <w:tcPr>
            <w:tcW w:w="8250" w:type="dxa"/>
            <w:gridSpan w:val="2"/>
            <w:shd w:val="clear" w:color="auto" w:fill="005CA9"/>
            <w:vAlign w:val="center"/>
            <w:hideMark/>
          </w:tcPr>
          <w:p w14:paraId="72C8F968" w14:textId="77777777" w:rsidR="000E2690" w:rsidRDefault="000E26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690" w14:paraId="087D189C" w14:textId="77777777" w:rsidTr="000E2690">
        <w:trPr>
          <w:trHeight w:val="9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953374A" w14:textId="77777777" w:rsidR="000E2690" w:rsidRDefault="000E26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690" w14:paraId="3CBFBA60" w14:textId="77777777" w:rsidTr="000E26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225BC90" w14:textId="77777777" w:rsidR="000E2690" w:rsidRDefault="0051586A">
            <w:pPr>
              <w:jc w:val="right"/>
            </w:pPr>
            <w:hyperlink r:id="rId14" w:tooltip="Váš HR business partner pro všechny oblasti řízení lidských zdrojů" w:history="1">
              <w:r w:rsidR="000E2690">
                <w:rPr>
                  <w:rStyle w:val="Hypertextovodkaz"/>
                  <w:b/>
                  <w:bCs/>
                  <w:color w:val="005CA9"/>
                  <w:u w:val="none"/>
                  <w:lang w:eastAsia="cs-CZ"/>
                </w:rPr>
                <w:t>Váš HR business partner pro všechny oblasti řízení lidských zdrojů</w:t>
              </w:r>
              <w:r w:rsidR="000E2690">
                <w:rPr>
                  <w:color w:val="005CA9"/>
                  <w:lang w:eastAsia="cs-CZ"/>
                </w:rPr>
                <w:br/>
              </w:r>
              <w:r w:rsidR="000E2690">
                <w:rPr>
                  <w:color w:val="005CA9"/>
                  <w:lang w:eastAsia="cs-CZ"/>
                </w:rPr>
                <w:br/>
              </w:r>
            </w:hyperlink>
          </w:p>
        </w:tc>
      </w:tr>
      <w:tr w:rsidR="000E2690" w14:paraId="71037FA4" w14:textId="77777777" w:rsidTr="000E269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25DDB74" w14:textId="77777777" w:rsidR="000E2690" w:rsidRDefault="000E2690">
            <w:r>
              <w:rPr>
                <w:b/>
                <w:bCs/>
                <w:color w:val="646464"/>
                <w:sz w:val="18"/>
                <w:szCs w:val="18"/>
                <w:lang w:eastAsia="cs-CZ"/>
              </w:rPr>
              <w:t>Subscribe to our newsletter:</w:t>
            </w:r>
            <w:r>
              <w:rPr>
                <w:color w:val="646464"/>
                <w:sz w:val="18"/>
                <w:szCs w:val="18"/>
                <w:lang w:eastAsia="cs-CZ"/>
              </w:rPr>
              <w:t xml:space="preserve"> </w:t>
            </w:r>
            <w:hyperlink r:id="rId15" w:tooltip="Czech language" w:history="1">
              <w:r>
                <w:rPr>
                  <w:rStyle w:val="Hypertextovodkaz"/>
                  <w:color w:val="005CA9"/>
                  <w:sz w:val="18"/>
                  <w:szCs w:val="18"/>
                  <w:lang w:eastAsia="cs-CZ"/>
                </w:rPr>
                <w:t>Czech language</w:t>
              </w:r>
              <w:r>
                <w:rPr>
                  <w:rStyle w:val="Hypertextovodkaz"/>
                  <w:color w:val="646464"/>
                  <w:sz w:val="18"/>
                  <w:szCs w:val="18"/>
                  <w:u w:val="none"/>
                  <w:lang w:eastAsia="cs-CZ"/>
                </w:rPr>
                <w:t xml:space="preserve"> | </w:t>
              </w:r>
            </w:hyperlink>
            <w:hyperlink r:id="rId16" w:tooltip="English language" w:history="1">
              <w:r>
                <w:rPr>
                  <w:rStyle w:val="Hypertextovodkaz"/>
                  <w:color w:val="005CA9"/>
                  <w:sz w:val="18"/>
                  <w:szCs w:val="18"/>
                  <w:lang w:eastAsia="cs-CZ"/>
                </w:rPr>
                <w:t>English language</w:t>
              </w:r>
              <w:r>
                <w:rPr>
                  <w:rStyle w:val="Hypertextovodkaz"/>
                  <w:color w:val="005CA9"/>
                  <w:sz w:val="18"/>
                  <w:szCs w:val="18"/>
                  <w:u w:val="none"/>
                  <w:lang w:eastAsia="cs-CZ"/>
                </w:rPr>
                <w:t xml:space="preserve"> </w:t>
              </w:r>
            </w:hyperlink>
            <w:r>
              <w:rPr>
                <w:color w:val="005CA9"/>
                <w:sz w:val="18"/>
                <w:szCs w:val="18"/>
                <w:lang w:eastAsia="cs-CZ"/>
              </w:rPr>
              <w:br/>
            </w:r>
            <w:r>
              <w:rPr>
                <w:b/>
                <w:bCs/>
                <w:color w:val="646464"/>
                <w:sz w:val="18"/>
                <w:szCs w:val="18"/>
                <w:lang w:eastAsia="cs-CZ"/>
              </w:rPr>
              <w:t>We are GDPR compliant -</w:t>
            </w:r>
            <w:r>
              <w:rPr>
                <w:color w:val="646464"/>
                <w:sz w:val="18"/>
                <w:szCs w:val="18"/>
                <w:lang w:eastAsia="cs-CZ"/>
              </w:rPr>
              <w:t xml:space="preserve"> </w:t>
            </w:r>
            <w:hyperlink r:id="rId17" w:tooltip="more details in our GDPR Statement!" w:history="1">
              <w:r>
                <w:rPr>
                  <w:rStyle w:val="Hypertextovodkaz"/>
                  <w:color w:val="005CA9"/>
                  <w:sz w:val="18"/>
                  <w:szCs w:val="18"/>
                  <w:lang w:eastAsia="cs-CZ"/>
                </w:rPr>
                <w:t>more details in our GDPR Statement!</w:t>
              </w:r>
              <w:r>
                <w:rPr>
                  <w:rStyle w:val="Hypertextovodkaz"/>
                  <w:color w:val="005CA9"/>
                  <w:sz w:val="18"/>
                  <w:szCs w:val="18"/>
                  <w:u w:val="none"/>
                  <w:lang w:eastAsia="cs-CZ"/>
                </w:rPr>
                <w:t xml:space="preserve"> </w:t>
              </w:r>
            </w:hyperlink>
          </w:p>
          <w:p w14:paraId="05B8BE2C" w14:textId="69101758" w:rsidR="000E2690" w:rsidRDefault="000E2690">
            <w:pPr>
              <w:spacing w:before="100" w:beforeAutospacing="1" w:after="100" w:afterAutospacing="1"/>
            </w:pPr>
            <w:r>
              <w:rPr>
                <w:noProof/>
                <w:color w:val="0000FF"/>
                <w:sz w:val="18"/>
                <w:szCs w:val="18"/>
                <w:lang w:eastAsia="cs-CZ"/>
                <w14:ligatures w14:val="none"/>
              </w:rPr>
              <w:drawing>
                <wp:inline distT="0" distB="0" distL="0" distR="0" wp14:anchorId="2FE1AAEC" wp14:editId="0F9BDA3D">
                  <wp:extent cx="5760720" cy="579755"/>
                  <wp:effectExtent l="0" t="0" r="0" b="0"/>
                  <wp:docPr id="1408211466" name="Obrázek 1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6446F9" w14:textId="77777777" w:rsidR="000E2690" w:rsidRDefault="000E2690">
            <w:r>
              <w:rPr>
                <w:color w:val="005CA9"/>
                <w:sz w:val="18"/>
                <w:szCs w:val="18"/>
                <w:lang w:eastAsia="cs-CZ"/>
              </w:rPr>
              <w:br/>
            </w:r>
            <w:r>
              <w:rPr>
                <w:rFonts w:ascii="Webdings" w:hAnsi="Webdings"/>
                <w:color w:val="008000"/>
                <w:sz w:val="18"/>
                <w:szCs w:val="18"/>
                <w:lang w:eastAsia="cs-CZ"/>
              </w:rPr>
              <w:t xml:space="preserve">P </w:t>
            </w:r>
            <w:r>
              <w:rPr>
                <w:b/>
                <w:bCs/>
                <w:color w:val="008000"/>
                <w:sz w:val="18"/>
                <w:szCs w:val="18"/>
                <w:lang w:eastAsia="cs-CZ"/>
              </w:rPr>
              <w:t>Save a tree. Don't print this e-mail unless it's necessary</w:t>
            </w:r>
            <w:r>
              <w:rPr>
                <w:color w:val="008000"/>
                <w:sz w:val="18"/>
                <w:szCs w:val="18"/>
                <w:lang w:eastAsia="cs-CZ"/>
              </w:rPr>
              <w:t xml:space="preserve"> </w:t>
            </w:r>
          </w:p>
        </w:tc>
      </w:tr>
    </w:tbl>
    <w:p w14:paraId="746A26EE" w14:textId="77777777" w:rsidR="007F1BC6" w:rsidRDefault="007F1BC6"/>
    <w:sectPr w:rsidR="007F1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90"/>
    <w:rsid w:val="000E2690"/>
    <w:rsid w:val="0051586A"/>
    <w:rsid w:val="007F1BC6"/>
    <w:rsid w:val="00FB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2E21"/>
  <w15:chartTrackingRefBased/>
  <w15:docId w15:val="{7CA0A7AF-DBE0-4446-AFAD-E3B8A81A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69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E2690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5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0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ace.cz/?utm_source=EmailSignature&amp;utm_medium=Outlook&amp;utm_campaign=Correspondence_Website_Link_Click" TargetMode="External"/><Relationship Id="rId13" Type="http://schemas.openxmlformats.org/officeDocument/2006/relationships/hyperlink" Target="https://accace.com/?utm_source=EmailSignature&amp;utm_medium=Outlook&amp;utm_campaign=Correspondence_Slogan_Click" TargetMode="External"/><Relationship Id="rId18" Type="http://schemas.openxmlformats.org/officeDocument/2006/relationships/hyperlink" Target="https://shop.accace.com/cs/?utm_source=EmailSignature&amp;utm_medium=Outlook&amp;utm_campaign=Correspondence_cust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accace.com/?utm_source=EmailSignature&amp;utm_medium=Outlook&amp;utm_campaign=Correspondence_Website_Link_Click" TargetMode="External"/><Relationship Id="rId12" Type="http://schemas.openxmlformats.org/officeDocument/2006/relationships/image" Target="cid:image001.gif@01DA034B.ABC66F30" TargetMode="External"/><Relationship Id="rId17" Type="http://schemas.openxmlformats.org/officeDocument/2006/relationships/hyperlink" Target="https://accace.com/gdpr-statement/?utm_source=EmailSignature&amp;&amp;utm_medium=Outlook&amp;&amp;utm_campaign=Correspondence_foot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ccace.com/subscribers-en/?utm_source=EmailSignature&amp;utm_medium=Outlook&amp;utm_campaign=Correspondence_footer" TargetMode="External"/><Relationship Id="rId20" Type="http://schemas.openxmlformats.org/officeDocument/2006/relationships/image" Target="cid:image002.png@01DA034D.8D2C3260" TargetMode="External"/><Relationship Id="rId1" Type="http://schemas.openxmlformats.org/officeDocument/2006/relationships/styles" Target="styles.xml"/><Relationship Id="rId6" Type="http://schemas.openxmlformats.org/officeDocument/2006/relationships/hyperlink" Target="mailto:janka.pacinova@accace.com" TargetMode="External"/><Relationship Id="rId11" Type="http://schemas.openxmlformats.org/officeDocument/2006/relationships/image" Target="media/image1.gif"/><Relationship Id="rId5" Type="http://schemas.openxmlformats.org/officeDocument/2006/relationships/hyperlink" Target="mailto:reditel@domovdknl.cz" TargetMode="External"/><Relationship Id="rId15" Type="http://schemas.openxmlformats.org/officeDocument/2006/relationships/hyperlink" Target="https://accace.cz/subscribers-cz/?utm_source=EmailSignature&amp;&amp;utm_medium=Outlook&amp;&amp;utm_campaign=Correspondence_footer" TargetMode="External"/><Relationship Id="rId10" Type="http://schemas.openxmlformats.org/officeDocument/2006/relationships/hyperlink" Target="http://accace.com/?utm_source=EmailSignature&amp;utm_medium=Outlook&amp;utm_campaign=Correspondence" TargetMode="External"/><Relationship Id="rId19" Type="http://schemas.openxmlformats.org/officeDocument/2006/relationships/image" Target="media/image2.png"/><Relationship Id="rId4" Type="http://schemas.openxmlformats.org/officeDocument/2006/relationships/hyperlink" Target="mailto:xxxxxxxxxxxxxx@accace.com" TargetMode="External"/><Relationship Id="rId9" Type="http://schemas.openxmlformats.org/officeDocument/2006/relationships/hyperlink" Target="https://accace.com/about-us/partner-with-us/?utm_source=EmailSignature&amp;&amp;utm_medium=Outlook&amp;&amp;utm_campaign=Correspondence_footer" TargetMode="External"/><Relationship Id="rId14" Type="http://schemas.openxmlformats.org/officeDocument/2006/relationships/hyperlink" Target="https://accace.cz/outsourcing/mzdy-a-hr/hr-business-partner/?utm_source=EmailSignature&amp;utm_medium=Outlook&amp;utm_campaign=Correspondence_cust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marketa.bilinova@domovdknl.cz</dc:creator>
  <cp:keywords/>
  <dc:description/>
  <cp:lastModifiedBy>marketa.bilinova@domovdknl.cz</cp:lastModifiedBy>
  <cp:revision>3</cp:revision>
  <dcterms:created xsi:type="dcterms:W3CDTF">2023-10-20T10:45:00Z</dcterms:created>
  <dcterms:modified xsi:type="dcterms:W3CDTF">2023-10-23T05:27:00Z</dcterms:modified>
</cp:coreProperties>
</file>