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F1" w:rsidRDefault="00280737" w:rsidP="00512DFF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DODATEK </w:t>
      </w:r>
      <w:r w:rsidR="00E847F1">
        <w:rPr>
          <w:rFonts w:ascii="Tahoma" w:hAnsi="Tahoma" w:cs="Tahoma"/>
          <w:sz w:val="21"/>
          <w:szCs w:val="21"/>
        </w:rPr>
        <w:t>č. 1</w:t>
      </w:r>
    </w:p>
    <w:p w:rsidR="004D37D5" w:rsidRPr="00E847F1" w:rsidRDefault="00066DAC" w:rsidP="00512DFF">
      <w:pPr>
        <w:pStyle w:val="Nzev"/>
        <w:spacing w:line="276" w:lineRule="auto"/>
        <w:rPr>
          <w:rFonts w:ascii="Tahoma" w:hAnsi="Tahoma" w:cs="Tahoma"/>
          <w:sz w:val="21"/>
          <w:szCs w:val="21"/>
        </w:rPr>
      </w:pPr>
      <w:r w:rsidRPr="00E847F1">
        <w:rPr>
          <w:rFonts w:ascii="Tahoma" w:hAnsi="Tahoma" w:cs="Tahoma"/>
          <w:sz w:val="21"/>
          <w:szCs w:val="21"/>
        </w:rPr>
        <w:t>K</w:t>
      </w:r>
      <w:r w:rsidR="004D37D5" w:rsidRPr="00E847F1">
        <w:rPr>
          <w:rFonts w:ascii="Tahoma" w:hAnsi="Tahoma" w:cs="Tahoma"/>
          <w:sz w:val="21"/>
          <w:szCs w:val="21"/>
        </w:rPr>
        <w:t>UPNÍ SMLOUV</w:t>
      </w:r>
      <w:r w:rsidR="00280737" w:rsidRPr="00E847F1">
        <w:rPr>
          <w:rFonts w:ascii="Tahoma" w:hAnsi="Tahoma" w:cs="Tahoma"/>
          <w:sz w:val="21"/>
          <w:szCs w:val="21"/>
        </w:rPr>
        <w:t>Ě</w:t>
      </w:r>
      <w:r w:rsidR="004D37D5" w:rsidRPr="00E847F1">
        <w:rPr>
          <w:rFonts w:ascii="Tahoma" w:hAnsi="Tahoma" w:cs="Tahoma"/>
          <w:sz w:val="21"/>
          <w:szCs w:val="21"/>
        </w:rPr>
        <w:t xml:space="preserve"> </w:t>
      </w:r>
    </w:p>
    <w:p w:rsidR="004D37D5" w:rsidRPr="00512DFF" w:rsidRDefault="004D37D5" w:rsidP="00512DFF">
      <w:pPr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ab/>
      </w:r>
      <w:r w:rsidRPr="00512DFF">
        <w:rPr>
          <w:rFonts w:ascii="Tahoma" w:hAnsi="Tahoma" w:cs="Tahoma"/>
          <w:sz w:val="19"/>
          <w:szCs w:val="19"/>
        </w:rPr>
        <w:tab/>
      </w:r>
    </w:p>
    <w:p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</w:rPr>
      </w:pPr>
      <w:r w:rsidRPr="00512DFF">
        <w:rPr>
          <w:rFonts w:ascii="Tahoma" w:hAnsi="Tahoma" w:cs="Tahoma"/>
          <w:b/>
          <w:bCs/>
          <w:sz w:val="19"/>
          <w:szCs w:val="19"/>
        </w:rPr>
        <w:t xml:space="preserve">I. </w:t>
      </w:r>
    </w:p>
    <w:p w:rsidR="004D37D5" w:rsidRPr="00512DFF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512DFF">
        <w:rPr>
          <w:rFonts w:ascii="Tahoma" w:hAnsi="Tahoma" w:cs="Tahoma"/>
          <w:b/>
          <w:sz w:val="19"/>
          <w:szCs w:val="19"/>
        </w:rPr>
        <w:t>Smluvní strany</w:t>
      </w:r>
    </w:p>
    <w:p w:rsidR="004D37D5" w:rsidRPr="00512DFF" w:rsidRDefault="004D37D5" w:rsidP="00512DFF">
      <w:pPr>
        <w:spacing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:rsidR="004D37D5" w:rsidRPr="00855DD1" w:rsidRDefault="004D37D5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/>
          <w:sz w:val="22"/>
          <w:szCs w:val="22"/>
        </w:rPr>
      </w:pPr>
      <w:r w:rsidRPr="00855DD1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F102C1" w:rsidRPr="00F102C1">
        <w:rPr>
          <w:rFonts w:ascii="Tahoma" w:hAnsi="Tahoma" w:cs="Tahoma"/>
          <w:sz w:val="22"/>
          <w:szCs w:val="22"/>
        </w:rPr>
        <w:t>se sídlem:</w:t>
      </w:r>
      <w:r w:rsidRPr="00855DD1">
        <w:rPr>
          <w:rFonts w:ascii="Tahoma" w:hAnsi="Tahoma" w:cs="Tahoma"/>
          <w:sz w:val="22"/>
          <w:szCs w:val="22"/>
        </w:rPr>
        <w:tab/>
        <w:t>Olomoucká 470/86, Předměstí, 746 01 Opava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zastoupena:</w:t>
      </w:r>
      <w:r w:rsidRPr="00855DD1">
        <w:rPr>
          <w:rFonts w:ascii="Tahoma" w:hAnsi="Tahoma" w:cs="Tahoma"/>
          <w:sz w:val="22"/>
          <w:szCs w:val="22"/>
        </w:rPr>
        <w:tab/>
      </w:r>
    </w:p>
    <w:p w:rsidR="004D37D5" w:rsidRPr="00855DD1" w:rsidRDefault="004D37D5" w:rsidP="00512DF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ve věcech smluvních:</w:t>
      </w:r>
      <w:r w:rsidRPr="00855DD1">
        <w:rPr>
          <w:rFonts w:ascii="Tahoma" w:hAnsi="Tahoma" w:cs="Tahoma"/>
          <w:sz w:val="22"/>
          <w:szCs w:val="22"/>
        </w:rPr>
        <w:tab/>
        <w:t>Ing. Kar</w:t>
      </w:r>
      <w:r w:rsidR="00066DAC" w:rsidRPr="00855DD1">
        <w:rPr>
          <w:rFonts w:ascii="Tahoma" w:hAnsi="Tahoma" w:cs="Tahoma"/>
          <w:sz w:val="22"/>
          <w:szCs w:val="22"/>
        </w:rPr>
        <w:t>lem</w:t>
      </w:r>
      <w:r w:rsidRPr="00855DD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55DD1">
        <w:rPr>
          <w:rFonts w:ascii="Tahoma" w:hAnsi="Tahoma" w:cs="Tahoma"/>
          <w:sz w:val="22"/>
          <w:szCs w:val="22"/>
        </w:rPr>
        <w:t>Siebert</w:t>
      </w:r>
      <w:r w:rsidR="00066DAC" w:rsidRPr="00855DD1">
        <w:rPr>
          <w:rFonts w:ascii="Tahoma" w:hAnsi="Tahoma" w:cs="Tahoma"/>
          <w:sz w:val="22"/>
          <w:szCs w:val="22"/>
        </w:rPr>
        <w:t>em</w:t>
      </w:r>
      <w:proofErr w:type="spellEnd"/>
      <w:r w:rsidRPr="00855DD1">
        <w:rPr>
          <w:rFonts w:ascii="Tahoma" w:hAnsi="Tahoma" w:cs="Tahoma"/>
          <w:sz w:val="22"/>
          <w:szCs w:val="22"/>
        </w:rPr>
        <w:t>, MBA, ředitel</w:t>
      </w:r>
      <w:r w:rsidR="00066DAC" w:rsidRPr="00855DD1">
        <w:rPr>
          <w:rFonts w:ascii="Tahoma" w:hAnsi="Tahoma" w:cs="Tahoma"/>
          <w:sz w:val="22"/>
          <w:szCs w:val="22"/>
        </w:rPr>
        <w:t>em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ve věcech technických:</w:t>
      </w:r>
      <w:r w:rsidRPr="00855DD1">
        <w:rPr>
          <w:rFonts w:ascii="Tahoma" w:hAnsi="Tahoma" w:cs="Tahoma"/>
          <w:sz w:val="22"/>
          <w:szCs w:val="22"/>
        </w:rPr>
        <w:tab/>
      </w:r>
      <w:r w:rsidR="007568E5">
        <w:rPr>
          <w:rFonts w:ascii="Tahoma" w:hAnsi="Tahoma" w:cs="Tahoma"/>
          <w:sz w:val="22"/>
          <w:szCs w:val="22"/>
        </w:rPr>
        <w:t>XXX</w:t>
      </w:r>
      <w:r w:rsidR="00855DD1">
        <w:rPr>
          <w:rFonts w:ascii="Tahoma" w:hAnsi="Tahoma" w:cs="Tahoma"/>
          <w:sz w:val="22"/>
          <w:szCs w:val="22"/>
        </w:rPr>
        <w:t>, PT náměstkem</w:t>
      </w:r>
      <w:r w:rsidRPr="00855DD1">
        <w:rPr>
          <w:rFonts w:ascii="Tahoma" w:hAnsi="Tahoma" w:cs="Tahoma"/>
          <w:sz w:val="22"/>
          <w:szCs w:val="22"/>
        </w:rPr>
        <w:t xml:space="preserve"> 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IČ</w:t>
      </w:r>
      <w:r w:rsidR="008B7CC6" w:rsidRPr="00855DD1">
        <w:rPr>
          <w:rFonts w:ascii="Tahoma" w:hAnsi="Tahoma" w:cs="Tahoma"/>
          <w:sz w:val="22"/>
          <w:szCs w:val="22"/>
        </w:rPr>
        <w:t>O</w:t>
      </w:r>
      <w:r w:rsidRPr="00855DD1">
        <w:rPr>
          <w:rFonts w:ascii="Tahoma" w:hAnsi="Tahoma" w:cs="Tahoma"/>
          <w:sz w:val="22"/>
          <w:szCs w:val="22"/>
        </w:rPr>
        <w:t>:</w:t>
      </w:r>
      <w:r w:rsidRPr="00855DD1">
        <w:rPr>
          <w:rFonts w:ascii="Tahoma" w:hAnsi="Tahoma" w:cs="Tahoma"/>
          <w:sz w:val="22"/>
          <w:szCs w:val="22"/>
        </w:rPr>
        <w:tab/>
        <w:t>47813750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  <w:t>DIČ:</w:t>
      </w:r>
      <w:r w:rsidRPr="00855DD1">
        <w:rPr>
          <w:rFonts w:ascii="Tahoma" w:hAnsi="Tahoma" w:cs="Tahoma"/>
          <w:sz w:val="22"/>
          <w:szCs w:val="22"/>
        </w:rPr>
        <w:tab/>
        <w:t xml:space="preserve">CZ47813750 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z</w:t>
      </w:r>
      <w:r w:rsidRPr="00855DD1">
        <w:rPr>
          <w:rFonts w:ascii="Tahoma" w:hAnsi="Tahoma" w:cs="Tahoma"/>
          <w:sz w:val="22"/>
          <w:szCs w:val="22"/>
        </w:rPr>
        <w:t xml:space="preserve">apsaná v obchodním rejstříku u Krajského soudu v Ostravě, odd. </w:t>
      </w:r>
      <w:proofErr w:type="spellStart"/>
      <w:r w:rsidRPr="00855DD1">
        <w:rPr>
          <w:rFonts w:ascii="Tahoma" w:hAnsi="Tahoma" w:cs="Tahoma"/>
          <w:sz w:val="22"/>
          <w:szCs w:val="22"/>
        </w:rPr>
        <w:t>Pr</w:t>
      </w:r>
      <w:proofErr w:type="spellEnd"/>
      <w:r w:rsidRPr="00855DD1">
        <w:rPr>
          <w:rFonts w:ascii="Tahoma" w:hAnsi="Tahoma" w:cs="Tahoma"/>
          <w:sz w:val="22"/>
          <w:szCs w:val="22"/>
        </w:rPr>
        <w:t>, vložka 924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b</w:t>
      </w:r>
      <w:r w:rsidRPr="00855DD1">
        <w:rPr>
          <w:rFonts w:ascii="Tahoma" w:hAnsi="Tahoma" w:cs="Tahoma"/>
          <w:sz w:val="22"/>
          <w:szCs w:val="22"/>
        </w:rPr>
        <w:t xml:space="preserve">ankovní spojení: </w:t>
      </w:r>
      <w:r w:rsidRPr="00855DD1">
        <w:rPr>
          <w:rFonts w:ascii="Tahoma" w:hAnsi="Tahoma" w:cs="Tahoma"/>
          <w:sz w:val="22"/>
          <w:szCs w:val="22"/>
        </w:rPr>
        <w:tab/>
        <w:t>Komerční banka, a.s., pobočka Opava</w:t>
      </w:r>
    </w:p>
    <w:p w:rsidR="004D37D5" w:rsidRPr="00855DD1" w:rsidRDefault="004D37D5" w:rsidP="00512DFF">
      <w:pPr>
        <w:numPr>
          <w:ilvl w:val="12"/>
          <w:numId w:val="0"/>
        </w:numPr>
        <w:tabs>
          <w:tab w:val="num" w:pos="360"/>
          <w:tab w:val="left" w:pos="2977"/>
        </w:tabs>
        <w:spacing w:after="60" w:line="276" w:lineRule="auto"/>
        <w:ind w:left="284" w:hanging="426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č</w:t>
      </w:r>
      <w:r w:rsidRPr="00855DD1">
        <w:rPr>
          <w:rFonts w:ascii="Tahoma" w:hAnsi="Tahoma" w:cs="Tahoma"/>
          <w:sz w:val="22"/>
          <w:szCs w:val="22"/>
        </w:rPr>
        <w:t xml:space="preserve">íslo účtu: </w:t>
      </w:r>
      <w:r w:rsidRPr="00855DD1">
        <w:rPr>
          <w:rFonts w:ascii="Tahoma" w:hAnsi="Tahoma" w:cs="Tahoma"/>
          <w:sz w:val="22"/>
          <w:szCs w:val="22"/>
        </w:rPr>
        <w:tab/>
      </w:r>
      <w:r w:rsidR="007568E5">
        <w:rPr>
          <w:rFonts w:ascii="Tahoma" w:hAnsi="Tahoma" w:cs="Tahoma"/>
          <w:sz w:val="22"/>
          <w:szCs w:val="22"/>
        </w:rPr>
        <w:t>XXX</w:t>
      </w:r>
    </w:p>
    <w:p w:rsidR="004D37D5" w:rsidRPr="00855DD1" w:rsidRDefault="004D37D5" w:rsidP="00512DFF">
      <w:pPr>
        <w:spacing w:line="276" w:lineRule="auto"/>
        <w:rPr>
          <w:rFonts w:ascii="Tahoma" w:hAnsi="Tahoma" w:cs="Tahoma"/>
          <w:i/>
          <w:iCs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dále jen </w:t>
      </w:r>
      <w:r w:rsidRPr="00855DD1">
        <w:rPr>
          <w:rFonts w:ascii="Tahoma" w:hAnsi="Tahoma" w:cs="Tahoma"/>
          <w:i/>
          <w:iCs/>
          <w:sz w:val="22"/>
          <w:szCs w:val="22"/>
        </w:rPr>
        <w:t>„</w:t>
      </w:r>
      <w:r w:rsidRPr="00855DD1">
        <w:rPr>
          <w:rFonts w:ascii="Tahoma" w:hAnsi="Tahoma" w:cs="Tahoma"/>
          <w:b/>
          <w:i/>
          <w:iCs/>
          <w:sz w:val="22"/>
          <w:szCs w:val="22"/>
        </w:rPr>
        <w:t>kupující</w:t>
      </w:r>
      <w:r w:rsidRPr="00855DD1">
        <w:rPr>
          <w:rFonts w:ascii="Tahoma" w:hAnsi="Tahoma" w:cs="Tahoma"/>
          <w:i/>
          <w:iCs/>
          <w:sz w:val="22"/>
          <w:szCs w:val="22"/>
        </w:rPr>
        <w:t>“</w:t>
      </w:r>
    </w:p>
    <w:p w:rsidR="004D37D5" w:rsidRPr="00512DFF" w:rsidRDefault="004D37D5" w:rsidP="00512DFF">
      <w:pPr>
        <w:pStyle w:val="Normlnweb"/>
        <w:spacing w:line="276" w:lineRule="auto"/>
        <w:rPr>
          <w:rFonts w:ascii="Tahoma" w:hAnsi="Tahoma" w:cs="Tahoma"/>
          <w:sz w:val="19"/>
          <w:szCs w:val="19"/>
        </w:rPr>
      </w:pPr>
      <w:r w:rsidRPr="00512DFF">
        <w:rPr>
          <w:rFonts w:ascii="Tahoma" w:hAnsi="Tahoma" w:cs="Tahoma"/>
          <w:sz w:val="19"/>
          <w:szCs w:val="19"/>
        </w:rPr>
        <w:t>a</w:t>
      </w:r>
    </w:p>
    <w:p w:rsidR="004D37D5" w:rsidRPr="00855DD1" w:rsidRDefault="00F102C1" w:rsidP="00512DFF">
      <w:pPr>
        <w:widowControl/>
        <w:numPr>
          <w:ilvl w:val="0"/>
          <w:numId w:val="13"/>
        </w:numPr>
        <w:tabs>
          <w:tab w:val="clear" w:pos="720"/>
        </w:tabs>
        <w:suppressAutoHyphens w:val="0"/>
        <w:spacing w:after="60" w:line="276" w:lineRule="auto"/>
        <w:ind w:left="284" w:hanging="426"/>
        <w:rPr>
          <w:rFonts w:ascii="Tahoma" w:hAnsi="Tahoma" w:cs="Tahoma"/>
          <w:bCs/>
          <w:i/>
          <w:iCs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KASCH – interiér, s.r.o.</w:t>
      </w:r>
    </w:p>
    <w:p w:rsidR="004D37D5" w:rsidRPr="00F102C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se sídlem:</w:t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ab/>
        <w:t>Jaromíra Šamala 318/10, 725 25 Ostrava – Polanka nad Odrou</w:t>
      </w:r>
    </w:p>
    <w:p w:rsidR="004D37D5" w:rsidRPr="00F102C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zastoupen</w:t>
      </w:r>
      <w:r w:rsidR="00F102C1">
        <w:rPr>
          <w:rFonts w:ascii="Tahoma" w:hAnsi="Tahoma" w:cs="Tahoma"/>
          <w:sz w:val="22"/>
          <w:szCs w:val="22"/>
        </w:rPr>
        <w:t>a</w:t>
      </w:r>
      <w:r w:rsidRPr="00F102C1">
        <w:rPr>
          <w:rFonts w:ascii="Tahoma" w:hAnsi="Tahoma" w:cs="Tahoma"/>
          <w:sz w:val="22"/>
          <w:szCs w:val="22"/>
        </w:rPr>
        <w:t>:</w:t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 xml:space="preserve">Zbyňkem </w:t>
      </w:r>
      <w:proofErr w:type="spellStart"/>
      <w:r w:rsidR="00F102C1">
        <w:rPr>
          <w:rFonts w:ascii="Tahoma" w:hAnsi="Tahoma" w:cs="Tahoma"/>
          <w:sz w:val="22"/>
          <w:szCs w:val="22"/>
        </w:rPr>
        <w:t>Klapuchem</w:t>
      </w:r>
      <w:proofErr w:type="spellEnd"/>
      <w:r w:rsidR="00F102C1">
        <w:rPr>
          <w:rFonts w:ascii="Tahoma" w:hAnsi="Tahoma" w:cs="Tahoma"/>
          <w:sz w:val="22"/>
          <w:szCs w:val="22"/>
        </w:rPr>
        <w:t>, jednatelem</w:t>
      </w:r>
    </w:p>
    <w:p w:rsidR="004D37D5" w:rsidRPr="00F102C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IČ</w:t>
      </w:r>
      <w:r w:rsidR="008B7CC6" w:rsidRPr="00F102C1">
        <w:rPr>
          <w:rFonts w:ascii="Tahoma" w:hAnsi="Tahoma" w:cs="Tahoma"/>
          <w:sz w:val="22"/>
          <w:szCs w:val="22"/>
        </w:rPr>
        <w:t>O</w:t>
      </w:r>
      <w:r w:rsidRPr="00F102C1">
        <w:rPr>
          <w:rFonts w:ascii="Tahoma" w:hAnsi="Tahoma" w:cs="Tahoma"/>
          <w:sz w:val="22"/>
          <w:szCs w:val="22"/>
        </w:rPr>
        <w:t>:</w:t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26831724</w:t>
      </w:r>
    </w:p>
    <w:p w:rsidR="00F102C1" w:rsidRPr="00F102C1" w:rsidRDefault="004D37D5" w:rsidP="00F102C1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DIČ:</w:t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>CZ26831724</w:t>
      </w:r>
    </w:p>
    <w:p w:rsidR="004D37D5" w:rsidRPr="00F102C1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bankovní spojení:</w:t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ab/>
        <w:t>MONETA Money Bank</w:t>
      </w:r>
    </w:p>
    <w:p w:rsidR="004D37D5" w:rsidRPr="00F102C1" w:rsidRDefault="004D37D5" w:rsidP="00512DFF">
      <w:pPr>
        <w:spacing w:line="276" w:lineRule="auto"/>
        <w:ind w:left="284"/>
        <w:rPr>
          <w:rFonts w:ascii="Tahoma" w:hAnsi="Tahoma" w:cs="Tahoma"/>
          <w:bCs/>
          <w:iCs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>číslo účtu:</w:t>
      </w:r>
      <w:r w:rsidRPr="00F102C1">
        <w:rPr>
          <w:rFonts w:ascii="Tahoma" w:hAnsi="Tahoma" w:cs="Tahoma"/>
          <w:sz w:val="22"/>
          <w:szCs w:val="22"/>
        </w:rPr>
        <w:tab/>
      </w:r>
      <w:r w:rsidRPr="00F102C1">
        <w:rPr>
          <w:rFonts w:ascii="Tahoma" w:hAnsi="Tahoma" w:cs="Tahoma"/>
          <w:sz w:val="22"/>
          <w:szCs w:val="22"/>
        </w:rPr>
        <w:tab/>
      </w:r>
      <w:r w:rsidR="00F102C1">
        <w:rPr>
          <w:rFonts w:ascii="Tahoma" w:hAnsi="Tahoma" w:cs="Tahoma"/>
          <w:sz w:val="22"/>
          <w:szCs w:val="22"/>
        </w:rPr>
        <w:tab/>
      </w:r>
      <w:r w:rsidR="007568E5">
        <w:rPr>
          <w:rFonts w:ascii="Tahoma" w:hAnsi="Tahoma" w:cs="Tahoma"/>
          <w:sz w:val="22"/>
          <w:szCs w:val="22"/>
        </w:rPr>
        <w:t>XXX</w:t>
      </w:r>
      <w:bookmarkStart w:id="0" w:name="_GoBack"/>
      <w:bookmarkEnd w:id="0"/>
    </w:p>
    <w:p w:rsidR="004D37D5" w:rsidRPr="00855DD1" w:rsidRDefault="004D37D5" w:rsidP="00512DFF">
      <w:pPr>
        <w:spacing w:line="276" w:lineRule="auto"/>
        <w:ind w:left="284"/>
        <w:rPr>
          <w:rFonts w:ascii="Tahoma" w:hAnsi="Tahoma" w:cs="Tahoma"/>
          <w:sz w:val="22"/>
          <w:szCs w:val="22"/>
        </w:rPr>
      </w:pPr>
      <w:r w:rsidRPr="00F102C1">
        <w:rPr>
          <w:rFonts w:ascii="Tahoma" w:hAnsi="Tahoma" w:cs="Tahoma"/>
          <w:sz w:val="22"/>
          <w:szCs w:val="22"/>
        </w:rPr>
        <w:t xml:space="preserve">zapsaná v obchodním rejstříku </w:t>
      </w:r>
      <w:r w:rsidR="00F102C1">
        <w:rPr>
          <w:rFonts w:ascii="Tahoma" w:hAnsi="Tahoma" w:cs="Tahoma"/>
          <w:sz w:val="22"/>
          <w:szCs w:val="22"/>
        </w:rPr>
        <w:t>vedeném Krajským soudem v Ostravě, oddíl C, vložka 27896</w:t>
      </w:r>
    </w:p>
    <w:p w:rsidR="004D37D5" w:rsidRPr="00855DD1" w:rsidRDefault="004D37D5" w:rsidP="00512DFF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2"/>
          <w:szCs w:val="22"/>
          <w:lang w:val="cs-CZ"/>
        </w:rPr>
      </w:pPr>
      <w:r w:rsidRPr="00855DD1">
        <w:rPr>
          <w:rFonts w:ascii="Tahoma" w:hAnsi="Tahoma" w:cs="Tahoma"/>
          <w:color w:val="auto"/>
          <w:sz w:val="22"/>
          <w:szCs w:val="22"/>
          <w:lang w:val="cs-CZ"/>
        </w:rPr>
        <w:t xml:space="preserve">dále jen 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„</w:t>
      </w:r>
      <w:r w:rsidRPr="00855DD1">
        <w:rPr>
          <w:rFonts w:ascii="Tahoma" w:hAnsi="Tahoma" w:cs="Tahoma"/>
          <w:b/>
          <w:i/>
          <w:iCs/>
          <w:color w:val="auto"/>
          <w:sz w:val="22"/>
          <w:szCs w:val="22"/>
          <w:lang w:val="cs-CZ"/>
        </w:rPr>
        <w:t>prodávající</w:t>
      </w:r>
      <w:r w:rsidRPr="00855DD1">
        <w:rPr>
          <w:rFonts w:ascii="Tahoma" w:hAnsi="Tahoma" w:cs="Tahoma"/>
          <w:i/>
          <w:iCs/>
          <w:color w:val="auto"/>
          <w:sz w:val="22"/>
          <w:szCs w:val="22"/>
          <w:lang w:val="cs-CZ"/>
        </w:rPr>
        <w:t>“</w:t>
      </w:r>
    </w:p>
    <w:p w:rsidR="00E847F1" w:rsidRPr="00855DD1" w:rsidRDefault="00E847F1" w:rsidP="00512DFF">
      <w:pPr>
        <w:spacing w:line="276" w:lineRule="auto"/>
        <w:rPr>
          <w:rFonts w:ascii="Tahoma" w:hAnsi="Tahoma" w:cs="Tahoma"/>
          <w:sz w:val="22"/>
          <w:szCs w:val="22"/>
        </w:rPr>
      </w:pPr>
    </w:p>
    <w:p w:rsidR="004D37D5" w:rsidRPr="00855DD1" w:rsidRDefault="004D37D5" w:rsidP="00512DFF">
      <w:pPr>
        <w:spacing w:line="276" w:lineRule="auto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uzavřely níže uvedeného dne, měsíce a roku </w:t>
      </w:r>
      <w:r w:rsidR="00280737">
        <w:rPr>
          <w:rFonts w:ascii="Tahoma" w:hAnsi="Tahoma" w:cs="Tahoma"/>
          <w:sz w:val="22"/>
          <w:szCs w:val="22"/>
        </w:rPr>
        <w:t>tento dodatek:</w:t>
      </w:r>
    </w:p>
    <w:p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II.</w:t>
      </w:r>
    </w:p>
    <w:p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 xml:space="preserve">Základní </w:t>
      </w:r>
      <w:r w:rsidRPr="00855DD1">
        <w:rPr>
          <w:rFonts w:ascii="Tahoma" w:hAnsi="Tahoma" w:cs="Tahoma"/>
          <w:b/>
          <w:sz w:val="22"/>
          <w:szCs w:val="22"/>
        </w:rPr>
        <w:t>ustanovení</w:t>
      </w:r>
    </w:p>
    <w:p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D37D5" w:rsidRPr="00855DD1" w:rsidRDefault="004D37D5" w:rsidP="00512DF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</w:t>
      </w:r>
      <w:r w:rsidR="00280737">
        <w:rPr>
          <w:rFonts w:ascii="Tahoma" w:hAnsi="Tahoma" w:cs="Tahoma"/>
          <w:sz w:val="22"/>
          <w:szCs w:val="22"/>
        </w:rPr>
        <w:t>souhlasně prohlašují a konstatují</w:t>
      </w:r>
      <w:r w:rsidR="00E847F1">
        <w:rPr>
          <w:rFonts w:ascii="Tahoma" w:hAnsi="Tahoma" w:cs="Tahoma"/>
          <w:sz w:val="22"/>
          <w:szCs w:val="22"/>
        </w:rPr>
        <w:t>,</w:t>
      </w:r>
      <w:r w:rsidR="00280737">
        <w:rPr>
          <w:rFonts w:ascii="Tahoma" w:hAnsi="Tahoma" w:cs="Tahoma"/>
          <w:sz w:val="22"/>
          <w:szCs w:val="22"/>
        </w:rPr>
        <w:t xml:space="preserve"> že dne 1. 8. 2023 mezi sebou uzavřeli kupní smlouvu, na základě které se prodávající zavázal dodat kupujícímu</w:t>
      </w:r>
      <w:r w:rsidR="00E847F1">
        <w:rPr>
          <w:rFonts w:ascii="Tahoma" w:hAnsi="Tahoma" w:cs="Tahoma"/>
          <w:sz w:val="22"/>
          <w:szCs w:val="22"/>
        </w:rPr>
        <w:t xml:space="preserve"> věci dle veřejné zakázky</w:t>
      </w:r>
      <w:r w:rsidR="00280737">
        <w:rPr>
          <w:rFonts w:ascii="Tahoma" w:hAnsi="Tahoma" w:cs="Tahoma"/>
          <w:sz w:val="22"/>
          <w:szCs w:val="22"/>
        </w:rPr>
        <w:t xml:space="preserve"> </w:t>
      </w:r>
      <w:r w:rsidR="00E847F1" w:rsidRPr="00E847F1">
        <w:rPr>
          <w:rFonts w:ascii="Tahoma" w:hAnsi="Tahoma" w:cs="Tahoma"/>
          <w:b/>
          <w:sz w:val="22"/>
          <w:szCs w:val="22"/>
        </w:rPr>
        <w:t>„Vybavení interiéru – pavilon V/D SN v Opavě“</w:t>
      </w:r>
      <w:r w:rsidR="00E847F1">
        <w:rPr>
          <w:rFonts w:ascii="Tahoma" w:hAnsi="Tahoma" w:cs="Tahoma"/>
          <w:sz w:val="22"/>
          <w:szCs w:val="22"/>
        </w:rPr>
        <w:t xml:space="preserve"> </w:t>
      </w:r>
      <w:r w:rsidR="00280737">
        <w:rPr>
          <w:rFonts w:ascii="Tahoma" w:hAnsi="Tahoma" w:cs="Tahoma"/>
          <w:sz w:val="22"/>
          <w:szCs w:val="22"/>
        </w:rPr>
        <w:t>a kupující se zavázal za dodání sjednaných věcí zaplatit sjednanou kupní cenu</w:t>
      </w:r>
      <w:r w:rsidR="00B74917">
        <w:rPr>
          <w:rFonts w:ascii="Tahoma" w:hAnsi="Tahoma" w:cs="Tahoma"/>
          <w:sz w:val="22"/>
          <w:szCs w:val="22"/>
        </w:rPr>
        <w:t xml:space="preserve"> (dále jen jako „</w:t>
      </w:r>
      <w:r w:rsidR="00B74917">
        <w:rPr>
          <w:rFonts w:ascii="Tahoma" w:hAnsi="Tahoma" w:cs="Tahoma"/>
          <w:b/>
          <w:bCs/>
          <w:sz w:val="22"/>
          <w:szCs w:val="22"/>
        </w:rPr>
        <w:t>Smlouva</w:t>
      </w:r>
      <w:r w:rsidR="00B74917">
        <w:rPr>
          <w:rFonts w:ascii="Tahoma" w:hAnsi="Tahoma" w:cs="Tahoma"/>
          <w:sz w:val="22"/>
          <w:szCs w:val="22"/>
        </w:rPr>
        <w:t>“)</w:t>
      </w:r>
      <w:r w:rsidR="00280737">
        <w:rPr>
          <w:rFonts w:ascii="Tahoma" w:hAnsi="Tahoma" w:cs="Tahoma"/>
          <w:sz w:val="22"/>
          <w:szCs w:val="22"/>
        </w:rPr>
        <w:t>.</w:t>
      </w:r>
    </w:p>
    <w:p w:rsidR="004D37D5" w:rsidRPr="00855DD1" w:rsidRDefault="004D37D5" w:rsidP="00512DFF">
      <w:pPr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</w:t>
      </w:r>
      <w:r w:rsidR="00280737">
        <w:rPr>
          <w:rFonts w:ascii="Tahoma" w:hAnsi="Tahoma" w:cs="Tahoma"/>
          <w:sz w:val="22"/>
          <w:szCs w:val="22"/>
        </w:rPr>
        <w:t xml:space="preserve">souhlasně prohlašují a konstatují, že </w:t>
      </w:r>
      <w:r w:rsidR="00B74917">
        <w:rPr>
          <w:rFonts w:ascii="Tahoma" w:hAnsi="Tahoma" w:cs="Tahoma"/>
          <w:sz w:val="22"/>
          <w:szCs w:val="22"/>
        </w:rPr>
        <w:t>S</w:t>
      </w:r>
      <w:r w:rsidR="00280737">
        <w:rPr>
          <w:rFonts w:ascii="Tahoma" w:hAnsi="Tahoma" w:cs="Tahoma"/>
          <w:sz w:val="22"/>
          <w:szCs w:val="22"/>
        </w:rPr>
        <w:t>mlouva je platná a účinná a nebyla k dnešnímu dni ukončena.</w:t>
      </w:r>
    </w:p>
    <w:p w:rsidR="004D37D5" w:rsidRPr="00855DD1" w:rsidRDefault="00280737" w:rsidP="00512DFF">
      <w:pPr>
        <w:widowControl/>
        <w:numPr>
          <w:ilvl w:val="0"/>
          <w:numId w:val="2"/>
        </w:numPr>
        <w:tabs>
          <w:tab w:val="left" w:pos="360"/>
        </w:tabs>
        <w:suppressAutoHyphens w:val="0"/>
        <w:spacing w:after="200" w:line="276" w:lineRule="auto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Smluvní strany souhlasně konstatují a prohlašují, že se dohodly na změně termínu dodání věcí, které jsou předmětem </w:t>
      </w:r>
      <w:r w:rsidR="00B74917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mlouvy, a proto uzavírají tento dodatek.</w:t>
      </w:r>
    </w:p>
    <w:p w:rsidR="00072489" w:rsidRPr="00855DD1" w:rsidRDefault="00072489" w:rsidP="00072489">
      <w:pPr>
        <w:widowControl/>
        <w:tabs>
          <w:tab w:val="left" w:pos="360"/>
        </w:tabs>
        <w:suppressAutoHyphens w:val="0"/>
        <w:spacing w:after="200" w:line="276" w:lineRule="auto"/>
        <w:ind w:left="357"/>
        <w:jc w:val="both"/>
        <w:rPr>
          <w:rFonts w:ascii="Tahoma" w:hAnsi="Tahoma" w:cs="Tahoma"/>
          <w:b/>
          <w:bCs/>
          <w:sz w:val="22"/>
          <w:szCs w:val="22"/>
        </w:rPr>
      </w:pPr>
    </w:p>
    <w:p w:rsidR="004D37D5" w:rsidRPr="00855DD1" w:rsidRDefault="004D37D5" w:rsidP="00512DFF">
      <w:pPr>
        <w:widowControl/>
        <w:tabs>
          <w:tab w:val="left" w:pos="360"/>
        </w:tabs>
        <w:suppressAutoHyphens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III.</w:t>
      </w:r>
    </w:p>
    <w:p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 xml:space="preserve">Předmět </w:t>
      </w:r>
      <w:r w:rsidR="00280737">
        <w:rPr>
          <w:rFonts w:ascii="Tahoma" w:hAnsi="Tahoma" w:cs="Tahoma"/>
          <w:b/>
          <w:bCs/>
          <w:sz w:val="22"/>
          <w:szCs w:val="22"/>
        </w:rPr>
        <w:t>dodatku</w:t>
      </w:r>
    </w:p>
    <w:p w:rsidR="004D37D5" w:rsidRPr="00855DD1" w:rsidRDefault="004D37D5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D37D5" w:rsidRDefault="00280737" w:rsidP="00512DFF">
      <w:pPr>
        <w:numPr>
          <w:ilvl w:val="0"/>
          <w:numId w:val="3"/>
        </w:numPr>
        <w:tabs>
          <w:tab w:val="left" w:pos="360"/>
        </w:tabs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bookmarkStart w:id="1" w:name="_Hlk49510314"/>
      <w:r>
        <w:rPr>
          <w:rFonts w:ascii="Tahoma" w:hAnsi="Tahoma" w:cs="Tahoma"/>
          <w:sz w:val="22"/>
          <w:szCs w:val="22"/>
        </w:rPr>
        <w:t xml:space="preserve">Článek IV odst. 3 Smlouvy se zcela ruší a nově </w:t>
      </w:r>
      <w:r w:rsidR="00E847F1">
        <w:rPr>
          <w:rFonts w:ascii="Tahoma" w:hAnsi="Tahoma" w:cs="Tahoma"/>
          <w:sz w:val="22"/>
          <w:szCs w:val="22"/>
        </w:rPr>
        <w:t>z</w:t>
      </w:r>
      <w:r>
        <w:rPr>
          <w:rFonts w:ascii="Tahoma" w:hAnsi="Tahoma" w:cs="Tahoma"/>
          <w:sz w:val="22"/>
          <w:szCs w:val="22"/>
        </w:rPr>
        <w:t>ní takto:</w:t>
      </w:r>
    </w:p>
    <w:p w:rsidR="00280737" w:rsidRPr="00E847F1" w:rsidRDefault="00280737" w:rsidP="00280737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00280737">
        <w:rPr>
          <w:rFonts w:ascii="Tahoma" w:hAnsi="Tahoma" w:cs="Tahoma"/>
          <w:i/>
          <w:iCs/>
          <w:sz w:val="22"/>
          <w:szCs w:val="22"/>
        </w:rPr>
        <w:t xml:space="preserve">3. </w:t>
      </w:r>
      <w:r w:rsidRPr="00E847F1">
        <w:rPr>
          <w:rFonts w:ascii="Tahoma" w:hAnsi="Tahoma" w:cs="Tahoma"/>
          <w:b/>
          <w:i/>
          <w:iCs/>
          <w:sz w:val="22"/>
          <w:szCs w:val="22"/>
        </w:rPr>
        <w:t>Prodávající se zavazuje dodat předmět plnění nejpozději do 30. 11. 2023.</w:t>
      </w:r>
      <w:r w:rsidRPr="00E847F1">
        <w:rPr>
          <w:rFonts w:ascii="Tahoma" w:hAnsi="Tahoma" w:cs="Tahoma"/>
          <w:b/>
          <w:sz w:val="22"/>
          <w:szCs w:val="22"/>
        </w:rPr>
        <w:t>“</w:t>
      </w:r>
    </w:p>
    <w:p w:rsidR="00280737" w:rsidRPr="00765CCF" w:rsidRDefault="00280737" w:rsidP="00280737">
      <w:pPr>
        <w:tabs>
          <w:tab w:val="left" w:pos="360"/>
        </w:tabs>
        <w:spacing w:after="120" w:line="276" w:lineRule="auto"/>
        <w:ind w:left="284"/>
        <w:jc w:val="both"/>
        <w:rPr>
          <w:rFonts w:ascii="Tahoma" w:hAnsi="Tahoma" w:cs="Tahoma"/>
          <w:sz w:val="22"/>
          <w:szCs w:val="22"/>
        </w:rPr>
      </w:pPr>
    </w:p>
    <w:bookmarkEnd w:id="1"/>
    <w:p w:rsidR="004D37D5" w:rsidRPr="00855DD1" w:rsidRDefault="00512DFF" w:rsidP="00512DFF">
      <w:pP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I</w:t>
      </w:r>
      <w:r w:rsidR="00280737">
        <w:rPr>
          <w:rFonts w:ascii="Tahoma" w:hAnsi="Tahoma" w:cs="Tahoma"/>
          <w:b/>
          <w:bCs/>
          <w:sz w:val="22"/>
          <w:szCs w:val="22"/>
        </w:rPr>
        <w:t>V</w:t>
      </w:r>
      <w:r w:rsidR="004D37D5" w:rsidRPr="00855DD1">
        <w:rPr>
          <w:rFonts w:ascii="Tahoma" w:hAnsi="Tahoma" w:cs="Tahoma"/>
          <w:b/>
          <w:bCs/>
          <w:sz w:val="22"/>
          <w:szCs w:val="22"/>
        </w:rPr>
        <w:t>.</w:t>
      </w:r>
    </w:p>
    <w:p w:rsidR="004D37D5" w:rsidRPr="00855DD1" w:rsidRDefault="004D37D5" w:rsidP="00512DFF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55DD1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:rsidR="004D37D5" w:rsidRPr="00855DD1" w:rsidRDefault="004D37D5" w:rsidP="00512DFF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D37D5" w:rsidRPr="00855DD1" w:rsidRDefault="00B769E3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>T</w:t>
      </w:r>
      <w:r w:rsidR="00280737">
        <w:rPr>
          <w:rFonts w:ascii="Tahoma" w:hAnsi="Tahoma" w:cs="Tahoma"/>
          <w:sz w:val="22"/>
          <w:szCs w:val="22"/>
        </w:rPr>
        <w:t>en</w:t>
      </w:r>
      <w:r w:rsidRPr="00855DD1">
        <w:rPr>
          <w:rFonts w:ascii="Tahoma" w:hAnsi="Tahoma" w:cs="Tahoma"/>
          <w:sz w:val="22"/>
          <w:szCs w:val="22"/>
        </w:rPr>
        <w:t xml:space="preserve">to </w:t>
      </w:r>
      <w:r w:rsidR="00280737">
        <w:rPr>
          <w:rFonts w:ascii="Tahoma" w:hAnsi="Tahoma" w:cs="Tahoma"/>
          <w:sz w:val="22"/>
          <w:szCs w:val="22"/>
        </w:rPr>
        <w:t>dodatek</w:t>
      </w:r>
      <w:r w:rsidRPr="00855DD1">
        <w:rPr>
          <w:rFonts w:ascii="Tahoma" w:hAnsi="Tahoma" w:cs="Tahoma"/>
          <w:sz w:val="22"/>
          <w:szCs w:val="22"/>
        </w:rPr>
        <w:t xml:space="preserve"> nabývá platnosti dnem jeho podpisu statutárním zástupcem druhé smluvní strany. Pokud je dána zákonem č. 340/2015 Sb., o zvláštních podmínkách účinnosti některých smluv, uveřejňování těchto smluv a o registru smluv (zákon o registru smluv) povinnost zveřejnění, nabude </w:t>
      </w:r>
      <w:r w:rsidR="00280737">
        <w:rPr>
          <w:rFonts w:ascii="Tahoma" w:hAnsi="Tahoma" w:cs="Tahoma"/>
          <w:sz w:val="22"/>
          <w:szCs w:val="22"/>
        </w:rPr>
        <w:t>dodatek</w:t>
      </w:r>
      <w:r w:rsidRPr="00855DD1">
        <w:rPr>
          <w:rFonts w:ascii="Tahoma" w:hAnsi="Tahoma" w:cs="Tahoma"/>
          <w:sz w:val="22"/>
          <w:szCs w:val="22"/>
        </w:rPr>
        <w:t xml:space="preserve"> účinnosti dnem jeho vložení do registru smluv. </w:t>
      </w:r>
    </w:p>
    <w:p w:rsidR="004D37D5" w:rsidRPr="00855DD1" w:rsidRDefault="004D37D5" w:rsidP="00512DFF">
      <w:pPr>
        <w:widowControl/>
        <w:numPr>
          <w:ilvl w:val="0"/>
          <w:numId w:val="11"/>
        </w:numPr>
        <w:tabs>
          <w:tab w:val="left" w:pos="566"/>
        </w:tabs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855DD1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280737">
        <w:rPr>
          <w:rFonts w:ascii="Tahoma" w:hAnsi="Tahoma" w:cs="Tahoma"/>
          <w:sz w:val="22"/>
          <w:szCs w:val="22"/>
        </w:rPr>
        <w:t>dodatek</w:t>
      </w:r>
      <w:r w:rsidRPr="00855DD1">
        <w:rPr>
          <w:rFonts w:ascii="Tahoma" w:hAnsi="Tahoma" w:cs="Tahoma"/>
          <w:sz w:val="22"/>
          <w:szCs w:val="22"/>
        </w:rPr>
        <w:t xml:space="preserve"> před je</w:t>
      </w:r>
      <w:r w:rsidR="00280737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</w:t>
      </w:r>
      <w:r w:rsidR="00280737">
        <w:rPr>
          <w:rFonts w:ascii="Tahoma" w:hAnsi="Tahoma" w:cs="Tahoma"/>
          <w:sz w:val="22"/>
          <w:szCs w:val="22"/>
        </w:rPr>
        <w:t>ho</w:t>
      </w:r>
      <w:r w:rsidRPr="00855DD1">
        <w:rPr>
          <w:rFonts w:ascii="Tahoma" w:hAnsi="Tahoma" w:cs="Tahoma"/>
          <w:sz w:val="22"/>
          <w:szCs w:val="22"/>
        </w:rPr>
        <w:t xml:space="preserve"> obsahu, což stvrzují svými podpisy.</w:t>
      </w:r>
    </w:p>
    <w:p w:rsidR="004D37D5" w:rsidRDefault="004D37D5" w:rsidP="00512DF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2"/>
          <w:szCs w:val="22"/>
        </w:rPr>
      </w:pPr>
    </w:p>
    <w:p w:rsidR="00E847F1" w:rsidRDefault="00E847F1" w:rsidP="00512DF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2"/>
          <w:szCs w:val="22"/>
        </w:rPr>
      </w:pPr>
    </w:p>
    <w:p w:rsidR="00E847F1" w:rsidRPr="00855DD1" w:rsidRDefault="00E847F1" w:rsidP="00512DFF">
      <w:pPr>
        <w:widowControl/>
        <w:spacing w:after="120" w:line="276" w:lineRule="auto"/>
        <w:ind w:left="2127" w:hanging="1767"/>
        <w:jc w:val="both"/>
        <w:rPr>
          <w:rFonts w:ascii="Tahoma" w:hAnsi="Tahoma" w:cs="Tahoma"/>
          <w:strike/>
          <w:sz w:val="22"/>
          <w:szCs w:val="22"/>
        </w:rPr>
      </w:pPr>
    </w:p>
    <w:tbl>
      <w:tblPr>
        <w:tblW w:w="903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89"/>
        <w:gridCol w:w="4130"/>
      </w:tblGrid>
      <w:tr w:rsidR="00220311" w:rsidRPr="00855DD1" w:rsidTr="00AF2D32">
        <w:trPr>
          <w:trHeight w:val="1792"/>
        </w:trPr>
        <w:tc>
          <w:tcPr>
            <w:tcW w:w="3614" w:type="dxa"/>
          </w:tcPr>
          <w:p w:rsidR="0022031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V Opavě, dne</w:t>
            </w:r>
            <w:r w:rsidR="00E847F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E847F1">
              <w:rPr>
                <w:rFonts w:ascii="Tahoma" w:hAnsi="Tahoma" w:cs="Tahoma"/>
                <w:sz w:val="22"/>
                <w:szCs w:val="22"/>
              </w:rPr>
              <w:t>29.9.2023</w:t>
            </w:r>
            <w:proofErr w:type="gramEnd"/>
          </w:p>
          <w:p w:rsidR="00E847F1" w:rsidRDefault="00E847F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847F1" w:rsidRDefault="00E847F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847F1" w:rsidRDefault="00E847F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847F1" w:rsidRPr="00855DD1" w:rsidRDefault="00E847F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89" w:type="dxa"/>
          </w:tcPr>
          <w:p w:rsidR="00220311" w:rsidRPr="00855DD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</w:tcPr>
          <w:p w:rsidR="00220311" w:rsidRPr="00855DD1" w:rsidRDefault="00E847F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220311" w:rsidRPr="00855DD1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220311">
              <w:rPr>
                <w:rFonts w:ascii="Tahoma" w:hAnsi="Tahoma" w:cs="Tahoma"/>
                <w:sz w:val="22"/>
                <w:szCs w:val="22"/>
              </w:rPr>
              <w:t xml:space="preserve">Ostravě, </w:t>
            </w:r>
            <w:r w:rsidR="00220311" w:rsidRPr="00855DD1">
              <w:rPr>
                <w:rFonts w:ascii="Tahoma" w:hAnsi="Tahoma" w:cs="Tahoma"/>
                <w:sz w:val="22"/>
                <w:szCs w:val="22"/>
              </w:rPr>
              <w:t>dne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29.9.2023</w:t>
            </w:r>
            <w:proofErr w:type="gramEnd"/>
          </w:p>
          <w:p w:rsidR="00220311" w:rsidRPr="00855DD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220311" w:rsidRPr="00855DD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220311" w:rsidRPr="00855DD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220311" w:rsidRPr="00855DD1" w:rsidRDefault="00220311" w:rsidP="00AF2D32">
            <w:pPr>
              <w:snapToGrid w:val="0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20311" w:rsidRPr="00855DD1" w:rsidTr="00AF2D32">
        <w:trPr>
          <w:trHeight w:val="1036"/>
        </w:trPr>
        <w:tc>
          <w:tcPr>
            <w:tcW w:w="3614" w:type="dxa"/>
            <w:tcBorders>
              <w:top w:val="single" w:sz="4" w:space="0" w:color="000000"/>
            </w:tcBorders>
          </w:tcPr>
          <w:p w:rsidR="00220311" w:rsidRPr="00855DD1" w:rsidRDefault="00220311" w:rsidP="00AF2D3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kupujícího</w:t>
            </w:r>
          </w:p>
          <w:p w:rsidR="00220311" w:rsidRPr="00855DD1" w:rsidRDefault="00220311" w:rsidP="00AF2D3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Ing. Karel Siebert, MBA, ředitel</w:t>
            </w:r>
          </w:p>
        </w:tc>
        <w:tc>
          <w:tcPr>
            <w:tcW w:w="1289" w:type="dxa"/>
            <w:vAlign w:val="center"/>
          </w:tcPr>
          <w:p w:rsidR="00220311" w:rsidRPr="00855DD1" w:rsidRDefault="00220311" w:rsidP="00AF2D3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</w:tcBorders>
          </w:tcPr>
          <w:p w:rsidR="00220311" w:rsidRPr="00855DD1" w:rsidRDefault="00220311" w:rsidP="00AF2D32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5DD1">
              <w:rPr>
                <w:rFonts w:ascii="Tahoma" w:hAnsi="Tahoma" w:cs="Tahoma"/>
                <w:sz w:val="22"/>
                <w:szCs w:val="22"/>
              </w:rPr>
              <w:t>za prodávajícího</w:t>
            </w:r>
          </w:p>
          <w:p w:rsidR="00220311" w:rsidRPr="00855DD1" w:rsidRDefault="00220311" w:rsidP="00AF2D32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Klapuch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, jednatel</w:t>
            </w:r>
          </w:p>
        </w:tc>
      </w:tr>
    </w:tbl>
    <w:p w:rsidR="00EC21AD" w:rsidRDefault="00EC21AD" w:rsidP="00220311">
      <w:pPr>
        <w:tabs>
          <w:tab w:val="left" w:pos="2520"/>
        </w:tabs>
        <w:spacing w:after="120" w:line="276" w:lineRule="auto"/>
        <w:rPr>
          <w:rFonts w:ascii="Tahoma" w:hAnsi="Tahoma" w:cs="Tahoma"/>
          <w:b/>
          <w:iCs/>
          <w:sz w:val="20"/>
          <w:szCs w:val="22"/>
          <w:u w:val="single"/>
        </w:rPr>
      </w:pPr>
    </w:p>
    <w:sectPr w:rsidR="00EC21AD" w:rsidSect="002203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91" w:rsidRPr="00951CDB" w:rsidRDefault="003A0E9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:rsidR="003A0E91" w:rsidRPr="00951CDB" w:rsidRDefault="003A0E91">
      <w:pPr>
        <w:rPr>
          <w:sz w:val="23"/>
          <w:szCs w:val="23"/>
        </w:rPr>
      </w:pPr>
    </w:p>
  </w:endnote>
  <w:endnote w:type="continuationSeparator" w:id="0">
    <w:p w:rsidR="003A0E91" w:rsidRPr="00951CDB" w:rsidRDefault="003A0E9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:rsidR="003A0E91" w:rsidRPr="00951CDB" w:rsidRDefault="003A0E91">
      <w:pPr>
        <w:rPr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D5" w:rsidRPr="00951CDB" w:rsidRDefault="007568E5" w:rsidP="00936CD5">
    <w:pPr>
      <w:pStyle w:val="Zpat"/>
      <w:rPr>
        <w:sz w:val="23"/>
        <w:szCs w:val="23"/>
      </w:rPr>
    </w:pPr>
    <w:r>
      <w:rPr>
        <w:sz w:val="23"/>
        <w:szCs w:val="23"/>
      </w:rPr>
      <w:pict w14:anchorId="1747E2D0">
        <v:rect id="_x0000_i1025" style="width:0;height:1.5pt" o:hralign="center" o:hrstd="t" o:hr="t" fillcolor="#a0a0a0" stroked="f"/>
      </w:pict>
    </w:r>
  </w:p>
  <w:p w:rsidR="004D37D5" w:rsidRPr="00951CDB" w:rsidRDefault="004D37D5">
    <w:pPr>
      <w:pStyle w:val="Zpat"/>
      <w:jc w:val="center"/>
      <w:rPr>
        <w:rFonts w:ascii="Tahoma" w:hAnsi="Tahoma" w:cs="Tahoma"/>
        <w:b/>
        <w:sz w:val="19"/>
        <w:szCs w:val="19"/>
      </w:rPr>
    </w:pPr>
    <w:r w:rsidRPr="00951CDB">
      <w:rPr>
        <w:rFonts w:ascii="Tahoma" w:hAnsi="Tahoma" w:cs="Tahoma"/>
        <w:sz w:val="19"/>
        <w:szCs w:val="19"/>
      </w:rPr>
      <w:t xml:space="preserve">Stránka </w:t>
    </w:r>
    <w:r w:rsidR="001E5148" w:rsidRPr="00951CDB">
      <w:rPr>
        <w:rFonts w:ascii="Tahoma" w:hAnsi="Tahoma" w:cs="Tahoma"/>
        <w:b/>
        <w:sz w:val="19"/>
        <w:szCs w:val="19"/>
      </w:rPr>
      <w:fldChar w:fldCharType="begin"/>
    </w:r>
    <w:r w:rsidRPr="00951CDB">
      <w:rPr>
        <w:rFonts w:ascii="Tahoma" w:hAnsi="Tahoma" w:cs="Tahoma"/>
        <w:b/>
        <w:sz w:val="19"/>
        <w:szCs w:val="19"/>
      </w:rPr>
      <w:instrText>PAGE</w:instrText>
    </w:r>
    <w:r w:rsidR="001E5148" w:rsidRPr="00951CDB">
      <w:rPr>
        <w:rFonts w:ascii="Tahoma" w:hAnsi="Tahoma" w:cs="Tahoma"/>
        <w:b/>
        <w:sz w:val="19"/>
        <w:szCs w:val="19"/>
      </w:rPr>
      <w:fldChar w:fldCharType="separate"/>
    </w:r>
    <w:r w:rsidR="007568E5">
      <w:rPr>
        <w:rFonts w:ascii="Tahoma" w:hAnsi="Tahoma" w:cs="Tahoma"/>
        <w:b/>
        <w:noProof/>
        <w:sz w:val="19"/>
        <w:szCs w:val="19"/>
      </w:rPr>
      <w:t>2</w:t>
    </w:r>
    <w:r w:rsidR="001E5148" w:rsidRPr="00951CDB">
      <w:rPr>
        <w:rFonts w:ascii="Tahoma" w:hAnsi="Tahoma" w:cs="Tahoma"/>
        <w:b/>
        <w:sz w:val="19"/>
        <w:szCs w:val="19"/>
      </w:rPr>
      <w:fldChar w:fldCharType="end"/>
    </w:r>
    <w:r w:rsidRPr="00951CDB">
      <w:rPr>
        <w:rFonts w:ascii="Tahoma" w:hAnsi="Tahoma" w:cs="Tahoma"/>
        <w:sz w:val="19"/>
        <w:szCs w:val="19"/>
      </w:rPr>
      <w:t xml:space="preserve"> z </w:t>
    </w:r>
    <w:r w:rsidR="001E5148" w:rsidRPr="00951CDB">
      <w:rPr>
        <w:rFonts w:ascii="Tahoma" w:hAnsi="Tahoma" w:cs="Tahoma"/>
        <w:b/>
        <w:sz w:val="19"/>
        <w:szCs w:val="19"/>
      </w:rPr>
      <w:fldChar w:fldCharType="begin"/>
    </w:r>
    <w:r w:rsidRPr="00951CDB">
      <w:rPr>
        <w:rFonts w:ascii="Tahoma" w:hAnsi="Tahoma" w:cs="Tahoma"/>
        <w:b/>
        <w:sz w:val="19"/>
        <w:szCs w:val="19"/>
      </w:rPr>
      <w:instrText>NUMPAGES</w:instrText>
    </w:r>
    <w:r w:rsidR="001E5148" w:rsidRPr="00951CDB">
      <w:rPr>
        <w:rFonts w:ascii="Tahoma" w:hAnsi="Tahoma" w:cs="Tahoma"/>
        <w:b/>
        <w:sz w:val="19"/>
        <w:szCs w:val="19"/>
      </w:rPr>
      <w:fldChar w:fldCharType="separate"/>
    </w:r>
    <w:r w:rsidR="007568E5">
      <w:rPr>
        <w:rFonts w:ascii="Tahoma" w:hAnsi="Tahoma" w:cs="Tahoma"/>
        <w:b/>
        <w:noProof/>
        <w:sz w:val="19"/>
        <w:szCs w:val="19"/>
      </w:rPr>
      <w:t>2</w:t>
    </w:r>
    <w:r w:rsidR="001E5148" w:rsidRPr="00951CDB">
      <w:rPr>
        <w:rFonts w:ascii="Tahoma" w:hAnsi="Tahoma" w:cs="Tahoma"/>
        <w:b/>
        <w:sz w:val="19"/>
        <w:szCs w:val="19"/>
      </w:rPr>
      <w:fldChar w:fldCharType="end"/>
    </w:r>
  </w:p>
  <w:p w:rsidR="00E21904" w:rsidRPr="00855DD1" w:rsidRDefault="00E21904" w:rsidP="00E21904">
    <w:pPr>
      <w:pStyle w:val="Zkladntext"/>
      <w:ind w:left="20"/>
      <w:jc w:val="right"/>
      <w:rPr>
        <w:sz w:val="22"/>
        <w:szCs w:val="22"/>
      </w:rPr>
    </w:pPr>
    <w:r w:rsidRPr="00855DD1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OPA/Hal/202</w:t>
    </w:r>
    <w:r w:rsidR="008654E7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3</w:t>
    </w:r>
    <w:r w:rsidRPr="00855DD1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/</w:t>
    </w:r>
    <w:r w:rsidR="008654E7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19</w:t>
    </w:r>
    <w:r w:rsidRPr="00855DD1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/</w:t>
    </w:r>
    <w:r w:rsidR="00855DD1" w:rsidRPr="00855DD1">
      <w:rPr>
        <w:rFonts w:ascii="Tahoma" w:hAnsi="Tahoma" w:cs="Tahoma"/>
        <w:bCs/>
        <w:color w:val="000000"/>
        <w:sz w:val="22"/>
        <w:szCs w:val="22"/>
        <w:shd w:val="clear" w:color="auto" w:fill="FFFFFF"/>
      </w:rPr>
      <w:t xml:space="preserve">nábytek-pavilon </w:t>
    </w:r>
    <w:r w:rsidR="008654E7">
      <w:rPr>
        <w:rFonts w:ascii="Tahoma" w:hAnsi="Tahoma" w:cs="Tahoma"/>
        <w:bCs/>
        <w:color w:val="000000"/>
        <w:sz w:val="22"/>
        <w:szCs w:val="22"/>
        <w:shd w:val="clear" w:color="auto" w:fill="FFFFFF"/>
      </w:rPr>
      <w:t>VD</w:t>
    </w:r>
  </w:p>
  <w:p w:rsidR="00925297" w:rsidRPr="008B7CC6" w:rsidRDefault="00925297" w:rsidP="00E21904">
    <w:pPr>
      <w:pStyle w:val="Zpat"/>
      <w:jc w:val="right"/>
      <w:rPr>
        <w:rFonts w:ascii="Tahoma" w:hAnsi="Tahoma" w:cs="Tahoma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D5" w:rsidRPr="00951CDB" w:rsidRDefault="004D37D5">
    <w:pPr>
      <w:pStyle w:val="Zpat"/>
      <w:jc w:val="center"/>
      <w:rPr>
        <w:b/>
        <w:sz w:val="23"/>
        <w:szCs w:val="23"/>
      </w:rPr>
    </w:pPr>
    <w:r w:rsidRPr="00951CDB">
      <w:rPr>
        <w:sz w:val="23"/>
        <w:szCs w:val="23"/>
      </w:rPr>
      <w:t xml:space="preserve">Stránka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PAGE</w:instrText>
    </w:r>
    <w:r w:rsidR="001E5148" w:rsidRPr="00951CDB">
      <w:rPr>
        <w:b/>
        <w:sz w:val="23"/>
        <w:szCs w:val="23"/>
      </w:rPr>
      <w:fldChar w:fldCharType="separate"/>
    </w:r>
    <w:r w:rsidRPr="00951CDB">
      <w:rPr>
        <w:b/>
        <w:noProof/>
        <w:sz w:val="23"/>
        <w:szCs w:val="23"/>
      </w:rPr>
      <w:t>1</w:t>
    </w:r>
    <w:r w:rsidR="001E5148" w:rsidRPr="00951CDB">
      <w:rPr>
        <w:b/>
        <w:sz w:val="23"/>
        <w:szCs w:val="23"/>
      </w:rPr>
      <w:fldChar w:fldCharType="end"/>
    </w:r>
    <w:r w:rsidRPr="00951CDB">
      <w:rPr>
        <w:sz w:val="23"/>
        <w:szCs w:val="23"/>
      </w:rPr>
      <w:t xml:space="preserve"> z </w:t>
    </w:r>
    <w:r w:rsidR="001E5148" w:rsidRPr="00951CDB">
      <w:rPr>
        <w:b/>
        <w:sz w:val="23"/>
        <w:szCs w:val="23"/>
      </w:rPr>
      <w:fldChar w:fldCharType="begin"/>
    </w:r>
    <w:r w:rsidRPr="00951CDB">
      <w:rPr>
        <w:b/>
        <w:sz w:val="23"/>
        <w:szCs w:val="23"/>
      </w:rPr>
      <w:instrText>NUMPAGES</w:instrText>
    </w:r>
    <w:r w:rsidR="001E5148" w:rsidRPr="00951CDB">
      <w:rPr>
        <w:b/>
        <w:sz w:val="23"/>
        <w:szCs w:val="23"/>
      </w:rPr>
      <w:fldChar w:fldCharType="separate"/>
    </w:r>
    <w:r w:rsidR="00EC21AD">
      <w:rPr>
        <w:b/>
        <w:noProof/>
        <w:sz w:val="23"/>
        <w:szCs w:val="23"/>
      </w:rPr>
      <w:t>10</w:t>
    </w:r>
    <w:r w:rsidR="001E5148" w:rsidRPr="00951CDB">
      <w:rPr>
        <w:b/>
        <w:sz w:val="23"/>
        <w:szCs w:val="23"/>
      </w:rPr>
      <w:fldChar w:fldCharType="end"/>
    </w:r>
  </w:p>
  <w:p w:rsidR="004D37D5" w:rsidRPr="00951CDB" w:rsidRDefault="004D37D5">
    <w:pPr>
      <w:pStyle w:val="Zpat"/>
      <w:jc w:val="center"/>
      <w:rPr>
        <w:sz w:val="23"/>
        <w:szCs w:val="23"/>
      </w:rPr>
    </w:pPr>
    <w:r w:rsidRPr="00951CDB">
      <w:rPr>
        <w:b/>
        <w:sz w:val="23"/>
        <w:szCs w:val="23"/>
      </w:rPr>
      <w:t>SZZ/FMP/</w:t>
    </w:r>
  </w:p>
  <w:p w:rsidR="004D37D5" w:rsidRPr="00951CDB" w:rsidRDefault="004D37D5" w:rsidP="00261FAF">
    <w:pPr>
      <w:pStyle w:val="Zpat"/>
      <w:rPr>
        <w:sz w:val="23"/>
        <w:szCs w:val="23"/>
      </w:rPr>
    </w:pPr>
  </w:p>
  <w:p w:rsidR="00925297" w:rsidRPr="00951CDB" w:rsidRDefault="00925297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91" w:rsidRPr="00951CDB" w:rsidRDefault="003A0E9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separator/>
      </w:r>
    </w:p>
    <w:p w:rsidR="003A0E91" w:rsidRPr="00951CDB" w:rsidRDefault="003A0E91">
      <w:pPr>
        <w:rPr>
          <w:sz w:val="23"/>
          <w:szCs w:val="23"/>
        </w:rPr>
      </w:pPr>
    </w:p>
  </w:footnote>
  <w:footnote w:type="continuationSeparator" w:id="0">
    <w:p w:rsidR="003A0E91" w:rsidRPr="00951CDB" w:rsidRDefault="003A0E91" w:rsidP="00E32AA9">
      <w:pPr>
        <w:rPr>
          <w:sz w:val="23"/>
          <w:szCs w:val="23"/>
        </w:rPr>
      </w:pPr>
      <w:r w:rsidRPr="00951CDB">
        <w:rPr>
          <w:sz w:val="23"/>
          <w:szCs w:val="23"/>
        </w:rPr>
        <w:continuationSeparator/>
      </w:r>
    </w:p>
    <w:p w:rsidR="003A0E91" w:rsidRPr="00951CDB" w:rsidRDefault="003A0E91">
      <w:pPr>
        <w:rPr>
          <w:sz w:val="23"/>
          <w:szCs w:val="23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D5" w:rsidRPr="00951CDB" w:rsidRDefault="004D37D5" w:rsidP="0056529B">
    <w:pPr>
      <w:pStyle w:val="Zhlav"/>
      <w:rPr>
        <w:rFonts w:ascii="Times New Roman" w:hAnsi="Times New Roman"/>
        <w:sz w:val="15"/>
        <w:szCs w:val="15"/>
      </w:rPr>
    </w:pPr>
  </w:p>
  <w:p w:rsidR="00925297" w:rsidRPr="00951CDB" w:rsidRDefault="00925297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D5" w:rsidRPr="00951CDB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Příloha č. 1 – Zadávací dokumentace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 xml:space="preserve">Zadavatel: </w:t>
    </w:r>
  </w:p>
  <w:p w:rsidR="004D37D5" w:rsidRPr="00951CDB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Kupní smlouva</w:t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</w:r>
    <w:r w:rsidRPr="00951CDB">
      <w:rPr>
        <w:rFonts w:ascii="Times New Roman" w:hAnsi="Times New Roman"/>
        <w:sz w:val="15"/>
        <w:szCs w:val="15"/>
      </w:rPr>
      <w:tab/>
      <w:t>Sdružené zdravotnické zařízení Krnov, příspěvková organizace</w:t>
    </w:r>
  </w:p>
  <w:p w:rsidR="004D37D5" w:rsidRPr="00951CDB" w:rsidRDefault="004D37D5" w:rsidP="00F16F35">
    <w:pPr>
      <w:pStyle w:val="Zhlav"/>
      <w:rPr>
        <w:rFonts w:ascii="Times New Roman" w:hAnsi="Times New Roman"/>
        <w:sz w:val="15"/>
        <w:szCs w:val="15"/>
      </w:rPr>
    </w:pPr>
  </w:p>
  <w:p w:rsidR="004D37D5" w:rsidRPr="00951CDB" w:rsidRDefault="004D37D5" w:rsidP="005B7A6E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Veřejná zakázka</w:t>
    </w:r>
  </w:p>
  <w:p w:rsidR="004D37D5" w:rsidRPr="00951CDB" w:rsidRDefault="004D37D5" w:rsidP="00E32AA9">
    <w:pPr>
      <w:pStyle w:val="Zhlav"/>
      <w:rPr>
        <w:rFonts w:ascii="Times New Roman" w:hAnsi="Times New Roman"/>
        <w:sz w:val="15"/>
        <w:szCs w:val="15"/>
      </w:rPr>
    </w:pPr>
    <w:r w:rsidRPr="00951CDB">
      <w:rPr>
        <w:rFonts w:ascii="Times New Roman" w:hAnsi="Times New Roman"/>
        <w:sz w:val="15"/>
        <w:szCs w:val="15"/>
      </w:rPr>
      <w:t>„Dodávky reagencií a spotřebního materiálu, vč. výpůjčky imunochemického analyzátoru pro centrální</w:t>
    </w:r>
  </w:p>
  <w:p w:rsidR="00925297" w:rsidRPr="00951CDB" w:rsidRDefault="00925297">
    <w:pPr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49E8C862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1">
    <w:nsid w:val="00000011"/>
    <w:multiLevelType w:val="multilevel"/>
    <w:tmpl w:val="5734DF3E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2">
    <w:nsid w:val="01D2741B"/>
    <w:multiLevelType w:val="hybridMultilevel"/>
    <w:tmpl w:val="FED4A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2F57B5"/>
    <w:multiLevelType w:val="hybridMultilevel"/>
    <w:tmpl w:val="0840B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ED71F2"/>
    <w:multiLevelType w:val="multilevel"/>
    <w:tmpl w:val="5A50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B962A8F"/>
    <w:multiLevelType w:val="hybridMultilevel"/>
    <w:tmpl w:val="B3425A3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3427047"/>
    <w:multiLevelType w:val="multilevel"/>
    <w:tmpl w:val="1E8C6C8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17">
    <w:nsid w:val="1FCD3E72"/>
    <w:multiLevelType w:val="hybridMultilevel"/>
    <w:tmpl w:val="A6F6B21A"/>
    <w:lvl w:ilvl="0" w:tplc="31E228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F3E15"/>
    <w:multiLevelType w:val="hybridMultilevel"/>
    <w:tmpl w:val="306888F6"/>
    <w:lvl w:ilvl="0" w:tplc="DAF0C2A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2A0B1F36"/>
    <w:multiLevelType w:val="multilevel"/>
    <w:tmpl w:val="378C59C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2AC200B5"/>
    <w:multiLevelType w:val="hybridMultilevel"/>
    <w:tmpl w:val="DB8C485C"/>
    <w:lvl w:ilvl="0" w:tplc="403A4FD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AA0F17"/>
    <w:multiLevelType w:val="hybridMultilevel"/>
    <w:tmpl w:val="4CB89148"/>
    <w:lvl w:ilvl="0" w:tplc="7FAA3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9E534A"/>
    <w:multiLevelType w:val="hybridMultilevel"/>
    <w:tmpl w:val="0E5E84FE"/>
    <w:lvl w:ilvl="0" w:tplc="E5BAAFBA">
      <w:start w:val="1"/>
      <w:numFmt w:val="decimal"/>
      <w:lvlText w:val="%1."/>
      <w:lvlJc w:val="left"/>
      <w:pPr>
        <w:ind w:left="28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EAD3B73"/>
    <w:multiLevelType w:val="hybridMultilevel"/>
    <w:tmpl w:val="E70C4B7A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>
    <w:nsid w:val="3EF32AE7"/>
    <w:multiLevelType w:val="hybridMultilevel"/>
    <w:tmpl w:val="27DA6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84437"/>
    <w:multiLevelType w:val="hybridMultilevel"/>
    <w:tmpl w:val="59347AFC"/>
    <w:lvl w:ilvl="0" w:tplc="A4C0DE24">
      <w:start w:val="1"/>
      <w:numFmt w:val="decimal"/>
      <w:lvlText w:val="%1."/>
      <w:lvlJc w:val="left"/>
      <w:pPr>
        <w:ind w:left="720" w:hanging="360"/>
      </w:pPr>
    </w:lvl>
    <w:lvl w:ilvl="1" w:tplc="B440AA30">
      <w:start w:val="1"/>
      <w:numFmt w:val="lowerLetter"/>
      <w:lvlText w:val="%2."/>
      <w:lvlJc w:val="left"/>
      <w:pPr>
        <w:ind w:left="1440" w:hanging="360"/>
      </w:pPr>
    </w:lvl>
    <w:lvl w:ilvl="2" w:tplc="7CBCCFF4">
      <w:start w:val="1"/>
      <w:numFmt w:val="lowerRoman"/>
      <w:lvlText w:val="%3."/>
      <w:lvlJc w:val="right"/>
      <w:pPr>
        <w:ind w:left="2160" w:hanging="180"/>
      </w:pPr>
    </w:lvl>
    <w:lvl w:ilvl="3" w:tplc="669CEA9A">
      <w:start w:val="1"/>
      <w:numFmt w:val="decimal"/>
      <w:lvlText w:val="%4."/>
      <w:lvlJc w:val="left"/>
      <w:pPr>
        <w:ind w:left="2880" w:hanging="360"/>
      </w:pPr>
    </w:lvl>
    <w:lvl w:ilvl="4" w:tplc="A5F8CF4C">
      <w:start w:val="1"/>
      <w:numFmt w:val="lowerLetter"/>
      <w:lvlText w:val="%5."/>
      <w:lvlJc w:val="left"/>
      <w:pPr>
        <w:ind w:left="3600" w:hanging="360"/>
      </w:pPr>
    </w:lvl>
    <w:lvl w:ilvl="5" w:tplc="286E744C">
      <w:start w:val="1"/>
      <w:numFmt w:val="lowerRoman"/>
      <w:lvlText w:val="%6."/>
      <w:lvlJc w:val="right"/>
      <w:pPr>
        <w:ind w:left="4320" w:hanging="180"/>
      </w:pPr>
    </w:lvl>
    <w:lvl w:ilvl="6" w:tplc="1D0EE39C">
      <w:start w:val="1"/>
      <w:numFmt w:val="decimal"/>
      <w:lvlText w:val="%7."/>
      <w:lvlJc w:val="left"/>
      <w:pPr>
        <w:ind w:left="5040" w:hanging="360"/>
      </w:pPr>
    </w:lvl>
    <w:lvl w:ilvl="7" w:tplc="689A6B60">
      <w:start w:val="1"/>
      <w:numFmt w:val="lowerLetter"/>
      <w:lvlText w:val="%8."/>
      <w:lvlJc w:val="left"/>
      <w:pPr>
        <w:ind w:left="5760" w:hanging="360"/>
      </w:pPr>
    </w:lvl>
    <w:lvl w:ilvl="8" w:tplc="B5E83CF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883C3D"/>
    <w:multiLevelType w:val="hybridMultilevel"/>
    <w:tmpl w:val="CB96E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527AA0"/>
    <w:multiLevelType w:val="hybridMultilevel"/>
    <w:tmpl w:val="8E20F830"/>
    <w:lvl w:ilvl="0" w:tplc="F8AA3CC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="Times New Roman" w:hAnsi="Tahoma" w:cs="Tahoma"/>
        <w:b w:val="0"/>
        <w:i w:val="0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10F035C"/>
    <w:multiLevelType w:val="hybridMultilevel"/>
    <w:tmpl w:val="E2046466"/>
    <w:lvl w:ilvl="0" w:tplc="328C71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897C9C"/>
    <w:multiLevelType w:val="hybridMultilevel"/>
    <w:tmpl w:val="773C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85B42"/>
    <w:multiLevelType w:val="hybridMultilevel"/>
    <w:tmpl w:val="6BC4BC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87D7DEE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E39C1"/>
    <w:multiLevelType w:val="hybridMultilevel"/>
    <w:tmpl w:val="C6B0C684"/>
    <w:lvl w:ilvl="0" w:tplc="6A2C9F38">
      <w:start w:val="1"/>
      <w:numFmt w:val="lowerLetter"/>
      <w:lvlText w:val="%1)"/>
      <w:lvlJc w:val="left"/>
      <w:pPr>
        <w:ind w:left="644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E412F01"/>
    <w:multiLevelType w:val="hybridMultilevel"/>
    <w:tmpl w:val="C82E0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B91EDE"/>
    <w:multiLevelType w:val="hybridMultilevel"/>
    <w:tmpl w:val="A22886B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9262B52"/>
    <w:multiLevelType w:val="multilevel"/>
    <w:tmpl w:val="6B62078E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31"/>
  </w:num>
  <w:num w:numId="13">
    <w:abstractNumId w:val="26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13"/>
  </w:num>
  <w:num w:numId="19">
    <w:abstractNumId w:val="38"/>
  </w:num>
  <w:num w:numId="20">
    <w:abstractNumId w:val="43"/>
  </w:num>
  <w:num w:numId="21">
    <w:abstractNumId w:val="33"/>
  </w:num>
  <w:num w:numId="22">
    <w:abstractNumId w:val="39"/>
  </w:num>
  <w:num w:numId="23">
    <w:abstractNumId w:val="41"/>
  </w:num>
  <w:num w:numId="24">
    <w:abstractNumId w:val="34"/>
  </w:num>
  <w:num w:numId="25">
    <w:abstractNumId w:val="18"/>
  </w:num>
  <w:num w:numId="26">
    <w:abstractNumId w:val="20"/>
  </w:num>
  <w:num w:numId="27">
    <w:abstractNumId w:val="32"/>
  </w:num>
  <w:num w:numId="28">
    <w:abstractNumId w:val="23"/>
  </w:num>
  <w:num w:numId="29">
    <w:abstractNumId w:val="36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30"/>
  </w:num>
  <w:num w:numId="33">
    <w:abstractNumId w:val="19"/>
  </w:num>
  <w:num w:numId="34">
    <w:abstractNumId w:val="21"/>
  </w:num>
  <w:num w:numId="35">
    <w:abstractNumId w:val="25"/>
  </w:num>
  <w:num w:numId="36">
    <w:abstractNumId w:val="27"/>
  </w:num>
  <w:num w:numId="37">
    <w:abstractNumId w:val="22"/>
  </w:num>
  <w:num w:numId="38">
    <w:abstractNumId w:val="28"/>
  </w:num>
  <w:num w:numId="39">
    <w:abstractNumId w:val="24"/>
  </w:num>
  <w:num w:numId="40">
    <w:abstractNumId w:val="42"/>
  </w:num>
  <w:num w:numId="41">
    <w:abstractNumId w:val="37"/>
  </w:num>
  <w:num w:numId="42">
    <w:abstractNumId w:val="35"/>
  </w:num>
  <w:num w:numId="43">
    <w:abstractNumId w:val="15"/>
  </w:num>
  <w:num w:numId="44">
    <w:abstractNumId w:val="4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F8"/>
    <w:rsid w:val="0000062A"/>
    <w:rsid w:val="000017B9"/>
    <w:rsid w:val="000472D4"/>
    <w:rsid w:val="00066DAC"/>
    <w:rsid w:val="00072489"/>
    <w:rsid w:val="000767C8"/>
    <w:rsid w:val="0008482D"/>
    <w:rsid w:val="00086976"/>
    <w:rsid w:val="000C212D"/>
    <w:rsid w:val="000E0F9F"/>
    <w:rsid w:val="000E2CF2"/>
    <w:rsid w:val="000E74A9"/>
    <w:rsid w:val="000F2207"/>
    <w:rsid w:val="000F7627"/>
    <w:rsid w:val="001054B4"/>
    <w:rsid w:val="00120C65"/>
    <w:rsid w:val="001256E0"/>
    <w:rsid w:val="00130CA8"/>
    <w:rsid w:val="0014002E"/>
    <w:rsid w:val="00147857"/>
    <w:rsid w:val="001730FA"/>
    <w:rsid w:val="0018654B"/>
    <w:rsid w:val="00191230"/>
    <w:rsid w:val="001B7F99"/>
    <w:rsid w:val="001C4FFA"/>
    <w:rsid w:val="001E5148"/>
    <w:rsid w:val="001E6C56"/>
    <w:rsid w:val="001F4579"/>
    <w:rsid w:val="001F6F30"/>
    <w:rsid w:val="00220311"/>
    <w:rsid w:val="0022398F"/>
    <w:rsid w:val="00231C1B"/>
    <w:rsid w:val="0023358E"/>
    <w:rsid w:val="00234F20"/>
    <w:rsid w:val="002424A9"/>
    <w:rsid w:val="00261FAF"/>
    <w:rsid w:val="0026320D"/>
    <w:rsid w:val="00270D5E"/>
    <w:rsid w:val="00273552"/>
    <w:rsid w:val="00273589"/>
    <w:rsid w:val="00276B81"/>
    <w:rsid w:val="002804DA"/>
    <w:rsid w:val="00280737"/>
    <w:rsid w:val="002937E4"/>
    <w:rsid w:val="0029468B"/>
    <w:rsid w:val="002A4919"/>
    <w:rsid w:val="002A7A6E"/>
    <w:rsid w:val="002B307A"/>
    <w:rsid w:val="002B481E"/>
    <w:rsid w:val="002C67BD"/>
    <w:rsid w:val="002D17BF"/>
    <w:rsid w:val="002D315E"/>
    <w:rsid w:val="002D6894"/>
    <w:rsid w:val="002F63BB"/>
    <w:rsid w:val="003063BF"/>
    <w:rsid w:val="00330875"/>
    <w:rsid w:val="00335520"/>
    <w:rsid w:val="00351EFE"/>
    <w:rsid w:val="00353588"/>
    <w:rsid w:val="00356379"/>
    <w:rsid w:val="00397F3D"/>
    <w:rsid w:val="003A0E91"/>
    <w:rsid w:val="003A2732"/>
    <w:rsid w:val="003A5039"/>
    <w:rsid w:val="003C47D7"/>
    <w:rsid w:val="003C7EDE"/>
    <w:rsid w:val="00414367"/>
    <w:rsid w:val="00417338"/>
    <w:rsid w:val="00427B63"/>
    <w:rsid w:val="00446597"/>
    <w:rsid w:val="0045066D"/>
    <w:rsid w:val="00460076"/>
    <w:rsid w:val="004660EA"/>
    <w:rsid w:val="004732B9"/>
    <w:rsid w:val="00485FB5"/>
    <w:rsid w:val="004922B3"/>
    <w:rsid w:val="004A0BEC"/>
    <w:rsid w:val="004A1173"/>
    <w:rsid w:val="004B357A"/>
    <w:rsid w:val="004D37D5"/>
    <w:rsid w:val="004E18AD"/>
    <w:rsid w:val="0050074E"/>
    <w:rsid w:val="005044F7"/>
    <w:rsid w:val="00504643"/>
    <w:rsid w:val="00512DFF"/>
    <w:rsid w:val="00514DD4"/>
    <w:rsid w:val="00516047"/>
    <w:rsid w:val="005333C3"/>
    <w:rsid w:val="005469BA"/>
    <w:rsid w:val="005546AA"/>
    <w:rsid w:val="00564086"/>
    <w:rsid w:val="0056529B"/>
    <w:rsid w:val="00576390"/>
    <w:rsid w:val="00592F07"/>
    <w:rsid w:val="00594AF6"/>
    <w:rsid w:val="00596D10"/>
    <w:rsid w:val="005B7A6E"/>
    <w:rsid w:val="005C103D"/>
    <w:rsid w:val="005D1BFC"/>
    <w:rsid w:val="00625A47"/>
    <w:rsid w:val="00642193"/>
    <w:rsid w:val="0064374C"/>
    <w:rsid w:val="0066230D"/>
    <w:rsid w:val="006638BF"/>
    <w:rsid w:val="006A7F8F"/>
    <w:rsid w:val="006B457D"/>
    <w:rsid w:val="006C45D8"/>
    <w:rsid w:val="006C66F8"/>
    <w:rsid w:val="006F5C51"/>
    <w:rsid w:val="00702831"/>
    <w:rsid w:val="007073C1"/>
    <w:rsid w:val="00707944"/>
    <w:rsid w:val="00723A10"/>
    <w:rsid w:val="007471FB"/>
    <w:rsid w:val="0075071C"/>
    <w:rsid w:val="007568E5"/>
    <w:rsid w:val="007635EF"/>
    <w:rsid w:val="007656C1"/>
    <w:rsid w:val="00765CCF"/>
    <w:rsid w:val="00780B58"/>
    <w:rsid w:val="00781A91"/>
    <w:rsid w:val="00796D23"/>
    <w:rsid w:val="007A4B2D"/>
    <w:rsid w:val="007B62A7"/>
    <w:rsid w:val="007B7F3F"/>
    <w:rsid w:val="007D28E5"/>
    <w:rsid w:val="007F1FF8"/>
    <w:rsid w:val="008015C7"/>
    <w:rsid w:val="00804B50"/>
    <w:rsid w:val="00813FAB"/>
    <w:rsid w:val="00831667"/>
    <w:rsid w:val="0084012E"/>
    <w:rsid w:val="008500E1"/>
    <w:rsid w:val="00851B19"/>
    <w:rsid w:val="00855073"/>
    <w:rsid w:val="00855DD1"/>
    <w:rsid w:val="008654E7"/>
    <w:rsid w:val="00871FD5"/>
    <w:rsid w:val="00874347"/>
    <w:rsid w:val="008775C7"/>
    <w:rsid w:val="00881B88"/>
    <w:rsid w:val="0088619D"/>
    <w:rsid w:val="00894458"/>
    <w:rsid w:val="008A0F7E"/>
    <w:rsid w:val="008A3FF6"/>
    <w:rsid w:val="008A418D"/>
    <w:rsid w:val="008A6DAF"/>
    <w:rsid w:val="008A70E3"/>
    <w:rsid w:val="008B7CC6"/>
    <w:rsid w:val="008D07D5"/>
    <w:rsid w:val="008D4BC6"/>
    <w:rsid w:val="008E0975"/>
    <w:rsid w:val="008E3151"/>
    <w:rsid w:val="0090255A"/>
    <w:rsid w:val="00914226"/>
    <w:rsid w:val="009227FF"/>
    <w:rsid w:val="00925297"/>
    <w:rsid w:val="00926712"/>
    <w:rsid w:val="00936CD5"/>
    <w:rsid w:val="00951CDB"/>
    <w:rsid w:val="00955330"/>
    <w:rsid w:val="009558C5"/>
    <w:rsid w:val="00962FE3"/>
    <w:rsid w:val="0097332A"/>
    <w:rsid w:val="0098098F"/>
    <w:rsid w:val="00985DE8"/>
    <w:rsid w:val="00993913"/>
    <w:rsid w:val="00996364"/>
    <w:rsid w:val="009C36B9"/>
    <w:rsid w:val="009C7885"/>
    <w:rsid w:val="009C7B16"/>
    <w:rsid w:val="009F30A2"/>
    <w:rsid w:val="00A027C1"/>
    <w:rsid w:val="00A04CCD"/>
    <w:rsid w:val="00A11E37"/>
    <w:rsid w:val="00A1477A"/>
    <w:rsid w:val="00A3604E"/>
    <w:rsid w:val="00A37843"/>
    <w:rsid w:val="00A44B7D"/>
    <w:rsid w:val="00A56428"/>
    <w:rsid w:val="00A835D6"/>
    <w:rsid w:val="00A962E1"/>
    <w:rsid w:val="00AB1115"/>
    <w:rsid w:val="00AB60ED"/>
    <w:rsid w:val="00AC7E68"/>
    <w:rsid w:val="00AD3B76"/>
    <w:rsid w:val="00AD6279"/>
    <w:rsid w:val="00AD6A04"/>
    <w:rsid w:val="00AE7E7F"/>
    <w:rsid w:val="00AE7F33"/>
    <w:rsid w:val="00B0368F"/>
    <w:rsid w:val="00B04649"/>
    <w:rsid w:val="00B055F0"/>
    <w:rsid w:val="00B11BA5"/>
    <w:rsid w:val="00B208D3"/>
    <w:rsid w:val="00B3095D"/>
    <w:rsid w:val="00B40FF7"/>
    <w:rsid w:val="00B462E1"/>
    <w:rsid w:val="00B50785"/>
    <w:rsid w:val="00B50B6E"/>
    <w:rsid w:val="00B63FBB"/>
    <w:rsid w:val="00B72712"/>
    <w:rsid w:val="00B74917"/>
    <w:rsid w:val="00B769E3"/>
    <w:rsid w:val="00B92A49"/>
    <w:rsid w:val="00B93FBA"/>
    <w:rsid w:val="00BB1FF9"/>
    <w:rsid w:val="00BD592C"/>
    <w:rsid w:val="00BE137A"/>
    <w:rsid w:val="00BF17AB"/>
    <w:rsid w:val="00C03F35"/>
    <w:rsid w:val="00C06172"/>
    <w:rsid w:val="00C06A1F"/>
    <w:rsid w:val="00C16F4A"/>
    <w:rsid w:val="00C17781"/>
    <w:rsid w:val="00C74D8C"/>
    <w:rsid w:val="00C74F73"/>
    <w:rsid w:val="00C75B24"/>
    <w:rsid w:val="00C90259"/>
    <w:rsid w:val="00C91F25"/>
    <w:rsid w:val="00CA2C24"/>
    <w:rsid w:val="00CD34F9"/>
    <w:rsid w:val="00CF25EA"/>
    <w:rsid w:val="00D16024"/>
    <w:rsid w:val="00D168C4"/>
    <w:rsid w:val="00D20D77"/>
    <w:rsid w:val="00D21586"/>
    <w:rsid w:val="00D33E3E"/>
    <w:rsid w:val="00D3544D"/>
    <w:rsid w:val="00D84AD0"/>
    <w:rsid w:val="00DB3872"/>
    <w:rsid w:val="00DB7B20"/>
    <w:rsid w:val="00DC313E"/>
    <w:rsid w:val="00DE66E5"/>
    <w:rsid w:val="00E03E42"/>
    <w:rsid w:val="00E05DE3"/>
    <w:rsid w:val="00E072AC"/>
    <w:rsid w:val="00E10A2C"/>
    <w:rsid w:val="00E13DAA"/>
    <w:rsid w:val="00E21904"/>
    <w:rsid w:val="00E22B33"/>
    <w:rsid w:val="00E32AA9"/>
    <w:rsid w:val="00E44135"/>
    <w:rsid w:val="00E50BC4"/>
    <w:rsid w:val="00E637AE"/>
    <w:rsid w:val="00E66AAD"/>
    <w:rsid w:val="00E72D8F"/>
    <w:rsid w:val="00E7730C"/>
    <w:rsid w:val="00E847F1"/>
    <w:rsid w:val="00EB0606"/>
    <w:rsid w:val="00EB2774"/>
    <w:rsid w:val="00EB7642"/>
    <w:rsid w:val="00EC1BDC"/>
    <w:rsid w:val="00EC21AD"/>
    <w:rsid w:val="00EC720B"/>
    <w:rsid w:val="00ED2E5B"/>
    <w:rsid w:val="00F02F04"/>
    <w:rsid w:val="00F05CD0"/>
    <w:rsid w:val="00F07040"/>
    <w:rsid w:val="00F102C1"/>
    <w:rsid w:val="00F1116D"/>
    <w:rsid w:val="00F13687"/>
    <w:rsid w:val="00F16F35"/>
    <w:rsid w:val="00F30FC3"/>
    <w:rsid w:val="00F40F64"/>
    <w:rsid w:val="00F4562E"/>
    <w:rsid w:val="00F4679E"/>
    <w:rsid w:val="00F50223"/>
    <w:rsid w:val="00F50348"/>
    <w:rsid w:val="00FA0FB6"/>
    <w:rsid w:val="00FB56F2"/>
    <w:rsid w:val="00FC749E"/>
    <w:rsid w:val="00FD33EA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2804D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12DFF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titul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titul">
    <w:name w:val="Subtitle"/>
    <w:basedOn w:val="Normln"/>
    <w:next w:val="Normln"/>
    <w:link w:val="Podtitul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99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uiPriority w:val="59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2804D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2804DA"/>
    <w:rPr>
      <w:color w:val="0000FF" w:themeColor="hyperlink"/>
      <w:u w:val="single"/>
    </w:rPr>
  </w:style>
  <w:style w:type="paragraph" w:customStyle="1" w:styleId="Import16">
    <w:name w:val="Import 16"/>
    <w:basedOn w:val="Normln"/>
    <w:rsid w:val="00512DFF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OdstavecSmlouvy">
    <w:name w:val="OdstavecSmlouvy"/>
    <w:basedOn w:val="Normln"/>
    <w:rsid w:val="00512DFF"/>
    <w:pPr>
      <w:keepLines/>
      <w:widowControl/>
      <w:tabs>
        <w:tab w:val="left" w:pos="426"/>
        <w:tab w:val="left" w:pos="1701"/>
      </w:tabs>
      <w:suppressAutoHyphens w:val="0"/>
      <w:spacing w:after="12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semiHidden/>
    <w:rsid w:val="00512DFF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Smlouva-slo">
    <w:name w:val="Smlouva-číslo"/>
    <w:basedOn w:val="Normln"/>
    <w:rsid w:val="00512DF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7A29-A666-4A96-941A-ECCB3C3E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Mrkvová Renáta</cp:lastModifiedBy>
  <cp:revision>3</cp:revision>
  <cp:lastPrinted>2023-07-31T09:31:00Z</cp:lastPrinted>
  <dcterms:created xsi:type="dcterms:W3CDTF">2023-10-23T05:21:00Z</dcterms:created>
  <dcterms:modified xsi:type="dcterms:W3CDTF">2023-10-23T05:21:00Z</dcterms:modified>
</cp:coreProperties>
</file>