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7FA4" w14:textId="77777777" w:rsidR="0038472A" w:rsidRDefault="00000000">
      <w:pPr>
        <w:pStyle w:val="Nadpis10"/>
        <w:keepNext/>
        <w:keepLines/>
        <w:pBdr>
          <w:bottom w:val="single" w:sz="4" w:space="0" w:color="auto"/>
        </w:pBdr>
      </w:pPr>
      <w:bookmarkStart w:id="0" w:name="bookmark0"/>
      <w:r>
        <w:t>ZMĚNOVÝ LIST (soubor)</w:t>
      </w:r>
      <w:bookmarkEnd w:id="0"/>
    </w:p>
    <w:p w14:paraId="59A092E3" w14:textId="77777777" w:rsidR="0038472A" w:rsidRDefault="00000000">
      <w:pPr>
        <w:pStyle w:val="Titulektabulky0"/>
        <w:ind w:left="144"/>
      </w:pPr>
      <w:r>
        <w:t xml:space="preserve">Rekonstrukce bývalého kina </w:t>
      </w:r>
      <w:proofErr w:type="spellStart"/>
      <w:r>
        <w:t>Central</w:t>
      </w:r>
      <w:proofErr w:type="spellEnd"/>
      <w:r>
        <w:t>, MUO, Denisova 47- dodávka scénického osvětlení a ozvučení"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7"/>
        <w:gridCol w:w="6408"/>
        <w:gridCol w:w="1421"/>
      </w:tblGrid>
      <w:tr w:rsidR="0038472A" w14:paraId="0C21149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300648" w14:textId="77777777" w:rsidR="0038472A" w:rsidRDefault="00000000">
            <w:pPr>
              <w:pStyle w:val="Jin0"/>
              <w:spacing w:after="0" w:line="240" w:lineRule="auto"/>
            </w:pPr>
            <w:r>
              <w:t>SMVS ID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6D9647" w14:textId="77777777" w:rsidR="0038472A" w:rsidRDefault="00000000">
            <w:pPr>
              <w:pStyle w:val="Jin0"/>
              <w:spacing w:after="0" w:line="240" w:lineRule="auto"/>
              <w:ind w:firstLine="160"/>
            </w:pPr>
            <w:r>
              <w:t>134V131000026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AFC63" w14:textId="77777777" w:rsidR="0038472A" w:rsidRDefault="00000000">
            <w:pPr>
              <w:pStyle w:val="Jin0"/>
              <w:spacing w:after="0" w:line="240" w:lineRule="auto"/>
              <w:ind w:firstLine="0"/>
              <w:jc w:val="center"/>
            </w:pPr>
            <w:r>
              <w:t>č. ZL</w:t>
            </w:r>
          </w:p>
        </w:tc>
      </w:tr>
      <w:tr w:rsidR="0038472A" w14:paraId="33B94F74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20C325" w14:textId="77777777" w:rsidR="0038472A" w:rsidRDefault="00000000">
            <w:pPr>
              <w:pStyle w:val="Jin0"/>
              <w:spacing w:after="0" w:line="240" w:lineRule="auto"/>
            </w:pPr>
            <w:r>
              <w:t>Smlouva o dílo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EB512D" w14:textId="77777777" w:rsidR="0038472A" w:rsidRDefault="00000000">
            <w:pPr>
              <w:pStyle w:val="Jin0"/>
              <w:spacing w:after="0" w:line="240" w:lineRule="auto"/>
              <w:ind w:firstLine="160"/>
            </w:pPr>
            <w:r>
              <w:t>MUO 2022/10/0021 (Registr smluv ID smlouvy20505701 / ID verze 22021545)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07E2" w14:textId="77777777" w:rsidR="0038472A" w:rsidRDefault="00000000">
            <w:pPr>
              <w:pStyle w:val="Jin0"/>
              <w:spacing w:after="0" w:line="24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38472A" w14:paraId="260F6B13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29F3A0" w14:textId="77777777" w:rsidR="0038472A" w:rsidRDefault="00000000">
            <w:pPr>
              <w:pStyle w:val="Jin0"/>
              <w:spacing w:after="0" w:line="240" w:lineRule="auto"/>
            </w:pPr>
            <w:r>
              <w:t>Objednatel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741CD6" w14:textId="77777777" w:rsidR="0038472A" w:rsidRDefault="00000000">
            <w:pPr>
              <w:pStyle w:val="Jin0"/>
              <w:spacing w:after="0" w:line="240" w:lineRule="auto"/>
              <w:ind w:firstLine="160"/>
            </w:pPr>
            <w:r>
              <w:t xml:space="preserve">Muzeum umění Olomouc, státní příspěvková </w:t>
            </w:r>
            <w:proofErr w:type="spellStart"/>
            <w:r>
              <w:t>oragnizace</w:t>
            </w:r>
            <w:proofErr w:type="spellEnd"/>
            <w:r>
              <w:t>, IČ: 75079950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242C" w14:textId="77777777" w:rsidR="0038472A" w:rsidRDefault="0038472A"/>
        </w:tc>
      </w:tr>
      <w:tr w:rsidR="0038472A" w14:paraId="1F6C1E3B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8B8F7F" w14:textId="77777777" w:rsidR="0038472A" w:rsidRDefault="00000000">
            <w:pPr>
              <w:pStyle w:val="Jin0"/>
              <w:spacing w:after="0" w:line="240" w:lineRule="auto"/>
            </w:pPr>
            <w:r>
              <w:t>Zhotovitel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CBB93" w14:textId="77777777" w:rsidR="0038472A" w:rsidRDefault="00000000">
            <w:pPr>
              <w:pStyle w:val="Jin0"/>
              <w:spacing w:after="0" w:line="240" w:lineRule="auto"/>
              <w:ind w:firstLine="160"/>
            </w:pPr>
            <w:proofErr w:type="spellStart"/>
            <w:r>
              <w:t>MusicData</w:t>
            </w:r>
            <w:proofErr w:type="spellEnd"/>
            <w:r>
              <w:t xml:space="preserve"> s.r.o., Optátova 708/37, 637 00 Brno, IČ: 26227142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D855" w14:textId="77777777" w:rsidR="0038472A" w:rsidRDefault="0038472A"/>
        </w:tc>
      </w:tr>
    </w:tbl>
    <w:p w14:paraId="11D07FC0" w14:textId="77777777" w:rsidR="0038472A" w:rsidRDefault="0038472A">
      <w:pPr>
        <w:spacing w:after="79" w:line="1" w:lineRule="exact"/>
      </w:pPr>
    </w:p>
    <w:p w14:paraId="06C192B7" w14:textId="77777777" w:rsidR="0038472A" w:rsidRDefault="0038472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7"/>
        <w:gridCol w:w="7819"/>
      </w:tblGrid>
      <w:tr w:rsidR="0038472A" w14:paraId="12F4CEFC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61F2B" w14:textId="77777777" w:rsidR="0038472A" w:rsidRDefault="00000000">
            <w:pPr>
              <w:pStyle w:val="Jin0"/>
              <w:spacing w:after="0" w:line="240" w:lineRule="auto"/>
            </w:pPr>
            <w:r>
              <w:t>Název ZL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804D" w14:textId="77777777" w:rsidR="0038472A" w:rsidRDefault="00000000">
            <w:pPr>
              <w:pStyle w:val="Jin0"/>
              <w:spacing w:after="0" w:line="240" w:lineRule="auto"/>
              <w:ind w:firstLine="140"/>
            </w:pPr>
            <w:r>
              <w:t xml:space="preserve">Soubor změn ev. č. 2023/07/01 (viz </w:t>
            </w:r>
            <w:proofErr w:type="gramStart"/>
            <w:r>
              <w:t>příloha - položkový</w:t>
            </w:r>
            <w:proofErr w:type="gramEnd"/>
            <w:r>
              <w:t xml:space="preserve"> rozpočet)</w:t>
            </w:r>
          </w:p>
        </w:tc>
      </w:tr>
    </w:tbl>
    <w:p w14:paraId="54B55830" w14:textId="77777777" w:rsidR="0038472A" w:rsidRDefault="0038472A">
      <w:pPr>
        <w:spacing w:after="79" w:line="1" w:lineRule="exact"/>
      </w:pPr>
    </w:p>
    <w:p w14:paraId="4C04FD95" w14:textId="77777777" w:rsidR="0038472A" w:rsidRDefault="0038472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7"/>
        <w:gridCol w:w="7819"/>
      </w:tblGrid>
      <w:tr w:rsidR="0038472A" w14:paraId="49B2F4A7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81164A" w14:textId="77777777" w:rsidR="0038472A" w:rsidRDefault="00000000">
            <w:pPr>
              <w:pStyle w:val="Jin0"/>
              <w:spacing w:after="0" w:line="240" w:lineRule="auto"/>
            </w:pPr>
            <w:r>
              <w:t>Předmět změny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11AEE" w14:textId="77777777" w:rsidR="0038472A" w:rsidRDefault="00000000">
            <w:pPr>
              <w:pStyle w:val="Jin0"/>
              <w:spacing w:after="0" w:line="240" w:lineRule="auto"/>
              <w:ind w:firstLine="140"/>
            </w:pPr>
            <w:r>
              <w:t xml:space="preserve">a) úprava kabelových a signálových </w:t>
            </w:r>
            <w:proofErr w:type="gramStart"/>
            <w:r>
              <w:t>tras - prodloužení</w:t>
            </w:r>
            <w:proofErr w:type="gramEnd"/>
            <w:r>
              <w:t xml:space="preserve"> vedení</w:t>
            </w:r>
          </w:p>
        </w:tc>
      </w:tr>
      <w:tr w:rsidR="0038472A" w14:paraId="6C004EB7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07C7D" w14:textId="77777777" w:rsidR="0038472A" w:rsidRDefault="0038472A"/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AEBD" w14:textId="77777777" w:rsidR="0038472A" w:rsidRDefault="00000000">
            <w:pPr>
              <w:pStyle w:val="Jin0"/>
              <w:spacing w:after="0" w:line="240" w:lineRule="auto"/>
              <w:ind w:firstLine="140"/>
            </w:pPr>
            <w:r>
              <w:t xml:space="preserve">b) úprava kotvení scénické techniky do stropní </w:t>
            </w:r>
            <w:proofErr w:type="spellStart"/>
            <w:r>
              <w:t>konstukci</w:t>
            </w:r>
            <w:proofErr w:type="spellEnd"/>
          </w:p>
        </w:tc>
      </w:tr>
    </w:tbl>
    <w:p w14:paraId="62D8BC50" w14:textId="77777777" w:rsidR="0038472A" w:rsidRDefault="0038472A">
      <w:pPr>
        <w:spacing w:after="159" w:line="1" w:lineRule="exact"/>
      </w:pPr>
    </w:p>
    <w:p w14:paraId="2FBD3064" w14:textId="77777777" w:rsidR="0038472A" w:rsidRDefault="00000000">
      <w:pPr>
        <w:pStyle w:val="Zkladntext1"/>
        <w:pBdr>
          <w:top w:val="single" w:sz="4" w:space="0" w:color="auto"/>
        </w:pBdr>
        <w:spacing w:after="0"/>
      </w:pPr>
      <w:r>
        <w:t>Zdůvodnění:</w:t>
      </w:r>
    </w:p>
    <w:p w14:paraId="07F63251" w14:textId="77777777" w:rsidR="0038472A" w:rsidRDefault="00000000">
      <w:pPr>
        <w:pStyle w:val="Zkladntext1"/>
        <w:pBdr>
          <w:bottom w:val="single" w:sz="4" w:space="0" w:color="auto"/>
        </w:pBdr>
        <w:tabs>
          <w:tab w:val="left" w:leader="underscore" w:pos="9384"/>
        </w:tabs>
        <w:spacing w:after="0"/>
        <w:ind w:left="180" w:firstLine="0"/>
      </w:pPr>
      <w:r>
        <w:t xml:space="preserve">Při odkrytí stávajících povrchů během stavby došlo k úpravě kabelových tras, zejména obcházením stropních omítek v </w:t>
      </w:r>
      <w:proofErr w:type="spellStart"/>
      <w:r>
        <w:t>l.PP</w:t>
      </w:r>
      <w:proofErr w:type="spellEnd"/>
      <w:r>
        <w:t xml:space="preserve">. Kabelové silové i signálové trasy včetně jejich uloženi musely být změněny oproti původní PD a tím došlo k jejich významnému prodloužení. Zároveň bylo nutné upravit kotvení scénické techniky ke stropu v </w:t>
      </w:r>
      <w:r>
        <w:rPr>
          <w:u w:val="single"/>
        </w:rPr>
        <w:t>hlavním sále, vzhledem k rozmístění a stavu stávajících nosných konstrukcí.</w:t>
      </w:r>
      <w:r>
        <w:tab/>
      </w:r>
    </w:p>
    <w:p w14:paraId="0AF4F391" w14:textId="77777777" w:rsidR="0038472A" w:rsidRDefault="00000000">
      <w:pPr>
        <w:pStyle w:val="Zkladntext1"/>
        <w:spacing w:after="40" w:line="240" w:lineRule="auto"/>
      </w:pPr>
      <w:r>
        <w:t>Zařazení změny dle ZZVZ:</w:t>
      </w:r>
    </w:p>
    <w:p w14:paraId="7230C69B" w14:textId="77777777" w:rsidR="0038472A" w:rsidRDefault="00000000">
      <w:pPr>
        <w:pStyle w:val="Zkladntext1"/>
        <w:tabs>
          <w:tab w:val="left" w:leader="underscore" w:pos="9384"/>
        </w:tabs>
        <w:spacing w:after="0"/>
      </w:pPr>
      <w:r>
        <w:rPr>
          <w:u w:val="single"/>
        </w:rPr>
        <w:t xml:space="preserve">§ 222 odst. 2) a 4) </w:t>
      </w:r>
      <w:proofErr w:type="gramStart"/>
      <w:r>
        <w:rPr>
          <w:u w:val="single"/>
        </w:rPr>
        <w:t>změna - vícepráce</w:t>
      </w:r>
      <w:proofErr w:type="gramEnd"/>
      <w:r>
        <w:tab/>
      </w:r>
    </w:p>
    <w:p w14:paraId="54402CB5" w14:textId="77777777" w:rsidR="0038472A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42545" distB="0" distL="0" distR="0" simplePos="0" relativeHeight="125829378" behindDoc="0" locked="0" layoutInCell="1" allowOverlap="1" wp14:anchorId="5BA06C62" wp14:editId="346ACA29">
                <wp:simplePos x="0" y="0"/>
                <wp:positionH relativeFrom="page">
                  <wp:posOffset>915670</wp:posOffset>
                </wp:positionH>
                <wp:positionV relativeFrom="paragraph">
                  <wp:posOffset>42545</wp:posOffset>
                </wp:positionV>
                <wp:extent cx="856615" cy="52451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524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C50B47" w14:textId="77777777" w:rsidR="0038472A" w:rsidRDefault="00000000">
                            <w:pPr>
                              <w:pStyle w:val="Zkladntext1"/>
                              <w:spacing w:after="0"/>
                              <w:ind w:firstLine="0"/>
                            </w:pPr>
                            <w:r>
                              <w:t xml:space="preserve">Celková bilance víceprací a </w:t>
                            </w:r>
                            <w:r>
                              <w:rPr>
                                <w:u w:val="single"/>
                              </w:rPr>
                              <w:t>méněprací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BA06C62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2.1pt;margin-top:3.35pt;width:67.45pt;height:41.3pt;z-index:125829378;visibility:visible;mso-wrap-style:square;mso-wrap-distance-left:0;mso-wrap-distance-top:3.3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" filled="f" stroked="f">
                <v:textbox inset="0,0,0,0">
                  <w:txbxContent>
                    <w:p w14:paraId="69C50B47" w14:textId="77777777" w:rsidR="0038472A" w:rsidRDefault="00000000">
                      <w:pPr>
                        <w:pStyle w:val="Zkladntext1"/>
                        <w:spacing w:after="0"/>
                        <w:ind w:firstLine="0"/>
                      </w:pPr>
                      <w:r>
                        <w:t xml:space="preserve">Celková bilance víceprací a </w:t>
                      </w:r>
                      <w:r>
                        <w:rPr>
                          <w:u w:val="single"/>
                        </w:rPr>
                        <w:t>méněprací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1590" distL="0" distR="0" simplePos="0" relativeHeight="125829380" behindDoc="0" locked="0" layoutInCell="1" allowOverlap="1" wp14:anchorId="7FDA6992" wp14:editId="79110EB5">
                <wp:simplePos x="0" y="0"/>
                <wp:positionH relativeFrom="page">
                  <wp:posOffset>4859655</wp:posOffset>
                </wp:positionH>
                <wp:positionV relativeFrom="paragraph">
                  <wp:posOffset>0</wp:posOffset>
                </wp:positionV>
                <wp:extent cx="1957070" cy="54546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7070" cy="545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66"/>
                              <w:gridCol w:w="1416"/>
                            </w:tblGrid>
                            <w:tr w:rsidR="0038472A" w14:paraId="35DB3FA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  <w:tblHeader/>
                              </w:trPr>
                              <w:tc>
                                <w:tcPr>
                                  <w:tcW w:w="1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B1B4CFD" w14:textId="77777777" w:rsidR="0038472A" w:rsidRDefault="00000000">
                                  <w:pPr>
                                    <w:pStyle w:val="Jin0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bez DPH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1654A2B" w14:textId="77777777" w:rsidR="0038472A" w:rsidRDefault="00000000">
                                  <w:pPr>
                                    <w:pStyle w:val="Jin0"/>
                                    <w:spacing w:after="0" w:line="240" w:lineRule="auto"/>
                                    <w:ind w:right="160" w:firstLine="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131743,87 Kč</w:t>
                                  </w:r>
                                </w:p>
                              </w:tc>
                            </w:tr>
                            <w:tr w:rsidR="0038472A" w14:paraId="40AB702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7265A1D" w14:textId="77777777" w:rsidR="0038472A" w:rsidRDefault="00000000">
                                  <w:pPr>
                                    <w:pStyle w:val="Jin0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21 % DPH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55BDFF4" w14:textId="77777777" w:rsidR="0038472A" w:rsidRDefault="00000000">
                                  <w:pPr>
                                    <w:pStyle w:val="Jin0"/>
                                    <w:spacing w:after="0" w:line="240" w:lineRule="auto"/>
                                    <w:ind w:right="160" w:firstLine="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27 666,21 Kč</w:t>
                                  </w:r>
                                </w:p>
                              </w:tc>
                            </w:tr>
                            <w:tr w:rsidR="0038472A" w14:paraId="7E2ABE4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7"/>
                              </w:trPr>
                              <w:tc>
                                <w:tcPr>
                                  <w:tcW w:w="1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BFB54B4" w14:textId="77777777" w:rsidR="0038472A" w:rsidRDefault="00000000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3ED3583" w14:textId="77777777" w:rsidR="0038472A" w:rsidRDefault="00000000">
                                  <w:pPr>
                                    <w:pStyle w:val="Jin0"/>
                                    <w:spacing w:after="0" w:line="240" w:lineRule="auto"/>
                                    <w:ind w:firstLine="2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159 410,08 Kč</w:t>
                                  </w:r>
                                </w:p>
                              </w:tc>
                            </w:tr>
                          </w:tbl>
                          <w:p w14:paraId="48D37666" w14:textId="77777777" w:rsidR="0038472A" w:rsidRDefault="0038472A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FDA6992" id="Shape 3" o:spid="_x0000_s1027" type="#_x0000_t202" style="position:absolute;margin-left:382.65pt;margin-top:0;width:154.1pt;height:42.95pt;z-index:125829380;visibility:visible;mso-wrap-style:square;mso-wrap-distance-left:0;mso-wrap-distance-top:0;mso-wrap-distance-right:0;mso-wrap-distance-bottom:1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66"/>
                        <w:gridCol w:w="1416"/>
                      </w:tblGrid>
                      <w:tr w:rsidR="0038472A" w14:paraId="35DB3FA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  <w:tblHeader/>
                        </w:trPr>
                        <w:tc>
                          <w:tcPr>
                            <w:tcW w:w="16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B1B4CFD" w14:textId="77777777" w:rsidR="0038472A" w:rsidRDefault="00000000">
                            <w:pPr>
                              <w:pStyle w:val="Jin0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bez DPH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1654A2B" w14:textId="77777777" w:rsidR="0038472A" w:rsidRDefault="00000000">
                            <w:pPr>
                              <w:pStyle w:val="Jin0"/>
                              <w:spacing w:after="0" w:line="240" w:lineRule="auto"/>
                              <w:ind w:right="160" w:firstLine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131743,87 Kč</w:t>
                            </w:r>
                          </w:p>
                        </w:tc>
                      </w:tr>
                      <w:tr w:rsidR="0038472A" w14:paraId="40AB702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16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7265A1D" w14:textId="77777777" w:rsidR="0038472A" w:rsidRDefault="00000000">
                            <w:pPr>
                              <w:pStyle w:val="Jin0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21 % DPH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55BDFF4" w14:textId="77777777" w:rsidR="0038472A" w:rsidRDefault="00000000">
                            <w:pPr>
                              <w:pStyle w:val="Jin0"/>
                              <w:spacing w:after="0" w:line="240" w:lineRule="auto"/>
                              <w:ind w:right="160" w:firstLine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27 666,21 Kč</w:t>
                            </w:r>
                          </w:p>
                        </w:tc>
                      </w:tr>
                      <w:tr w:rsidR="0038472A" w14:paraId="7E2ABE4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7"/>
                        </w:trPr>
                        <w:tc>
                          <w:tcPr>
                            <w:tcW w:w="1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BFB54B4" w14:textId="77777777" w:rsidR="0038472A" w:rsidRDefault="00000000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t>celkem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3ED3583" w14:textId="77777777" w:rsidR="0038472A" w:rsidRDefault="00000000">
                            <w:pPr>
                              <w:pStyle w:val="Jin0"/>
                              <w:spacing w:after="0" w:line="240" w:lineRule="auto"/>
                              <w:ind w:firstLine="2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159 410,08 Kč</w:t>
                            </w:r>
                          </w:p>
                        </w:tc>
                      </w:tr>
                    </w:tbl>
                    <w:p w14:paraId="48D37666" w14:textId="77777777" w:rsidR="0038472A" w:rsidRDefault="0038472A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98"/>
        <w:gridCol w:w="1646"/>
        <w:gridCol w:w="1421"/>
      </w:tblGrid>
      <w:tr w:rsidR="0038472A" w14:paraId="495D8383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FFF418" w14:textId="77777777" w:rsidR="0038472A" w:rsidRDefault="00000000">
            <w:pPr>
              <w:pStyle w:val="Jin0"/>
              <w:spacing w:after="0" w:line="240" w:lineRule="auto"/>
            </w:pPr>
            <w:r>
              <w:t>Vícepráce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441C7A" w14:textId="77777777" w:rsidR="0038472A" w:rsidRDefault="00000000">
            <w:pPr>
              <w:pStyle w:val="Jin0"/>
              <w:spacing w:after="0" w:line="240" w:lineRule="auto"/>
              <w:ind w:firstLine="160"/>
            </w:pPr>
            <w:r>
              <w:t>bez DPH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55367" w14:textId="77777777" w:rsidR="0038472A" w:rsidRDefault="00000000">
            <w:pPr>
              <w:pStyle w:val="Jin0"/>
              <w:spacing w:after="0" w:line="240" w:lineRule="auto"/>
              <w:ind w:firstLine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131743,87 Kč</w:t>
            </w:r>
          </w:p>
        </w:tc>
      </w:tr>
      <w:tr w:rsidR="0038472A" w14:paraId="1E7FB86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8B246A" w14:textId="77777777" w:rsidR="0038472A" w:rsidRDefault="0038472A"/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00B899" w14:textId="77777777" w:rsidR="0038472A" w:rsidRDefault="00000000">
            <w:pPr>
              <w:pStyle w:val="Jin0"/>
              <w:spacing w:after="0" w:line="240" w:lineRule="auto"/>
              <w:ind w:firstLine="160"/>
            </w:pPr>
            <w:r>
              <w:t>21 % DPH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68100" w14:textId="77777777" w:rsidR="0038472A" w:rsidRDefault="00000000">
            <w:pPr>
              <w:pStyle w:val="Jin0"/>
              <w:spacing w:after="0" w:line="240" w:lineRule="auto"/>
              <w:ind w:right="160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27 666,21 Kč</w:t>
            </w:r>
          </w:p>
        </w:tc>
      </w:tr>
      <w:tr w:rsidR="0038472A" w14:paraId="62BABFF9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D28510" w14:textId="77777777" w:rsidR="0038472A" w:rsidRDefault="0038472A"/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478663" w14:textId="77777777" w:rsidR="0038472A" w:rsidRDefault="00000000">
            <w:pPr>
              <w:pStyle w:val="Jin0"/>
              <w:spacing w:after="0" w:line="240" w:lineRule="auto"/>
              <w:ind w:firstLine="160"/>
            </w:pPr>
            <w:r>
              <w:t>celkem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B5A0F" w14:textId="77777777" w:rsidR="0038472A" w:rsidRDefault="00000000">
            <w:pPr>
              <w:pStyle w:val="Jin0"/>
              <w:spacing w:after="0" w:line="240" w:lineRule="auto"/>
              <w:ind w:firstLine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159410,08 Kč</w:t>
            </w:r>
          </w:p>
        </w:tc>
      </w:tr>
      <w:tr w:rsidR="0038472A" w14:paraId="78000364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639B16" w14:textId="77777777" w:rsidR="0038472A" w:rsidRDefault="00000000">
            <w:pPr>
              <w:pStyle w:val="Jin0"/>
              <w:spacing w:after="0" w:line="240" w:lineRule="auto"/>
            </w:pPr>
            <w:r>
              <w:t>Méněpráce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41567C" w14:textId="77777777" w:rsidR="0038472A" w:rsidRDefault="00000000">
            <w:pPr>
              <w:pStyle w:val="Jin0"/>
              <w:spacing w:after="0" w:line="240" w:lineRule="auto"/>
              <w:ind w:firstLine="160"/>
            </w:pPr>
            <w:r>
              <w:t>bez DPH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FB56D" w14:textId="77777777" w:rsidR="0038472A" w:rsidRDefault="00000000">
            <w:pPr>
              <w:pStyle w:val="Jin0"/>
              <w:spacing w:after="0" w:line="240" w:lineRule="auto"/>
              <w:ind w:firstLine="7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38472A" w14:paraId="533FEC62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3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8F09A4" w14:textId="77777777" w:rsidR="0038472A" w:rsidRDefault="0038472A"/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71AB3A" w14:textId="77777777" w:rsidR="0038472A" w:rsidRDefault="00000000">
            <w:pPr>
              <w:pStyle w:val="Jin0"/>
              <w:spacing w:after="0" w:line="240" w:lineRule="auto"/>
              <w:ind w:firstLine="160"/>
            </w:pPr>
            <w:r>
              <w:t>21 % DPH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290F5" w14:textId="77777777" w:rsidR="0038472A" w:rsidRDefault="00000000">
            <w:pPr>
              <w:pStyle w:val="Jin0"/>
              <w:spacing w:after="0" w:line="240" w:lineRule="auto"/>
              <w:ind w:firstLine="7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38472A" w14:paraId="0EB355D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3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C3C39" w14:textId="77777777" w:rsidR="0038472A" w:rsidRDefault="0038472A"/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7F41A2" w14:textId="77777777" w:rsidR="0038472A" w:rsidRDefault="00000000">
            <w:pPr>
              <w:pStyle w:val="Jin0"/>
              <w:spacing w:after="0" w:line="240" w:lineRule="auto"/>
              <w:ind w:firstLine="160"/>
            </w:pPr>
            <w:r>
              <w:t>celkem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59F0B" w14:textId="77777777" w:rsidR="0038472A" w:rsidRDefault="00000000">
            <w:pPr>
              <w:pStyle w:val="Jin0"/>
              <w:spacing w:after="0" w:line="240" w:lineRule="auto"/>
              <w:ind w:firstLine="7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Kč</w:t>
            </w:r>
          </w:p>
        </w:tc>
      </w:tr>
    </w:tbl>
    <w:p w14:paraId="10F1FC92" w14:textId="77777777" w:rsidR="0038472A" w:rsidRDefault="0038472A">
      <w:pPr>
        <w:sectPr w:rsidR="0038472A">
          <w:footerReference w:type="default" r:id="rId6"/>
          <w:footerReference w:type="first" r:id="rId7"/>
          <w:pgSz w:w="11900" w:h="16840"/>
          <w:pgMar w:top="1666" w:right="1160" w:bottom="1087" w:left="1264" w:header="0" w:footer="3" w:gutter="0"/>
          <w:pgNumType w:start="1"/>
          <w:cols w:space="720"/>
          <w:noEndnote/>
          <w:titlePg/>
          <w:docGrid w:linePitch="360"/>
        </w:sectPr>
      </w:pPr>
    </w:p>
    <w:p w14:paraId="2E731521" w14:textId="77777777" w:rsidR="0038472A" w:rsidRDefault="00000000">
      <w:pPr>
        <w:pStyle w:val="Zkladntext1"/>
        <w:pBdr>
          <w:top w:val="single" w:sz="4" w:space="0" w:color="auto"/>
        </w:pBdr>
        <w:spacing w:after="40" w:line="240" w:lineRule="auto"/>
      </w:pPr>
      <w:r>
        <w:t>Vliv na termín dokončení</w:t>
      </w:r>
    </w:p>
    <w:p w14:paraId="0FFE4D49" w14:textId="77777777" w:rsidR="0038472A" w:rsidRDefault="00000000">
      <w:pPr>
        <w:pStyle w:val="Zkladntext1"/>
        <w:pBdr>
          <w:bottom w:val="single" w:sz="4" w:space="0" w:color="auto"/>
        </w:pBdr>
        <w:tabs>
          <w:tab w:val="left" w:leader="underscore" w:pos="6098"/>
        </w:tabs>
        <w:spacing w:after="40" w:line="240" w:lineRule="auto"/>
      </w:pPr>
      <w:r>
        <w:rPr>
          <w:u w:val="single"/>
        </w:rPr>
        <w:t>Nemá vliv</w:t>
      </w:r>
      <w:r>
        <w:tab/>
      </w:r>
    </w:p>
    <w:p w14:paraId="29E7A923" w14:textId="77777777" w:rsidR="0038472A" w:rsidRDefault="00000000">
      <w:pPr>
        <w:pStyle w:val="Zkladntext1"/>
        <w:spacing w:after="40" w:line="240" w:lineRule="auto"/>
      </w:pPr>
      <w:r>
        <w:t>Vliv na změnu PD</w:t>
      </w:r>
    </w:p>
    <w:p w14:paraId="37505F5C" w14:textId="77777777" w:rsidR="0038472A" w:rsidRDefault="00000000">
      <w:pPr>
        <w:pStyle w:val="Zkladntext1"/>
        <w:pBdr>
          <w:bottom w:val="single" w:sz="4" w:space="0" w:color="auto"/>
        </w:pBdr>
        <w:spacing w:after="40" w:line="240" w:lineRule="auto"/>
      </w:pPr>
      <w:r>
        <w:rPr>
          <w:u w:val="single"/>
        </w:rPr>
        <w:t>Bude zapracováno do dokumentace skutečného provedení stavby.</w:t>
      </w:r>
    </w:p>
    <w:p w14:paraId="21671661" w14:textId="77777777" w:rsidR="0038472A" w:rsidRDefault="00000000">
      <w:pPr>
        <w:pStyle w:val="Zkladntext1"/>
        <w:pBdr>
          <w:bottom w:val="single" w:sz="4" w:space="0" w:color="auto"/>
        </w:pBdr>
        <w:spacing w:after="220" w:line="240" w:lineRule="auto"/>
      </w:pPr>
      <w:r>
        <w:t>Vyjádření AD</w:t>
      </w:r>
    </w:p>
    <w:p w14:paraId="0AD2456F" w14:textId="77777777" w:rsidR="0038472A" w:rsidRDefault="00000000">
      <w:pPr>
        <w:pStyle w:val="Zkladntext1"/>
        <w:pBdr>
          <w:bottom w:val="single" w:sz="4" w:space="0" w:color="auto"/>
        </w:pBdr>
        <w:spacing w:after="340" w:line="240" w:lineRule="auto"/>
      </w:pPr>
      <w:r>
        <w:t>Souhlasí se změnami na základě zdůvodnění a prověření návrhu změny.</w:t>
      </w:r>
    </w:p>
    <w:p w14:paraId="3FBE5DA9" w14:textId="77777777" w:rsidR="0038472A" w:rsidRDefault="00000000">
      <w:pPr>
        <w:pStyle w:val="Zkladntext1"/>
        <w:pBdr>
          <w:bottom w:val="single" w:sz="4" w:space="0" w:color="auto"/>
        </w:pBdr>
        <w:spacing w:after="160" w:line="240" w:lineRule="auto"/>
      </w:pPr>
      <w:r>
        <w:t>Vyjádření TDS</w:t>
      </w:r>
    </w:p>
    <w:p w14:paraId="051BE7ED" w14:textId="77777777" w:rsidR="0038472A" w:rsidRDefault="00000000">
      <w:pPr>
        <w:pStyle w:val="Zkladntext1"/>
        <w:pBdr>
          <w:bottom w:val="single" w:sz="4" w:space="0" w:color="auto"/>
        </w:pBdr>
        <w:spacing w:after="340" w:line="240" w:lineRule="auto"/>
      </w:pPr>
      <w:r>
        <w:t>TDS zkompletoval ZL a se souhlasem Objednatele s navrhovanými změnami souhlasí.</w:t>
      </w:r>
    </w:p>
    <w:p w14:paraId="1A9D262C" w14:textId="77777777" w:rsidR="0038472A" w:rsidRDefault="00000000">
      <w:pPr>
        <w:pStyle w:val="Zkladntext1"/>
        <w:pBdr>
          <w:bottom w:val="single" w:sz="4" w:space="0" w:color="auto"/>
        </w:pBdr>
        <w:tabs>
          <w:tab w:val="left" w:leader="underscore" w:pos="9233"/>
        </w:tabs>
        <w:spacing w:after="0" w:line="312" w:lineRule="auto"/>
      </w:pPr>
      <w:r>
        <w:rPr>
          <w:u w:val="single"/>
        </w:rPr>
        <w:t>Vyjádření Objednatele</w:t>
      </w:r>
      <w:r>
        <w:tab/>
      </w:r>
    </w:p>
    <w:p w14:paraId="19CE2CDF" w14:textId="77777777" w:rsidR="0038472A" w:rsidRDefault="00000000">
      <w:pPr>
        <w:pStyle w:val="Zkladntext1"/>
        <w:pBdr>
          <w:bottom w:val="single" w:sz="4" w:space="0" w:color="auto"/>
        </w:pBdr>
        <w:spacing w:after="40" w:line="312" w:lineRule="auto"/>
        <w:ind w:left="180" w:firstLine="0"/>
      </w:pPr>
      <w:r>
        <w:t>Objednatel souhlasí s realizací změn, které nemají žádný negativní vliv na termín, kvalitu ani rozsah či věcnost Díla.</w:t>
      </w:r>
    </w:p>
    <w:p w14:paraId="159C140C" w14:textId="60F57B76" w:rsidR="0038472A" w:rsidRDefault="00000000">
      <w:pPr>
        <w:spacing w:after="1850"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62914694" behindDoc="1" locked="0" layoutInCell="1" allowOverlap="1" wp14:anchorId="1E6E1B95" wp14:editId="448E40D9">
                <wp:simplePos x="0" y="0"/>
                <wp:positionH relativeFrom="page">
                  <wp:posOffset>924560</wp:posOffset>
                </wp:positionH>
                <wp:positionV relativeFrom="paragraph">
                  <wp:posOffset>339725</wp:posOffset>
                </wp:positionV>
                <wp:extent cx="2048510" cy="15557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598EAF" w14:textId="1ECC3DC6" w:rsidR="0038472A" w:rsidRDefault="00000000">
                            <w:pPr>
                              <w:pStyle w:val="Zkladntext1"/>
                              <w:spacing w:after="0" w:line="240" w:lineRule="auto"/>
                              <w:ind w:firstLine="0"/>
                            </w:pPr>
                            <w:r>
                              <w:t xml:space="preserve">Za Zhotovitele </w:t>
                            </w:r>
                            <w:proofErr w:type="spellStart"/>
                            <w:r w:rsidR="00A324AF"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E6E1B95" id="Shape 9" o:spid="_x0000_s1028" type="#_x0000_t202" style="position:absolute;margin-left:72.8pt;margin-top:26.75pt;width:161.3pt;height:12.2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" filled="f" stroked="f">
                <v:textbox inset="0,0,0,0">
                  <w:txbxContent>
                    <w:p w14:paraId="79598EAF" w14:textId="1ECC3DC6" w:rsidR="0038472A" w:rsidRDefault="00000000">
                      <w:pPr>
                        <w:pStyle w:val="Zkladntext1"/>
                        <w:spacing w:after="0" w:line="240" w:lineRule="auto"/>
                        <w:ind w:firstLine="0"/>
                      </w:pPr>
                      <w:r>
                        <w:t xml:space="preserve">Za Zhotovitele </w:t>
                      </w:r>
                      <w:proofErr w:type="spellStart"/>
                      <w:r w:rsidR="00A324AF">
                        <w:t>xx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C5BDF91" wp14:editId="0B9C805E">
                <wp:simplePos x="0" y="0"/>
                <wp:positionH relativeFrom="page">
                  <wp:posOffset>3466465</wp:posOffset>
                </wp:positionH>
                <wp:positionV relativeFrom="paragraph">
                  <wp:posOffset>882015</wp:posOffset>
                </wp:positionV>
                <wp:extent cx="1581785" cy="292735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785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21AF8A" w14:textId="79C402DE" w:rsidR="0038472A" w:rsidRDefault="00000000">
                            <w:pPr>
                              <w:pStyle w:val="Titulekobrzku0"/>
                              <w:tabs>
                                <w:tab w:val="left" w:pos="1546"/>
                              </w:tabs>
                              <w:spacing w:line="240" w:lineRule="auto"/>
                            </w:pPr>
                            <w:r>
                              <w:t xml:space="preserve">* </w:t>
                            </w:r>
                            <w:r>
                              <w:rPr>
                                <w:vertAlign w:val="superscript"/>
                              </w:rPr>
                              <w:t>Bm6</w:t>
                            </w:r>
                          </w:p>
                          <w:p w14:paraId="7857F894" w14:textId="77777777" w:rsidR="0038472A" w:rsidRDefault="00000000">
                            <w:pPr>
                              <w:pStyle w:val="Titulekobrzku0"/>
                              <w:spacing w:line="180" w:lineRule="auto"/>
                            </w:pPr>
                            <w:r>
                              <w:t xml:space="preserve">oddíl C. vložka </w:t>
                            </w:r>
                            <w:proofErr w:type="spellStart"/>
                            <w:r>
                              <w:t>aazsu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C5BDF91" id="Shape 15" o:spid="_x0000_s1029" type="#_x0000_t202" style="position:absolute;margin-left:272.95pt;margin-top:69.45pt;width:124.55pt;height:23.0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" filled="f" stroked="f">
                <v:textbox inset="0,0,0,0">
                  <w:txbxContent>
                    <w:p w14:paraId="0521AF8A" w14:textId="79C402DE" w:rsidR="0038472A" w:rsidRDefault="00000000">
                      <w:pPr>
                        <w:pStyle w:val="Titulekobrzku0"/>
                        <w:tabs>
                          <w:tab w:val="left" w:pos="1546"/>
                        </w:tabs>
                        <w:spacing w:line="240" w:lineRule="auto"/>
                      </w:pPr>
                      <w:r>
                        <w:t xml:space="preserve">* </w:t>
                      </w:r>
                      <w:r>
                        <w:rPr>
                          <w:vertAlign w:val="superscript"/>
                        </w:rPr>
                        <w:t>Bm6</w:t>
                      </w:r>
                    </w:p>
                    <w:p w14:paraId="7857F894" w14:textId="77777777" w:rsidR="0038472A" w:rsidRDefault="00000000">
                      <w:pPr>
                        <w:pStyle w:val="Titulekobrzku0"/>
                        <w:spacing w:line="180" w:lineRule="auto"/>
                      </w:pPr>
                      <w:r>
                        <w:t xml:space="preserve">oddíl C. vložka </w:t>
                      </w:r>
                      <w:proofErr w:type="spellStart"/>
                      <w:r>
                        <w:t>aazsu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697" behindDoc="1" locked="0" layoutInCell="1" allowOverlap="1" wp14:anchorId="0DF53C97" wp14:editId="1422274D">
                <wp:simplePos x="0" y="0"/>
                <wp:positionH relativeFrom="page">
                  <wp:posOffset>4966335</wp:posOffset>
                </wp:positionH>
                <wp:positionV relativeFrom="paragraph">
                  <wp:posOffset>190500</wp:posOffset>
                </wp:positionV>
                <wp:extent cx="777240" cy="301625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72B3A4" w14:textId="77777777" w:rsidR="0038472A" w:rsidRDefault="00000000">
                            <w:pPr>
                              <w:pStyle w:val="Zkladntext1"/>
                              <w:spacing w:after="0" w:line="240" w:lineRule="auto"/>
                              <w:ind w:firstLine="0"/>
                            </w:pPr>
                            <w:r>
                              <w:t xml:space="preserve">dne </w:t>
                            </w:r>
                            <w:r>
                              <w:rPr>
                                <w:color w:val="667889"/>
                              </w:rPr>
                              <w:t>15. JO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DF53C97" id="Shape 17" o:spid="_x0000_s1030" type="#_x0000_t202" style="position:absolute;margin-left:391.05pt;margin-top:15pt;width:61.2pt;height:23.75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" filled="f" stroked="f">
                <v:textbox inset="0,0,0,0">
                  <w:txbxContent>
                    <w:p w14:paraId="2372B3A4" w14:textId="77777777" w:rsidR="0038472A" w:rsidRDefault="00000000">
                      <w:pPr>
                        <w:pStyle w:val="Zkladntext1"/>
                        <w:spacing w:after="0" w:line="240" w:lineRule="auto"/>
                        <w:ind w:firstLine="0"/>
                      </w:pPr>
                      <w:r>
                        <w:t xml:space="preserve">dne </w:t>
                      </w:r>
                      <w:r>
                        <w:rPr>
                          <w:color w:val="667889"/>
                        </w:rPr>
                        <w:t>15. JO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7"/>
        <w:gridCol w:w="7819"/>
      </w:tblGrid>
      <w:tr w:rsidR="0038472A" w14:paraId="4C4F769A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B9CA35" w14:textId="77777777" w:rsidR="0038472A" w:rsidRDefault="00000000">
            <w:pPr>
              <w:pStyle w:val="Jin0"/>
              <w:spacing w:after="0" w:line="240" w:lineRule="auto"/>
            </w:pPr>
            <w:r>
              <w:t>Přílohy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F0F6C" w14:textId="77777777" w:rsidR="0038472A" w:rsidRDefault="00000000">
            <w:pPr>
              <w:pStyle w:val="Jin0"/>
              <w:spacing w:after="0" w:line="240" w:lineRule="auto"/>
              <w:ind w:firstLine="160"/>
            </w:pPr>
            <w:r>
              <w:t>Název přílohy</w:t>
            </w:r>
          </w:p>
        </w:tc>
      </w:tr>
      <w:tr w:rsidR="0038472A" w14:paraId="238FA12C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85E004" w14:textId="77777777" w:rsidR="0038472A" w:rsidRDefault="00000000">
            <w:pPr>
              <w:pStyle w:val="Jin0"/>
              <w:spacing w:after="0" w:line="240" w:lineRule="auto"/>
            </w:pPr>
            <w:r>
              <w:t>příloha č. 1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FCCC5" w14:textId="77777777" w:rsidR="0038472A" w:rsidRDefault="00000000">
            <w:pPr>
              <w:pStyle w:val="Jin0"/>
              <w:spacing w:after="0" w:line="240" w:lineRule="auto"/>
              <w:ind w:firstLine="160"/>
            </w:pPr>
            <w:r>
              <w:t>Položkový rozpočet</w:t>
            </w:r>
          </w:p>
        </w:tc>
      </w:tr>
    </w:tbl>
    <w:p w14:paraId="5826D559" w14:textId="77777777" w:rsidR="0038472A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7"/>
        <w:gridCol w:w="2275"/>
        <w:gridCol w:w="1099"/>
        <w:gridCol w:w="1310"/>
        <w:gridCol w:w="614"/>
        <w:gridCol w:w="2520"/>
      </w:tblGrid>
      <w:tr w:rsidR="0038472A" w14:paraId="1C834353" w14:textId="77777777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D3924B" w14:textId="77777777" w:rsidR="0038472A" w:rsidRDefault="00000000">
            <w:pPr>
              <w:pStyle w:val="Jin0"/>
              <w:spacing w:after="0" w:line="240" w:lineRule="auto"/>
              <w:ind w:firstLine="160"/>
            </w:pPr>
            <w:r>
              <w:lastRenderedPageBreak/>
              <w:t>Za AD</w:t>
            </w:r>
          </w:p>
        </w:tc>
        <w:tc>
          <w:tcPr>
            <w:tcW w:w="2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A034B8" w14:textId="205A9CA6" w:rsidR="0038472A" w:rsidRDefault="0038472A">
            <w:pPr>
              <w:pStyle w:val="Jin0"/>
              <w:spacing w:after="0" w:line="240" w:lineRule="auto"/>
              <w:ind w:firstLine="160"/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1338C8" w14:textId="77777777" w:rsidR="0038472A" w:rsidRDefault="00000000">
            <w:pPr>
              <w:pStyle w:val="Jin0"/>
              <w:spacing w:after="0" w:line="240" w:lineRule="auto"/>
              <w:ind w:firstLine="220"/>
            </w:pPr>
            <w:r>
              <w:t>podpis</w:t>
            </w:r>
            <w:proofErr w:type="gramStart"/>
            <w:r>
              <w:t xml:space="preserve"> ....</w:t>
            </w:r>
            <w:proofErr w:type="gramEnd"/>
            <w:r>
              <w:t>.1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762481" w14:textId="4106F2E0" w:rsidR="0038472A" w:rsidRDefault="0038472A">
            <w:pPr>
              <w:pStyle w:val="Jin0"/>
              <w:tabs>
                <w:tab w:val="left" w:leader="dot" w:pos="1094"/>
              </w:tabs>
              <w:spacing w:after="0" w:line="240" w:lineRule="auto"/>
              <w:ind w:firstLine="0"/>
              <w:rPr>
                <w:sz w:val="52"/>
                <w:szCs w:val="52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632627" w14:textId="77777777" w:rsidR="0038472A" w:rsidRDefault="00000000">
            <w:pPr>
              <w:pStyle w:val="Jin0"/>
              <w:spacing w:after="0" w:line="240" w:lineRule="auto"/>
              <w:ind w:firstLine="0"/>
              <w:jc w:val="right"/>
            </w:pPr>
            <w:r>
              <w:t>dne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9BB9657" w14:textId="77777777" w:rsidR="0038472A" w:rsidRDefault="0038472A">
            <w:pPr>
              <w:rPr>
                <w:sz w:val="10"/>
                <w:szCs w:val="10"/>
              </w:rPr>
            </w:pPr>
          </w:p>
        </w:tc>
      </w:tr>
      <w:tr w:rsidR="0038472A" w14:paraId="621EB5FB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BA9812" w14:textId="18B05629" w:rsidR="0038472A" w:rsidRDefault="0038472A">
            <w:pPr>
              <w:pStyle w:val="Jin0"/>
              <w:spacing w:after="0" w:line="240" w:lineRule="auto"/>
              <w:ind w:firstLine="160"/>
            </w:pPr>
          </w:p>
        </w:tc>
        <w:tc>
          <w:tcPr>
            <w:tcW w:w="2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68F155" w14:textId="42A03F7C" w:rsidR="0038472A" w:rsidRDefault="0038472A">
            <w:pPr>
              <w:pStyle w:val="Jin0"/>
              <w:spacing w:after="0" w:line="240" w:lineRule="auto"/>
              <w:ind w:firstLine="160"/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3FF4165" w14:textId="77777777" w:rsidR="0038472A" w:rsidRDefault="00000000">
            <w:pPr>
              <w:pStyle w:val="Jin0"/>
              <w:tabs>
                <w:tab w:val="left" w:leader="dot" w:pos="1074"/>
              </w:tabs>
              <w:spacing w:after="0" w:line="240" w:lineRule="auto"/>
              <w:ind w:firstLine="220"/>
            </w:pPr>
            <w:r>
              <w:t>podpis</w:t>
            </w:r>
            <w:r>
              <w:tab/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</w:tcPr>
          <w:p w14:paraId="727C6860" w14:textId="77777777" w:rsidR="0038472A" w:rsidRDefault="0038472A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BD1CEB" w14:textId="77777777" w:rsidR="0038472A" w:rsidRDefault="00000000">
            <w:pPr>
              <w:pStyle w:val="Jin0"/>
              <w:spacing w:after="0" w:line="240" w:lineRule="auto"/>
              <w:ind w:firstLine="0"/>
              <w:jc w:val="right"/>
            </w:pPr>
            <w:r>
              <w:t>dne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0B2887" w14:textId="77777777" w:rsidR="0038472A" w:rsidRDefault="0038472A">
            <w:pPr>
              <w:rPr>
                <w:sz w:val="10"/>
                <w:szCs w:val="10"/>
              </w:rPr>
            </w:pPr>
          </w:p>
        </w:tc>
      </w:tr>
      <w:tr w:rsidR="0038472A" w14:paraId="3562F322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385073" w14:textId="77777777" w:rsidR="0038472A" w:rsidRDefault="00000000">
            <w:pPr>
              <w:pStyle w:val="Jin0"/>
              <w:spacing w:after="0" w:line="240" w:lineRule="auto"/>
              <w:ind w:firstLine="160"/>
            </w:pPr>
            <w:r>
              <w:t>Za Objednatele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7325B1" w14:textId="3FE61BC4" w:rsidR="0038472A" w:rsidRDefault="0038472A">
            <w:pPr>
              <w:pStyle w:val="Jin0"/>
              <w:spacing w:after="0" w:line="240" w:lineRule="auto"/>
              <w:ind w:firstLine="160"/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79CFF0" w14:textId="77777777" w:rsidR="0038472A" w:rsidRDefault="00000000">
            <w:pPr>
              <w:pStyle w:val="Jin0"/>
              <w:tabs>
                <w:tab w:val="left" w:leader="dot" w:pos="1036"/>
              </w:tabs>
              <w:spacing w:after="0" w:line="240" w:lineRule="auto"/>
              <w:ind w:firstLine="220"/>
            </w:pPr>
            <w:r>
              <w:t>podpis</w:t>
            </w:r>
            <w:r>
              <w:tab/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B25D1" w14:textId="77777777" w:rsidR="0038472A" w:rsidRDefault="0038472A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56B7E3" w14:textId="77777777" w:rsidR="0038472A" w:rsidRDefault="00000000">
            <w:pPr>
              <w:pStyle w:val="Jin0"/>
              <w:spacing w:after="0" w:line="240" w:lineRule="auto"/>
              <w:ind w:firstLine="0"/>
              <w:jc w:val="right"/>
            </w:pPr>
            <w:r>
              <w:t>dne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6E22" w14:textId="77777777" w:rsidR="0038472A" w:rsidRDefault="0038472A">
            <w:pPr>
              <w:rPr>
                <w:sz w:val="10"/>
                <w:szCs w:val="10"/>
              </w:rPr>
            </w:pPr>
          </w:p>
        </w:tc>
      </w:tr>
    </w:tbl>
    <w:p w14:paraId="30161E98" w14:textId="77777777" w:rsidR="0038472A" w:rsidRDefault="00000000">
      <w:pPr>
        <w:pStyle w:val="Titulektabulky0"/>
        <w:ind w:left="4973"/>
        <w:rPr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color w:val="A9ABD3"/>
          <w:sz w:val="18"/>
          <w:szCs w:val="18"/>
        </w:rPr>
        <w:t>i</w:t>
      </w:r>
    </w:p>
    <w:sectPr w:rsidR="0038472A">
      <w:type w:val="continuous"/>
      <w:pgSz w:w="11900" w:h="16840"/>
      <w:pgMar w:top="1627" w:right="1197" w:bottom="2172" w:left="12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EE307" w14:textId="77777777" w:rsidR="0060773B" w:rsidRDefault="0060773B">
      <w:r>
        <w:separator/>
      </w:r>
    </w:p>
  </w:endnote>
  <w:endnote w:type="continuationSeparator" w:id="0">
    <w:p w14:paraId="634C4B4E" w14:textId="77777777" w:rsidR="0060773B" w:rsidRDefault="0060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5EB3" w14:textId="77777777" w:rsidR="0038472A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3B44B5E" wp14:editId="56BC27DE">
              <wp:simplePos x="0" y="0"/>
              <wp:positionH relativeFrom="page">
                <wp:posOffset>1824990</wp:posOffset>
              </wp:positionH>
              <wp:positionV relativeFrom="page">
                <wp:posOffset>9881870</wp:posOffset>
              </wp:positionV>
              <wp:extent cx="3901440" cy="977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0144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EC23AC" w14:textId="77777777" w:rsidR="0038472A" w:rsidRDefault="00000000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Muzeum umění Olomouc, státní příspěvková organizace, Denisova S24/47,77111 Olomouc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B44B5E" id="_x0000_t202" coordsize="21600,21600" o:spt="202" path="m,l,21600r21600,l21600,xe">
              <v:stroke joinstyle="miter"/>
              <v:path gradientshapeok="t" o:connecttype="rect"/>
            </v:shapetype>
            <v:shape id="Shape 5" o:spid="_x0000_s1031" type="#_x0000_t202" style="position:absolute;margin-left:143.7pt;margin-top:778.1pt;width:307.2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" filled="f" stroked="f">
              <v:textbox style="mso-fit-shape-to-text:t" inset="0,0,0,0">
                <w:txbxContent>
                  <w:p w14:paraId="3CEC23AC" w14:textId="77777777" w:rsidR="0038472A" w:rsidRDefault="00000000">
                    <w:pPr>
                      <w:pStyle w:val="Zhlavnebozpat20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Muzeum umění Olomouc, státní příspěvková organizace, Denisova S24/47,77111 Olomouc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C14BE" w14:textId="77777777" w:rsidR="0038472A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B525DDF" wp14:editId="71E7EEE7">
              <wp:simplePos x="0" y="0"/>
              <wp:positionH relativeFrom="page">
                <wp:posOffset>1869440</wp:posOffset>
              </wp:positionH>
              <wp:positionV relativeFrom="page">
                <wp:posOffset>9876155</wp:posOffset>
              </wp:positionV>
              <wp:extent cx="1368425" cy="9461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842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BAEA54" w14:textId="77777777" w:rsidR="0038472A" w:rsidRDefault="00000000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Muzeum umění Olomouc, státní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525DDF" id="_x0000_t202" coordsize="21600,21600" o:spt="202" path="m,l,21600r21600,l21600,xe">
              <v:stroke joinstyle="miter"/>
              <v:path gradientshapeok="t" o:connecttype="rect"/>
            </v:shapetype>
            <v:shape id="Shape 7" o:spid="_x0000_s1032" type="#_x0000_t202" style="position:absolute;margin-left:147.2pt;margin-top:777.65pt;width:107.75pt;height:7.4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" filled="f" stroked="f">
              <v:textbox style="mso-fit-shape-to-text:t" inset="0,0,0,0">
                <w:txbxContent>
                  <w:p w14:paraId="7DBAEA54" w14:textId="77777777" w:rsidR="0038472A" w:rsidRDefault="00000000">
                    <w:pPr>
                      <w:pStyle w:val="Zhlavnebozpat20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Muzeum umění Olomouc, státní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A9DA5" w14:textId="77777777" w:rsidR="0060773B" w:rsidRDefault="0060773B"/>
  </w:footnote>
  <w:footnote w:type="continuationSeparator" w:id="0">
    <w:p w14:paraId="33EEE754" w14:textId="77777777" w:rsidR="0060773B" w:rsidRDefault="0060773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72A"/>
    <w:rsid w:val="0038472A"/>
    <w:rsid w:val="0060773B"/>
    <w:rsid w:val="00A3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2077"/>
  <w15:docId w15:val="{07B8F6AC-5654-4202-AF63-AD4EC977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pacing w:after="20" w:line="302" w:lineRule="auto"/>
      <w:ind w:firstLine="180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Jin0">
    <w:name w:val="Jiné"/>
    <w:basedOn w:val="Normln"/>
    <w:link w:val="Jin"/>
    <w:pPr>
      <w:spacing w:after="20" w:line="302" w:lineRule="auto"/>
      <w:ind w:firstLine="180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pacing w:after="40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pacing w:line="228" w:lineRule="auto"/>
      <w:jc w:val="center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SKM_C36823102011040</dc:title>
  <dc:subject/>
  <dc:creator/>
  <cp:keywords/>
  <cp:lastModifiedBy>Blahová Jana</cp:lastModifiedBy>
  <cp:revision>2</cp:revision>
  <dcterms:created xsi:type="dcterms:W3CDTF">2023-10-20T12:33:00Z</dcterms:created>
  <dcterms:modified xsi:type="dcterms:W3CDTF">2023-10-20T12:35:00Z</dcterms:modified>
</cp:coreProperties>
</file>