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8D82" w14:textId="77777777" w:rsidR="005A701A" w:rsidRPr="00B17B09" w:rsidRDefault="000B0DCD" w:rsidP="00CA7F6B">
      <w:pPr>
        <w:spacing w:after="100" w:afterAutospacing="1"/>
        <w:ind w:left="6749" w:firstLine="19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Ev. č.: 6/</w:t>
      </w:r>
      <w:r w:rsidR="00CA7F6B">
        <w:rPr>
          <w:rFonts w:ascii="Times New Roman" w:hAnsi="Times New Roman" w:cs="Times New Roman"/>
          <w:b/>
          <w:bCs/>
        </w:rPr>
        <w:t xml:space="preserve">2023 - </w:t>
      </w:r>
      <w:proofErr w:type="spellStart"/>
      <w:r>
        <w:rPr>
          <w:rFonts w:ascii="Times New Roman" w:hAnsi="Times New Roman" w:cs="Times New Roman"/>
          <w:b/>
          <w:bCs/>
        </w:rPr>
        <w:t>DMaŠJML</w:t>
      </w:r>
      <w:proofErr w:type="spellEnd"/>
    </w:p>
    <w:p w14:paraId="68227856" w14:textId="77777777" w:rsidR="005A701A" w:rsidRPr="00B17B09" w:rsidRDefault="005A701A" w:rsidP="00B967F0">
      <w:pPr>
        <w:spacing w:after="0"/>
        <w:ind w:left="8222" w:hanging="284"/>
        <w:rPr>
          <w:rFonts w:ascii="Times New Roman" w:hAnsi="Times New Roman" w:cs="Times New Roman"/>
          <w:sz w:val="20"/>
          <w:szCs w:val="20"/>
        </w:rPr>
      </w:pPr>
      <w:r w:rsidRPr="00B17B09">
        <w:rPr>
          <w:rFonts w:ascii="Times New Roman" w:hAnsi="Times New Roman" w:cs="Times New Roman"/>
          <w:sz w:val="20"/>
          <w:szCs w:val="20"/>
        </w:rPr>
        <w:t xml:space="preserve">Počet výtisků: </w:t>
      </w:r>
      <w:r w:rsidR="005379EB">
        <w:rPr>
          <w:rFonts w:ascii="Times New Roman" w:hAnsi="Times New Roman" w:cs="Times New Roman"/>
          <w:sz w:val="20"/>
          <w:szCs w:val="20"/>
        </w:rPr>
        <w:t>2</w:t>
      </w:r>
    </w:p>
    <w:p w14:paraId="0D6F595B" w14:textId="77777777" w:rsidR="005A701A" w:rsidRDefault="005A701A" w:rsidP="00B967F0">
      <w:pPr>
        <w:spacing w:after="0"/>
        <w:ind w:left="8222" w:hanging="284"/>
        <w:rPr>
          <w:rFonts w:ascii="Times New Roman" w:hAnsi="Times New Roman" w:cs="Times New Roman"/>
          <w:sz w:val="20"/>
          <w:szCs w:val="20"/>
        </w:rPr>
      </w:pPr>
      <w:r w:rsidRPr="00B17B09">
        <w:rPr>
          <w:rFonts w:ascii="Times New Roman" w:hAnsi="Times New Roman" w:cs="Times New Roman"/>
          <w:sz w:val="20"/>
          <w:szCs w:val="20"/>
        </w:rPr>
        <w:t xml:space="preserve">Počet listů: </w:t>
      </w:r>
      <w:r w:rsidR="00522890">
        <w:rPr>
          <w:rFonts w:ascii="Times New Roman" w:hAnsi="Times New Roman" w:cs="Times New Roman"/>
          <w:sz w:val="20"/>
          <w:szCs w:val="20"/>
        </w:rPr>
        <w:t>3</w:t>
      </w:r>
    </w:p>
    <w:p w14:paraId="03C3B0EF" w14:textId="77777777" w:rsidR="00522890" w:rsidRPr="00B17B09" w:rsidRDefault="00522890" w:rsidP="00B967F0">
      <w:pPr>
        <w:spacing w:after="0"/>
        <w:ind w:left="8222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Počet stran: 5</w:t>
      </w:r>
    </w:p>
    <w:p w14:paraId="05676F22" w14:textId="77777777" w:rsidR="005A701A" w:rsidRPr="00B17B09" w:rsidRDefault="005A701A" w:rsidP="00B967F0">
      <w:pPr>
        <w:spacing w:after="100" w:afterAutospacing="1"/>
        <w:ind w:left="8222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B17B09">
        <w:rPr>
          <w:rFonts w:ascii="Times New Roman" w:hAnsi="Times New Roman" w:cs="Times New Roman"/>
          <w:sz w:val="20"/>
          <w:szCs w:val="20"/>
        </w:rPr>
        <w:t xml:space="preserve">Počet </w:t>
      </w:r>
      <w:proofErr w:type="gramStart"/>
      <w:r w:rsidRPr="00B17B09">
        <w:rPr>
          <w:rFonts w:ascii="Times New Roman" w:hAnsi="Times New Roman" w:cs="Times New Roman"/>
          <w:sz w:val="20"/>
          <w:szCs w:val="20"/>
        </w:rPr>
        <w:t xml:space="preserve">příloh: </w:t>
      </w:r>
      <w:r w:rsidR="00CA7F6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CA7F6B">
        <w:rPr>
          <w:rFonts w:ascii="Times New Roman" w:hAnsi="Times New Roman" w:cs="Times New Roman"/>
          <w:sz w:val="20"/>
          <w:szCs w:val="20"/>
        </w:rPr>
        <w:t>/</w:t>
      </w:r>
    </w:p>
    <w:p w14:paraId="6C1F2891" w14:textId="77777777" w:rsidR="005A701A" w:rsidRDefault="005A701A" w:rsidP="00B967F0">
      <w:pPr>
        <w:spacing w:after="0"/>
        <w:ind w:left="8222" w:hanging="284"/>
        <w:rPr>
          <w:rFonts w:ascii="Times New Roman" w:hAnsi="Times New Roman" w:cs="Times New Roman"/>
          <w:sz w:val="20"/>
          <w:szCs w:val="20"/>
        </w:rPr>
      </w:pPr>
      <w:r w:rsidRPr="00B17B09">
        <w:rPr>
          <w:rFonts w:ascii="Times New Roman" w:hAnsi="Times New Roman" w:cs="Times New Roman"/>
          <w:sz w:val="20"/>
          <w:szCs w:val="20"/>
        </w:rPr>
        <w:t xml:space="preserve">Výtisk č. </w:t>
      </w:r>
      <w:r w:rsidR="00901BD6">
        <w:rPr>
          <w:rFonts w:ascii="Times New Roman" w:hAnsi="Times New Roman" w:cs="Times New Roman"/>
          <w:sz w:val="20"/>
          <w:szCs w:val="20"/>
        </w:rPr>
        <w:t>2</w:t>
      </w:r>
    </w:p>
    <w:p w14:paraId="02642BE1" w14:textId="77777777" w:rsidR="00CA7F6B" w:rsidRPr="00B17B09" w:rsidRDefault="00CA7F6B" w:rsidP="00B967F0">
      <w:pPr>
        <w:spacing w:after="0"/>
        <w:ind w:left="8222" w:hanging="284"/>
        <w:rPr>
          <w:rFonts w:ascii="Times New Roman" w:hAnsi="Times New Roman" w:cs="Times New Roman"/>
          <w:b/>
          <w:bCs/>
          <w:sz w:val="20"/>
          <w:szCs w:val="20"/>
        </w:rPr>
      </w:pPr>
    </w:p>
    <w:p w14:paraId="57F40B1D" w14:textId="77777777" w:rsidR="005A701A" w:rsidRDefault="005A701A" w:rsidP="00253DFB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85B301A" w14:textId="77777777" w:rsidR="005379EB" w:rsidRPr="00B17B09" w:rsidRDefault="005379EB" w:rsidP="00253DFB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D513ABF" w14:textId="77777777" w:rsidR="005A701A" w:rsidRPr="00B17B09" w:rsidRDefault="005A701A" w:rsidP="009541A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17B09">
        <w:rPr>
          <w:rFonts w:ascii="Times New Roman" w:hAnsi="Times New Roman" w:cs="Times New Roman"/>
          <w:b/>
          <w:bCs/>
          <w:sz w:val="32"/>
          <w:szCs w:val="32"/>
        </w:rPr>
        <w:t xml:space="preserve">Smlouva o dílo                   </w:t>
      </w:r>
    </w:p>
    <w:p w14:paraId="6047A167" w14:textId="77777777" w:rsidR="005A701A" w:rsidRPr="00B17B09" w:rsidRDefault="005A701A" w:rsidP="009541A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17B09">
        <w:rPr>
          <w:rFonts w:ascii="Times New Roman" w:hAnsi="Times New Roman" w:cs="Times New Roman"/>
          <w:b/>
          <w:bCs/>
          <w:sz w:val="24"/>
          <w:szCs w:val="24"/>
        </w:rPr>
        <w:t>uzavřená podle zákona č.89/2012 Sb., Občanský zákoník</w:t>
      </w:r>
    </w:p>
    <w:p w14:paraId="3707DB8A" w14:textId="77777777" w:rsidR="005A701A" w:rsidRPr="00B17B09" w:rsidRDefault="005A701A" w:rsidP="009541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DFEEC" w14:textId="77777777" w:rsidR="005A701A" w:rsidRPr="00B17B09" w:rsidRDefault="005A701A" w:rsidP="009541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969A4" w14:textId="77777777" w:rsidR="005A701A" w:rsidRPr="00B17B09" w:rsidRDefault="005A701A" w:rsidP="009541A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17B09">
        <w:rPr>
          <w:rFonts w:ascii="Times New Roman" w:hAnsi="Times New Roman" w:cs="Times New Roman"/>
          <w:b/>
          <w:bCs/>
          <w:u w:val="single"/>
        </w:rPr>
        <w:t>Smluvní strany</w:t>
      </w:r>
    </w:p>
    <w:p w14:paraId="2546A47A" w14:textId="77777777" w:rsidR="005A701A" w:rsidRPr="00B17B09" w:rsidRDefault="005A701A" w:rsidP="009541AE">
      <w:pPr>
        <w:pStyle w:val="Odstavecseseznamem"/>
        <w:spacing w:after="0"/>
        <w:ind w:left="1080"/>
        <w:rPr>
          <w:rFonts w:ascii="Times New Roman" w:hAnsi="Times New Roman" w:cs="Times New Roman"/>
          <w:b/>
          <w:bCs/>
          <w:u w:val="single"/>
        </w:rPr>
      </w:pPr>
    </w:p>
    <w:p w14:paraId="2220A561" w14:textId="77777777" w:rsidR="00CA7F6B" w:rsidRDefault="005A701A" w:rsidP="00B17B09">
      <w:pPr>
        <w:spacing w:after="0"/>
        <w:outlineLvl w:val="0"/>
        <w:rPr>
          <w:rFonts w:ascii="Times New Roman" w:hAnsi="Times New Roman" w:cs="Times New Roman"/>
          <w:b/>
          <w:bCs/>
        </w:rPr>
      </w:pPr>
      <w:proofErr w:type="gramStart"/>
      <w:r w:rsidRPr="00B17B09">
        <w:rPr>
          <w:rFonts w:ascii="Times New Roman" w:hAnsi="Times New Roman" w:cs="Times New Roman"/>
          <w:b/>
          <w:bCs/>
          <w:sz w:val="20"/>
          <w:szCs w:val="20"/>
        </w:rPr>
        <w:t>Objednatel:</w:t>
      </w:r>
      <w:r w:rsidRPr="00B17B0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B17B09">
        <w:rPr>
          <w:rFonts w:ascii="Times New Roman" w:hAnsi="Times New Roman" w:cs="Times New Roman"/>
          <w:sz w:val="20"/>
          <w:szCs w:val="20"/>
        </w:rPr>
        <w:t xml:space="preserve"> </w:t>
      </w:r>
      <w:r w:rsidRPr="00B17B09">
        <w:rPr>
          <w:rFonts w:ascii="Times New Roman" w:hAnsi="Times New Roman" w:cs="Times New Roman"/>
          <w:b/>
          <w:bCs/>
        </w:rPr>
        <w:t>Domov mládeže a školní jídelna Mariánské Lázně,</w:t>
      </w:r>
    </w:p>
    <w:p w14:paraId="59753189" w14:textId="77777777" w:rsidR="005A701A" w:rsidRPr="00B17B09" w:rsidRDefault="00CA7F6B" w:rsidP="00B17B09">
      <w:pPr>
        <w:spacing w:after="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5A701A" w:rsidRPr="00B17B09">
        <w:rPr>
          <w:rFonts w:ascii="Times New Roman" w:hAnsi="Times New Roman" w:cs="Times New Roman"/>
          <w:b/>
          <w:bCs/>
        </w:rPr>
        <w:t>příspěvková organizace</w:t>
      </w:r>
    </w:p>
    <w:p w14:paraId="7FFA308E" w14:textId="77777777" w:rsidR="005A701A" w:rsidRPr="00B17B09" w:rsidRDefault="005A701A" w:rsidP="009541AE">
      <w:pPr>
        <w:spacing w:after="0"/>
        <w:rPr>
          <w:rFonts w:ascii="Times New Roman" w:hAnsi="Times New Roman" w:cs="Times New Roman"/>
          <w:b/>
          <w:bCs/>
        </w:rPr>
      </w:pPr>
      <w:r w:rsidRPr="00B17B09">
        <w:rPr>
          <w:rFonts w:ascii="Times New Roman" w:hAnsi="Times New Roman" w:cs="Times New Roman"/>
          <w:b/>
          <w:bCs/>
        </w:rPr>
        <w:t xml:space="preserve"> </w:t>
      </w:r>
      <w:r w:rsidRPr="00B17B09">
        <w:rPr>
          <w:rFonts w:ascii="Times New Roman" w:hAnsi="Times New Roman" w:cs="Times New Roman"/>
          <w:b/>
          <w:bCs/>
        </w:rPr>
        <w:tab/>
      </w:r>
      <w:r w:rsidRPr="00B17B09">
        <w:rPr>
          <w:rFonts w:ascii="Times New Roman" w:hAnsi="Times New Roman" w:cs="Times New Roman"/>
          <w:b/>
          <w:bCs/>
        </w:rPr>
        <w:tab/>
      </w:r>
      <w:r w:rsidRPr="00B17B09">
        <w:rPr>
          <w:rFonts w:ascii="Times New Roman" w:hAnsi="Times New Roman" w:cs="Times New Roman"/>
          <w:b/>
          <w:bCs/>
        </w:rPr>
        <w:tab/>
        <w:t>Klíčová 167/4</w:t>
      </w:r>
    </w:p>
    <w:p w14:paraId="3C25A4FB" w14:textId="77777777" w:rsidR="005A701A" w:rsidRPr="00B17B09" w:rsidRDefault="00CA7F6B" w:rsidP="009541A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353 01 Mariánské Lázně</w:t>
      </w:r>
    </w:p>
    <w:p w14:paraId="0B371285" w14:textId="77777777" w:rsidR="005A701A" w:rsidRPr="00B17B09" w:rsidRDefault="005A701A" w:rsidP="009541AE">
      <w:pPr>
        <w:spacing w:after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  <w:b/>
          <w:bCs/>
        </w:rPr>
        <w:tab/>
      </w:r>
      <w:r w:rsidRPr="00B17B09">
        <w:rPr>
          <w:rFonts w:ascii="Times New Roman" w:hAnsi="Times New Roman" w:cs="Times New Roman"/>
          <w:b/>
          <w:bCs/>
        </w:rPr>
        <w:tab/>
      </w:r>
      <w:r w:rsidRPr="00B17B09">
        <w:rPr>
          <w:rFonts w:ascii="Times New Roman" w:hAnsi="Times New Roman" w:cs="Times New Roman"/>
          <w:b/>
          <w:bCs/>
        </w:rPr>
        <w:tab/>
      </w:r>
      <w:r w:rsidR="00B17B09">
        <w:rPr>
          <w:rFonts w:ascii="Times New Roman" w:hAnsi="Times New Roman" w:cs="Times New Roman"/>
        </w:rPr>
        <w:t>IČO</w:t>
      </w:r>
      <w:r w:rsidRPr="00B17B09">
        <w:rPr>
          <w:rFonts w:ascii="Times New Roman" w:hAnsi="Times New Roman" w:cs="Times New Roman"/>
        </w:rPr>
        <w:t>: 00377945</w:t>
      </w:r>
    </w:p>
    <w:p w14:paraId="5ACE29EB" w14:textId="77777777" w:rsidR="005A701A" w:rsidRPr="00B17B09" w:rsidRDefault="005A701A" w:rsidP="009541AE">
      <w:pPr>
        <w:spacing w:after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  <w:t>DIČ: CZ00377945</w:t>
      </w:r>
    </w:p>
    <w:p w14:paraId="322AFFA7" w14:textId="77777777" w:rsidR="005A701A" w:rsidRPr="00B17B09" w:rsidRDefault="005A701A" w:rsidP="009541AE">
      <w:pPr>
        <w:spacing w:after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  <w:t>Tel.: 354 623 924-5</w:t>
      </w:r>
    </w:p>
    <w:p w14:paraId="369E76FF" w14:textId="77777777" w:rsidR="005A701A" w:rsidRPr="00B17B09" w:rsidRDefault="005A701A" w:rsidP="009541A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847D97E" w14:textId="77777777" w:rsidR="005A701A" w:rsidRPr="00B17B09" w:rsidRDefault="005A701A" w:rsidP="009541A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17B09">
        <w:rPr>
          <w:rFonts w:ascii="Times New Roman" w:hAnsi="Times New Roman" w:cs="Times New Roman"/>
          <w:b/>
          <w:bCs/>
          <w:sz w:val="20"/>
          <w:szCs w:val="20"/>
        </w:rPr>
        <w:t>Zastoupený:</w:t>
      </w:r>
      <w:r w:rsidRPr="00B17B0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B17B09">
        <w:rPr>
          <w:rFonts w:ascii="Times New Roman" w:hAnsi="Times New Roman" w:cs="Times New Roman"/>
          <w:sz w:val="20"/>
          <w:szCs w:val="20"/>
        </w:rPr>
        <w:t xml:space="preserve"> Mgr. Karel Borský</w:t>
      </w:r>
    </w:p>
    <w:p w14:paraId="776FB433" w14:textId="77777777" w:rsidR="005A701A" w:rsidRPr="00B17B09" w:rsidRDefault="005A701A" w:rsidP="009541A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610B6E" w14:textId="77777777" w:rsidR="005A701A" w:rsidRPr="00B17B09" w:rsidRDefault="005A701A" w:rsidP="009541A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17B09">
        <w:rPr>
          <w:rFonts w:ascii="Times New Roman" w:hAnsi="Times New Roman" w:cs="Times New Roman"/>
          <w:b/>
          <w:bCs/>
          <w:sz w:val="20"/>
          <w:szCs w:val="20"/>
        </w:rPr>
        <w:t>a</w:t>
      </w:r>
    </w:p>
    <w:p w14:paraId="0D003B07" w14:textId="77777777" w:rsidR="005A701A" w:rsidRPr="00B17B09" w:rsidRDefault="005A701A" w:rsidP="009541A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CE53AA2" w14:textId="77777777" w:rsidR="00B17B09" w:rsidRPr="00160568" w:rsidRDefault="005A701A" w:rsidP="00B17B09">
      <w:pPr>
        <w:spacing w:after="0"/>
        <w:rPr>
          <w:rFonts w:ascii="Times New Roman" w:hAnsi="Times New Roman"/>
          <w:b/>
          <w:szCs w:val="24"/>
        </w:rPr>
      </w:pPr>
      <w:proofErr w:type="gramStart"/>
      <w:r w:rsidRPr="00B17B09">
        <w:rPr>
          <w:rFonts w:ascii="Times New Roman" w:hAnsi="Times New Roman" w:cs="Times New Roman"/>
          <w:b/>
          <w:bCs/>
          <w:sz w:val="20"/>
          <w:szCs w:val="20"/>
        </w:rPr>
        <w:t>Zhotovitel:</w:t>
      </w:r>
      <w:r w:rsidRPr="00B17B0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B17B09">
        <w:rPr>
          <w:rFonts w:ascii="Times New Roman" w:hAnsi="Times New Roman" w:cs="Times New Roman"/>
          <w:sz w:val="20"/>
          <w:szCs w:val="20"/>
        </w:rPr>
        <w:t xml:space="preserve">  </w:t>
      </w:r>
      <w:r w:rsidR="00B17B09" w:rsidRPr="00160568">
        <w:rPr>
          <w:rFonts w:ascii="Times New Roman" w:hAnsi="Times New Roman"/>
          <w:b/>
          <w:szCs w:val="24"/>
        </w:rPr>
        <w:t>Daniel Dvořák</w:t>
      </w:r>
    </w:p>
    <w:p w14:paraId="61073071" w14:textId="77777777" w:rsidR="00B17B09" w:rsidRPr="00160568" w:rsidRDefault="00B17B09" w:rsidP="00B17B09">
      <w:pPr>
        <w:spacing w:after="0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Palackého 64/</w:t>
      </w:r>
      <w:proofErr w:type="gramStart"/>
      <w:r>
        <w:rPr>
          <w:rFonts w:ascii="Times New Roman" w:hAnsi="Times New Roman"/>
          <w:b/>
          <w:szCs w:val="24"/>
        </w:rPr>
        <w:t>82,Úšovice</w:t>
      </w:r>
      <w:proofErr w:type="gramEnd"/>
    </w:p>
    <w:p w14:paraId="6BDA45DA" w14:textId="77777777" w:rsidR="00B17B09" w:rsidRPr="00160568" w:rsidRDefault="00B17B09" w:rsidP="00B17B09">
      <w:pPr>
        <w:spacing w:after="0"/>
        <w:rPr>
          <w:rFonts w:ascii="Times New Roman" w:hAnsi="Times New Roman"/>
          <w:b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 xml:space="preserve">353 01 </w:t>
      </w:r>
      <w:r>
        <w:rPr>
          <w:rFonts w:ascii="Times New Roman" w:hAnsi="Times New Roman"/>
          <w:b/>
          <w:szCs w:val="24"/>
        </w:rPr>
        <w:t>Mariánské Lázně</w:t>
      </w:r>
    </w:p>
    <w:p w14:paraId="2FB69E21" w14:textId="77777777" w:rsidR="00B17B09" w:rsidRPr="00160568" w:rsidRDefault="00B17B09" w:rsidP="00B17B09">
      <w:pPr>
        <w:spacing w:after="0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160568">
        <w:rPr>
          <w:rFonts w:ascii="Times New Roman" w:hAnsi="Times New Roman"/>
          <w:szCs w:val="24"/>
        </w:rPr>
        <w:t>IČO: 66333407</w:t>
      </w:r>
    </w:p>
    <w:p w14:paraId="0BDD1B0D" w14:textId="77777777" w:rsidR="00B17B09" w:rsidRDefault="00B17B09" w:rsidP="00B17B09">
      <w:pPr>
        <w:spacing w:after="0"/>
        <w:rPr>
          <w:rFonts w:ascii="Times New Roman" w:hAnsi="Times New Roman"/>
          <w:szCs w:val="24"/>
        </w:rPr>
      </w:pPr>
      <w:r w:rsidRPr="00160568"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60568">
        <w:rPr>
          <w:rFonts w:ascii="Times New Roman" w:hAnsi="Times New Roman"/>
          <w:szCs w:val="24"/>
        </w:rPr>
        <w:t>DIČ: CZ 7102241817</w:t>
      </w:r>
    </w:p>
    <w:p w14:paraId="3C638B01" w14:textId="77777777" w:rsidR="00B17B09" w:rsidRPr="00160568" w:rsidRDefault="00B17B09" w:rsidP="00B17B09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Tel.: 603 253 135</w:t>
      </w:r>
    </w:p>
    <w:p w14:paraId="51D87191" w14:textId="77777777" w:rsidR="005A701A" w:rsidRPr="00B17B09" w:rsidRDefault="005A701A" w:rsidP="009541A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7899719" w14:textId="77777777" w:rsidR="005A701A" w:rsidRPr="00B17B09" w:rsidRDefault="005A701A" w:rsidP="009541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7B09">
        <w:rPr>
          <w:rFonts w:ascii="Times New Roman" w:hAnsi="Times New Roman" w:cs="Times New Roman"/>
          <w:b/>
          <w:bCs/>
          <w:sz w:val="20"/>
          <w:szCs w:val="20"/>
        </w:rPr>
        <w:t>Zastoupený:</w:t>
      </w:r>
      <w:r w:rsidR="00B17B09">
        <w:rPr>
          <w:rFonts w:ascii="Times New Roman" w:hAnsi="Times New Roman" w:cs="Times New Roman"/>
          <w:sz w:val="20"/>
          <w:szCs w:val="20"/>
        </w:rPr>
        <w:tab/>
        <w:t>Daniel DVOŘÁK</w:t>
      </w:r>
    </w:p>
    <w:p w14:paraId="74768899" w14:textId="77777777" w:rsidR="005A701A" w:rsidRPr="00B17B09" w:rsidRDefault="005A701A" w:rsidP="009541AE">
      <w:pPr>
        <w:spacing w:after="0"/>
        <w:rPr>
          <w:rFonts w:ascii="Times New Roman" w:hAnsi="Times New Roman" w:cs="Times New Roman"/>
        </w:rPr>
      </w:pPr>
    </w:p>
    <w:p w14:paraId="026352CB" w14:textId="77777777" w:rsidR="005A701A" w:rsidRPr="00B17B09" w:rsidRDefault="005A701A" w:rsidP="00763064">
      <w:pPr>
        <w:pStyle w:val="Zkladntext"/>
        <w:spacing w:after="120"/>
        <w:rPr>
          <w:b/>
          <w:bCs/>
        </w:rPr>
      </w:pPr>
      <w:r w:rsidRPr="00B17B09">
        <w:rPr>
          <w:b/>
          <w:bCs/>
        </w:rPr>
        <w:t>I. Úvodní ustanovení</w:t>
      </w:r>
    </w:p>
    <w:p w14:paraId="376BD6F1" w14:textId="77777777" w:rsidR="005A701A" w:rsidRPr="00B17B09" w:rsidRDefault="005A701A" w:rsidP="00763064">
      <w:pPr>
        <w:pStyle w:val="Zkladntext"/>
        <w:numPr>
          <w:ilvl w:val="0"/>
          <w:numId w:val="5"/>
        </w:numPr>
        <w:spacing w:after="120"/>
        <w:jc w:val="both"/>
        <w:rPr>
          <w:b/>
          <w:bCs/>
        </w:rPr>
      </w:pPr>
      <w:r w:rsidRPr="00B17B09">
        <w:t xml:space="preserve">Zhotovitel prohlašuje, že je držitelem živnostenského oprávnění k „Provádění </w:t>
      </w:r>
      <w:r w:rsidR="00B238D0">
        <w:t>instalatérských a topenářských prací“ (viz přiložený živnostenský list)</w:t>
      </w:r>
      <w:r w:rsidRPr="00B17B09">
        <w:t xml:space="preserve"> a má řádné vybavení, zkušenosti a schopnosti, aby řádně a včas provedl dílo dle této smlouvy.</w:t>
      </w:r>
    </w:p>
    <w:p w14:paraId="3F21A0F0" w14:textId="77777777" w:rsidR="005A701A" w:rsidRPr="00B17B09" w:rsidRDefault="005A701A" w:rsidP="000433C6">
      <w:pPr>
        <w:pStyle w:val="Zkladntext"/>
        <w:numPr>
          <w:ilvl w:val="0"/>
          <w:numId w:val="5"/>
        </w:numPr>
        <w:jc w:val="both"/>
      </w:pPr>
      <w:r w:rsidRPr="00B17B09">
        <w:t>Zhotovitel byl zvolen na základě oslovení místních společností před vlastní realizací veřejné zakázky, které objednavateli předložily svou nabídkov</w:t>
      </w:r>
      <w:r w:rsidR="00B17B09">
        <w:t>ou cenu na akci „Oprava koupelen</w:t>
      </w:r>
      <w:r w:rsidRPr="00B17B09">
        <w:t xml:space="preserve"> </w:t>
      </w:r>
      <w:r w:rsidR="00B238D0">
        <w:t>v</w:t>
      </w:r>
      <w:r w:rsidR="00522890">
        <w:t>e</w:t>
      </w:r>
      <w:r w:rsidR="00B238D0">
        <w:t> 2</w:t>
      </w:r>
      <w:r w:rsidRPr="00B17B09">
        <w:t>.</w:t>
      </w:r>
      <w:r w:rsidR="000A1FFC">
        <w:t xml:space="preserve"> NP budovy SLÁVIE v objektu</w:t>
      </w:r>
      <w:r w:rsidRPr="00B17B09">
        <w:t xml:space="preserve"> </w:t>
      </w:r>
      <w:proofErr w:type="spellStart"/>
      <w:r w:rsidRPr="00B17B09">
        <w:t>DM</w:t>
      </w:r>
      <w:r w:rsidR="002E4C82" w:rsidRPr="00B17B09">
        <w:t>aŠJ</w:t>
      </w:r>
      <w:proofErr w:type="spellEnd"/>
      <w:r w:rsidR="002E4C82" w:rsidRPr="00B17B09">
        <w:t xml:space="preserve"> Mariánské Lázně, příspěvková</w:t>
      </w:r>
      <w:r w:rsidR="00B17B09">
        <w:t xml:space="preserve"> </w:t>
      </w:r>
      <w:proofErr w:type="gramStart"/>
      <w:r w:rsidR="00B17B09">
        <w:t>organizace</w:t>
      </w:r>
      <w:r w:rsidRPr="00B17B09">
        <w:t>„</w:t>
      </w:r>
      <w:proofErr w:type="gramEnd"/>
      <w:r w:rsidR="00B17B09">
        <w:t>.</w:t>
      </w:r>
    </w:p>
    <w:p w14:paraId="0827E950" w14:textId="77777777" w:rsidR="005A701A" w:rsidRPr="00B17B09" w:rsidRDefault="005A701A" w:rsidP="000433C6">
      <w:pPr>
        <w:pStyle w:val="Zkladntext"/>
        <w:ind w:left="3573" w:firstLine="397"/>
        <w:jc w:val="both"/>
        <w:rPr>
          <w:b/>
          <w:bCs/>
        </w:rPr>
      </w:pPr>
    </w:p>
    <w:p w14:paraId="7E2E5888" w14:textId="77777777" w:rsidR="005A701A" w:rsidRPr="00B17B09" w:rsidRDefault="005A701A" w:rsidP="00E70AED">
      <w:pPr>
        <w:pStyle w:val="Zkladntext"/>
        <w:rPr>
          <w:b/>
          <w:bCs/>
        </w:rPr>
      </w:pPr>
      <w:r w:rsidRPr="00B17B09">
        <w:rPr>
          <w:b/>
          <w:bCs/>
        </w:rPr>
        <w:t>II. Předmět smlouvy</w:t>
      </w:r>
    </w:p>
    <w:p w14:paraId="53075BA1" w14:textId="77777777" w:rsidR="005A701A" w:rsidRPr="00B17B09" w:rsidRDefault="005A701A" w:rsidP="000433C6">
      <w:pPr>
        <w:pStyle w:val="Zkladntext"/>
        <w:ind w:left="3573" w:firstLine="397"/>
        <w:jc w:val="both"/>
      </w:pPr>
    </w:p>
    <w:p w14:paraId="5C532400" w14:textId="77777777" w:rsidR="005A701A" w:rsidRPr="00B17B09" w:rsidRDefault="005A701A" w:rsidP="0076306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Zhotovitel se touto smlouvou zavazuje provést pro objednatele řádně a včas, na svůj náklad a nebezpečí sjednané dílo dle článku III. smlouvy a objednatel se zavazuje za provedené dílo zaplatit zhotoviteli cenu ve výši a za podmínek sjednaných ve smlouvě.</w:t>
      </w:r>
    </w:p>
    <w:p w14:paraId="7C98FF25" w14:textId="77777777" w:rsidR="00522890" w:rsidRDefault="005A701A" w:rsidP="00522890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Zhotovitel provede dílo dle článku III. smlouvy tím, že řádně a včas dodá kompletní stavební, montážní a další práce, včetně stavebních materiálů, v určeném rozsahu zadání a této smlouvy, obecně závazných právních předpisů, ČSN, EN a ostatních norem, a to včetně zařízení staveniště a jeho vyklizení po dokončení díla.</w:t>
      </w:r>
    </w:p>
    <w:p w14:paraId="148124E8" w14:textId="77777777" w:rsidR="00522890" w:rsidRDefault="00522890" w:rsidP="00522890">
      <w:pPr>
        <w:spacing w:after="0"/>
        <w:ind w:left="624"/>
        <w:rPr>
          <w:rFonts w:ascii="Times New Roman" w:hAnsi="Times New Roman" w:cs="Times New Roman"/>
        </w:rPr>
      </w:pPr>
    </w:p>
    <w:p w14:paraId="39719280" w14:textId="77777777" w:rsidR="00522890" w:rsidRPr="00D548EA" w:rsidRDefault="00522890" w:rsidP="00522890">
      <w:pPr>
        <w:spacing w:after="0"/>
        <w:ind w:left="624"/>
        <w:jc w:val="right"/>
        <w:rPr>
          <w:rFonts w:ascii="Times New Roman" w:hAnsi="Times New Roman" w:cs="Times New Roman"/>
          <w:i/>
        </w:rPr>
      </w:pPr>
      <w:r w:rsidRPr="00D548EA">
        <w:rPr>
          <w:rFonts w:ascii="Times New Roman" w:hAnsi="Times New Roman" w:cs="Times New Roman"/>
          <w:i/>
        </w:rPr>
        <w:t>1 strana</w:t>
      </w:r>
    </w:p>
    <w:p w14:paraId="550E1782" w14:textId="77777777" w:rsidR="005A701A" w:rsidRPr="00B17B09" w:rsidRDefault="005A701A" w:rsidP="00763064">
      <w:pPr>
        <w:pStyle w:val="Nadpis6"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B17B09">
        <w:rPr>
          <w:rFonts w:ascii="Times New Roman" w:hAnsi="Times New Roman" w:cs="Times New Roman"/>
          <w:b/>
          <w:bCs/>
          <w:i w:val="0"/>
          <w:iCs w:val="0"/>
          <w:color w:val="auto"/>
          <w:shd w:val="clear" w:color="auto" w:fill="FFFFFF"/>
        </w:rPr>
        <w:lastRenderedPageBreak/>
        <w:t>III. Specifikace díla</w:t>
      </w:r>
    </w:p>
    <w:p w14:paraId="18A8BC5B" w14:textId="740EE832" w:rsidR="005A701A" w:rsidRPr="00B17B09" w:rsidRDefault="002E4C82" w:rsidP="00C77AC4">
      <w:pPr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Dílem se rozumí provedení opravy</w:t>
      </w:r>
      <w:r w:rsidR="005A701A" w:rsidRPr="00B17B09">
        <w:rPr>
          <w:rFonts w:ascii="Times New Roman" w:hAnsi="Times New Roman" w:cs="Times New Roman"/>
        </w:rPr>
        <w:t xml:space="preserve"> koupel</w:t>
      </w:r>
      <w:r w:rsidR="001329EA">
        <w:rPr>
          <w:rFonts w:ascii="Times New Roman" w:hAnsi="Times New Roman" w:cs="Times New Roman"/>
        </w:rPr>
        <w:t>en</w:t>
      </w:r>
      <w:r w:rsidR="005A701A" w:rsidRPr="00B17B09">
        <w:rPr>
          <w:rFonts w:ascii="Times New Roman" w:hAnsi="Times New Roman" w:cs="Times New Roman"/>
        </w:rPr>
        <w:t xml:space="preserve"> označené jako </w:t>
      </w:r>
      <w:r w:rsidR="00B238D0">
        <w:rPr>
          <w:rFonts w:ascii="Times New Roman" w:hAnsi="Times New Roman" w:cs="Times New Roman"/>
          <w:sz w:val="24"/>
          <w:szCs w:val="24"/>
        </w:rPr>
        <w:t>„Oprava koupelen v</w:t>
      </w:r>
      <w:r w:rsidR="00522890">
        <w:rPr>
          <w:rFonts w:ascii="Times New Roman" w:hAnsi="Times New Roman" w:cs="Times New Roman"/>
          <w:sz w:val="24"/>
          <w:szCs w:val="24"/>
        </w:rPr>
        <w:t>e</w:t>
      </w:r>
      <w:r w:rsidR="00B238D0">
        <w:rPr>
          <w:rFonts w:ascii="Times New Roman" w:hAnsi="Times New Roman" w:cs="Times New Roman"/>
          <w:sz w:val="24"/>
          <w:szCs w:val="24"/>
        </w:rPr>
        <w:t> 2</w:t>
      </w:r>
      <w:r w:rsidR="00B17B09" w:rsidRPr="00B17B09">
        <w:rPr>
          <w:rFonts w:ascii="Times New Roman" w:hAnsi="Times New Roman" w:cs="Times New Roman"/>
          <w:sz w:val="24"/>
          <w:szCs w:val="24"/>
        </w:rPr>
        <w:t xml:space="preserve">. NP budovy SLÁVIE komplexu </w:t>
      </w:r>
      <w:proofErr w:type="spellStart"/>
      <w:r w:rsidR="00B17B09" w:rsidRPr="00B17B09">
        <w:rPr>
          <w:rFonts w:ascii="Times New Roman" w:hAnsi="Times New Roman" w:cs="Times New Roman"/>
          <w:sz w:val="24"/>
          <w:szCs w:val="24"/>
        </w:rPr>
        <w:t>DMaŠJ</w:t>
      </w:r>
      <w:proofErr w:type="spellEnd"/>
      <w:r w:rsidR="00B17B09" w:rsidRPr="00B17B09">
        <w:rPr>
          <w:rFonts w:ascii="Times New Roman" w:hAnsi="Times New Roman" w:cs="Times New Roman"/>
          <w:sz w:val="24"/>
          <w:szCs w:val="24"/>
        </w:rPr>
        <w:t xml:space="preserve"> Mariánské Lázně, příspěvková </w:t>
      </w:r>
      <w:proofErr w:type="gramStart"/>
      <w:r w:rsidR="00B17B09" w:rsidRPr="00B17B09">
        <w:rPr>
          <w:rFonts w:ascii="Times New Roman" w:hAnsi="Times New Roman" w:cs="Times New Roman"/>
          <w:sz w:val="24"/>
          <w:szCs w:val="24"/>
        </w:rPr>
        <w:t>organizace„</w:t>
      </w:r>
      <w:proofErr w:type="gramEnd"/>
      <w:r w:rsidR="005A701A" w:rsidRPr="00B17B09">
        <w:rPr>
          <w:rFonts w:ascii="Times New Roman" w:hAnsi="Times New Roman" w:cs="Times New Roman"/>
          <w:sz w:val="24"/>
          <w:szCs w:val="24"/>
        </w:rPr>
        <w:t>. Podkladem pro uzavření smlouvy</w:t>
      </w:r>
      <w:r w:rsidR="00927D4A" w:rsidRPr="00B17B09">
        <w:rPr>
          <w:rFonts w:ascii="Times New Roman" w:hAnsi="Times New Roman" w:cs="Times New Roman"/>
          <w:sz w:val="24"/>
          <w:szCs w:val="24"/>
        </w:rPr>
        <w:t xml:space="preserve"> je</w:t>
      </w:r>
      <w:r w:rsidR="00B17B09">
        <w:rPr>
          <w:rFonts w:ascii="Times New Roman" w:hAnsi="Times New Roman" w:cs="Times New Roman"/>
        </w:rPr>
        <w:t xml:space="preserve"> </w:t>
      </w:r>
      <w:r w:rsidR="00B238D0">
        <w:rPr>
          <w:rFonts w:ascii="Times New Roman" w:hAnsi="Times New Roman" w:cs="Times New Roman"/>
        </w:rPr>
        <w:t xml:space="preserve">vítězná </w:t>
      </w:r>
      <w:r w:rsidR="00B17B09">
        <w:rPr>
          <w:rFonts w:ascii="Times New Roman" w:hAnsi="Times New Roman" w:cs="Times New Roman"/>
        </w:rPr>
        <w:t xml:space="preserve">nabídka zhotovitele ze dne </w:t>
      </w:r>
      <w:r w:rsidR="00B35A89" w:rsidRPr="00B35A89">
        <w:rPr>
          <w:rFonts w:ascii="Times New Roman" w:hAnsi="Times New Roman" w:cs="Times New Roman"/>
        </w:rPr>
        <w:t>6.</w:t>
      </w:r>
      <w:r w:rsidR="00B17B09">
        <w:rPr>
          <w:rFonts w:ascii="Times New Roman" w:hAnsi="Times New Roman" w:cs="Times New Roman"/>
          <w:color w:val="FF0000"/>
        </w:rPr>
        <w:t xml:space="preserve"> </w:t>
      </w:r>
      <w:r w:rsidR="00B17B09">
        <w:rPr>
          <w:rFonts w:ascii="Times New Roman" w:hAnsi="Times New Roman" w:cs="Times New Roman"/>
          <w:color w:val="000000" w:themeColor="text1"/>
        </w:rPr>
        <w:t>října</w:t>
      </w:r>
      <w:r w:rsidR="005A701A" w:rsidRPr="00B17B09">
        <w:rPr>
          <w:rFonts w:ascii="Times New Roman" w:hAnsi="Times New Roman" w:cs="Times New Roman"/>
        </w:rPr>
        <w:t xml:space="preserve"> 202</w:t>
      </w:r>
      <w:r w:rsidR="00B17B09">
        <w:rPr>
          <w:rFonts w:ascii="Times New Roman" w:hAnsi="Times New Roman" w:cs="Times New Roman"/>
        </w:rPr>
        <w:t>3</w:t>
      </w:r>
      <w:r w:rsidR="005A701A" w:rsidRPr="00B17B09">
        <w:rPr>
          <w:rFonts w:ascii="Times New Roman" w:hAnsi="Times New Roman" w:cs="Times New Roman"/>
          <w:color w:val="FF0000"/>
        </w:rPr>
        <w:t xml:space="preserve"> </w:t>
      </w:r>
      <w:r w:rsidRPr="00B17B09">
        <w:rPr>
          <w:rFonts w:ascii="Times New Roman" w:hAnsi="Times New Roman" w:cs="Times New Roman"/>
        </w:rPr>
        <w:t>(</w:t>
      </w:r>
      <w:r w:rsidR="005A701A" w:rsidRPr="00B17B09">
        <w:rPr>
          <w:rFonts w:ascii="Times New Roman" w:hAnsi="Times New Roman" w:cs="Times New Roman"/>
        </w:rPr>
        <w:t>uložena u objednatele jako příloha smlouvy).</w:t>
      </w:r>
    </w:p>
    <w:p w14:paraId="1C4EB8A4" w14:textId="77777777" w:rsidR="005A701A" w:rsidRPr="00B17B09" w:rsidRDefault="005A701A" w:rsidP="00C77AC4">
      <w:pPr>
        <w:shd w:val="clear" w:color="auto" w:fill="FFFFFF"/>
        <w:spacing w:after="0"/>
        <w:ind w:left="624"/>
        <w:rPr>
          <w:rFonts w:ascii="Times New Roman" w:hAnsi="Times New Roman" w:cs="Times New Roman"/>
        </w:rPr>
      </w:pPr>
    </w:p>
    <w:p w14:paraId="130E2D4B" w14:textId="77777777" w:rsidR="005A701A" w:rsidRPr="00B17B09" w:rsidRDefault="005A701A" w:rsidP="00763064">
      <w:pPr>
        <w:shd w:val="clear" w:color="auto" w:fill="FFFFFF"/>
        <w:ind w:left="624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Přitom platí, že dílem je provedení všech činností, prací a dodávek obsažených ve výzvě více zájemcům o veřejnou zakázku k podání nabídky na předmětnou akci. Dílem jsou rovněž činnosti, práce a dodávky, které nejsou v dokladech uvedených v tomto odstavci smlouvy obsaženy, ale o kterých zhotovitel věděl, nebo podle svých odborných znalostí vědět měl nebo mohl, že jsou k řádnému a kvalitnímu provedení díla dané povahy třeba. Dílo zahrnuje provedení, dodání a zajištění všech činností, prací, služeb, věcí a dodávek, nutných k realizaci díla, a v tom zejména:</w:t>
      </w:r>
    </w:p>
    <w:p w14:paraId="21EC5530" w14:textId="77777777" w:rsidR="005A701A" w:rsidRPr="00B17B09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 xml:space="preserve">provedení demontáže stávajících, již nevyhovujících zařizovacích </w:t>
      </w:r>
      <w:proofErr w:type="gramStart"/>
      <w:r w:rsidRPr="00B17B09">
        <w:rPr>
          <w:rFonts w:ascii="Times New Roman" w:hAnsi="Times New Roman" w:cs="Times New Roman"/>
        </w:rPr>
        <w:t>předmětů</w:t>
      </w:r>
      <w:proofErr w:type="gramEnd"/>
      <w:r w:rsidRPr="00B17B09">
        <w:rPr>
          <w:rFonts w:ascii="Times New Roman" w:hAnsi="Times New Roman" w:cs="Times New Roman"/>
        </w:rPr>
        <w:t xml:space="preserve"> tj</w:t>
      </w:r>
      <w:r w:rsidR="00B238D0">
        <w:rPr>
          <w:rFonts w:ascii="Times New Roman" w:hAnsi="Times New Roman" w:cs="Times New Roman"/>
        </w:rPr>
        <w:t>. sprchové vaničky, zástěny</w:t>
      </w:r>
      <w:r w:rsidRPr="00B17B09">
        <w:rPr>
          <w:rFonts w:ascii="Times New Roman" w:hAnsi="Times New Roman" w:cs="Times New Roman"/>
        </w:rPr>
        <w:t xml:space="preserve"> a vodovodní baterie;</w:t>
      </w:r>
    </w:p>
    <w:p w14:paraId="028CDC19" w14:textId="77777777" w:rsidR="005A701A" w:rsidRPr="00B17B09" w:rsidRDefault="00B238D0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částečná </w:t>
      </w:r>
      <w:r w:rsidR="005A701A" w:rsidRPr="00B17B09">
        <w:rPr>
          <w:rFonts w:ascii="Times New Roman" w:hAnsi="Times New Roman" w:cs="Times New Roman"/>
        </w:rPr>
        <w:t>demontáž stávajících obkladů a dlažeb;</w:t>
      </w:r>
    </w:p>
    <w:p w14:paraId="70E44D66" w14:textId="77777777" w:rsidR="005A701A" w:rsidRPr="00B17B09" w:rsidRDefault="005A701A" w:rsidP="00B17B09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 xml:space="preserve"> řádná izolace podlah koupelny proti prů</w:t>
      </w:r>
      <w:r w:rsidR="00B238D0">
        <w:rPr>
          <w:rFonts w:ascii="Times New Roman" w:hAnsi="Times New Roman" w:cs="Times New Roman"/>
        </w:rPr>
        <w:t>sakům vody</w:t>
      </w:r>
      <w:r w:rsidRPr="00B17B09">
        <w:rPr>
          <w:rFonts w:ascii="Times New Roman" w:hAnsi="Times New Roman" w:cs="Times New Roman"/>
        </w:rPr>
        <w:t xml:space="preserve">, </w:t>
      </w:r>
      <w:r w:rsidR="00C44BA4">
        <w:rPr>
          <w:rFonts w:ascii="Times New Roman" w:hAnsi="Times New Roman" w:cs="Times New Roman"/>
        </w:rPr>
        <w:t xml:space="preserve">doplnění demontovaných </w:t>
      </w:r>
      <w:r w:rsidRPr="00B17B09">
        <w:rPr>
          <w:rFonts w:ascii="Times New Roman" w:hAnsi="Times New Roman" w:cs="Times New Roman"/>
        </w:rPr>
        <w:t>obkladů</w:t>
      </w:r>
      <w:r w:rsidR="00C44BA4">
        <w:rPr>
          <w:rFonts w:ascii="Times New Roman" w:hAnsi="Times New Roman" w:cs="Times New Roman"/>
        </w:rPr>
        <w:t xml:space="preserve"> a dlažby </w:t>
      </w:r>
      <w:r w:rsidRPr="00B17B09">
        <w:rPr>
          <w:rFonts w:ascii="Times New Roman" w:hAnsi="Times New Roman" w:cs="Times New Roman"/>
        </w:rPr>
        <w:t xml:space="preserve">a </w:t>
      </w:r>
      <w:r w:rsidR="00C44BA4">
        <w:rPr>
          <w:rFonts w:ascii="Times New Roman" w:hAnsi="Times New Roman" w:cs="Times New Roman"/>
        </w:rPr>
        <w:t>zkompletování všech vyměněných komponentů</w:t>
      </w:r>
      <w:r w:rsidRPr="00B17B09">
        <w:rPr>
          <w:rFonts w:ascii="Times New Roman" w:hAnsi="Times New Roman" w:cs="Times New Roman"/>
        </w:rPr>
        <w:t>;</w:t>
      </w:r>
    </w:p>
    <w:p w14:paraId="017A233E" w14:textId="77777777" w:rsidR="005A701A" w:rsidRPr="00B17B09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zajištění a dodržení stavebních</w:t>
      </w:r>
      <w:r w:rsidRPr="00B17B09">
        <w:rPr>
          <w:rFonts w:ascii="Times New Roman" w:hAnsi="Times New Roman" w:cs="Times New Roman"/>
          <w:color w:val="FF0000"/>
        </w:rPr>
        <w:t xml:space="preserve"> </w:t>
      </w:r>
      <w:r w:rsidR="00C44BA4">
        <w:rPr>
          <w:rFonts w:ascii="Times New Roman" w:hAnsi="Times New Roman" w:cs="Times New Roman"/>
        </w:rPr>
        <w:t>zásad organizace oprav</w:t>
      </w:r>
      <w:r w:rsidRPr="00B17B09">
        <w:rPr>
          <w:rFonts w:ascii="Times New Roman" w:hAnsi="Times New Roman" w:cs="Times New Roman"/>
        </w:rPr>
        <w:t xml:space="preserve">; </w:t>
      </w:r>
    </w:p>
    <w:p w14:paraId="45A6BC31" w14:textId="77777777" w:rsidR="005A701A" w:rsidRPr="00B17B09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součinnost při zajištění předání díla dle této smlouvy, včetně účasti zhotovitele při tomto předání na vyzvání objednatele;</w:t>
      </w:r>
    </w:p>
    <w:p w14:paraId="288E8642" w14:textId="77777777" w:rsidR="005A701A" w:rsidRPr="00B17B09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 xml:space="preserve"> zajištění zařízení staveniště, a to podle potřeby na řádné provedení díla včetně jeho likvidace;</w:t>
      </w:r>
    </w:p>
    <w:p w14:paraId="7EC16AD7" w14:textId="77777777" w:rsidR="005A701A" w:rsidRPr="00B17B09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provedení závěrečného úklidu místa provedení díla dle této smlouvy;</w:t>
      </w:r>
    </w:p>
    <w:p w14:paraId="5D2CA447" w14:textId="77777777" w:rsidR="005A701A" w:rsidRPr="00B17B09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zajištění uložení stavební suti a ekologická likvidace stavebních odpadů;</w:t>
      </w:r>
    </w:p>
    <w:p w14:paraId="14A72079" w14:textId="77777777" w:rsidR="005A701A" w:rsidRPr="00B17B09" w:rsidRDefault="005A701A" w:rsidP="0066572E">
      <w:pPr>
        <w:pStyle w:val="Odstavecseseznamem"/>
        <w:numPr>
          <w:ilvl w:val="0"/>
          <w:numId w:val="10"/>
        </w:numPr>
        <w:shd w:val="clear" w:color="auto" w:fill="FFFFFF"/>
        <w:spacing w:before="120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uvedení pozemků a komunikací případně dotčených rekonstrukcí do původního stavu, úklid a vyklizení prostor dotčených rekonstrukcí současně s dokončením díla;</w:t>
      </w:r>
    </w:p>
    <w:p w14:paraId="6A956BEA" w14:textId="77777777" w:rsidR="005A701A" w:rsidRPr="00B17B09" w:rsidRDefault="005A701A" w:rsidP="00763064">
      <w:pPr>
        <w:pStyle w:val="Zkladntextodsazen3"/>
        <w:numPr>
          <w:ilvl w:val="0"/>
          <w:numId w:val="7"/>
        </w:numPr>
        <w:shd w:val="clear" w:color="auto" w:fill="FFFFFF"/>
        <w:spacing w:after="120"/>
      </w:pPr>
      <w:r w:rsidRPr="00B17B09">
        <w:t>Dílo bude provedeno v rozsahu, způsobem a v jakosti stanovené:</w:t>
      </w:r>
    </w:p>
    <w:p w14:paraId="0159E56D" w14:textId="77777777" w:rsidR="005A701A" w:rsidRPr="00B17B09" w:rsidRDefault="005A701A" w:rsidP="0066572E">
      <w:pPr>
        <w:pStyle w:val="Znaka"/>
        <w:widowControl/>
        <w:numPr>
          <w:ilvl w:val="0"/>
          <w:numId w:val="8"/>
        </w:numPr>
        <w:shd w:val="clear" w:color="auto" w:fill="FFFFFF"/>
        <w:tabs>
          <w:tab w:val="clear" w:pos="1414"/>
          <w:tab w:val="num" w:pos="993"/>
        </w:tabs>
        <w:spacing w:after="12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B17B09">
        <w:rPr>
          <w:rFonts w:ascii="Times New Roman" w:hAnsi="Times New Roman" w:cs="Times New Roman"/>
          <w:color w:val="auto"/>
        </w:rPr>
        <w:t>touto smlouvou</w:t>
      </w:r>
      <w:r w:rsidRPr="00B17B09">
        <w:rPr>
          <w:rFonts w:ascii="Times New Roman" w:hAnsi="Times New Roman" w:cs="Times New Roman"/>
          <w:color w:val="auto"/>
        </w:rPr>
        <w:sym w:font="Symbol" w:char="F03B"/>
      </w:r>
      <w:r w:rsidRPr="00B17B09">
        <w:rPr>
          <w:rFonts w:ascii="Times New Roman" w:hAnsi="Times New Roman" w:cs="Times New Roman"/>
          <w:color w:val="auto"/>
        </w:rPr>
        <w:t xml:space="preserve"> </w:t>
      </w:r>
    </w:p>
    <w:p w14:paraId="70C32BE9" w14:textId="77777777" w:rsidR="005A701A" w:rsidRPr="00B17B09" w:rsidRDefault="005A701A" w:rsidP="0066572E">
      <w:pPr>
        <w:pStyle w:val="Znaka"/>
        <w:widowControl/>
        <w:numPr>
          <w:ilvl w:val="0"/>
          <w:numId w:val="8"/>
        </w:numPr>
        <w:shd w:val="clear" w:color="auto" w:fill="FFFFFF"/>
        <w:tabs>
          <w:tab w:val="clear" w:pos="1414"/>
          <w:tab w:val="num" w:pos="993"/>
        </w:tabs>
        <w:spacing w:after="12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B17B09">
        <w:rPr>
          <w:rFonts w:ascii="Times New Roman" w:hAnsi="Times New Roman" w:cs="Times New Roman"/>
          <w:color w:val="auto"/>
        </w:rPr>
        <w:t>nabídkou zhotovitele díla ze dne</w:t>
      </w:r>
      <w:r w:rsidRPr="00B17B09">
        <w:rPr>
          <w:rFonts w:ascii="Times New Roman" w:hAnsi="Times New Roman" w:cs="Times New Roman"/>
          <w:color w:val="FF0000"/>
        </w:rPr>
        <w:t xml:space="preserve"> </w:t>
      </w:r>
      <w:r w:rsidR="00B35A89">
        <w:rPr>
          <w:rFonts w:ascii="Times New Roman" w:hAnsi="Times New Roman" w:cs="Times New Roman"/>
          <w:color w:val="auto"/>
        </w:rPr>
        <w:t xml:space="preserve">6. </w:t>
      </w:r>
      <w:r w:rsidR="00B17B09">
        <w:rPr>
          <w:rFonts w:ascii="Times New Roman" w:hAnsi="Times New Roman" w:cs="Times New Roman"/>
          <w:color w:val="auto"/>
        </w:rPr>
        <w:t>října 2023</w:t>
      </w:r>
      <w:r w:rsidRPr="00B17B09">
        <w:rPr>
          <w:rFonts w:ascii="Times New Roman" w:hAnsi="Times New Roman" w:cs="Times New Roman"/>
          <w:color w:val="auto"/>
        </w:rPr>
        <w:t xml:space="preserve">; </w:t>
      </w:r>
    </w:p>
    <w:p w14:paraId="0A787506" w14:textId="77777777" w:rsidR="005A701A" w:rsidRPr="00B17B09" w:rsidRDefault="005A701A" w:rsidP="0066572E">
      <w:pPr>
        <w:pStyle w:val="Znaka"/>
        <w:widowControl/>
        <w:numPr>
          <w:ilvl w:val="0"/>
          <w:numId w:val="8"/>
        </w:numPr>
        <w:shd w:val="clear" w:color="auto" w:fill="FFFFFF"/>
        <w:tabs>
          <w:tab w:val="clear" w:pos="1414"/>
          <w:tab w:val="num" w:pos="993"/>
        </w:tabs>
        <w:spacing w:after="12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B17B09">
        <w:rPr>
          <w:rFonts w:ascii="Times New Roman" w:hAnsi="Times New Roman" w:cs="Times New Roman"/>
          <w:color w:val="auto"/>
        </w:rPr>
        <w:t>obecně závaznými právní</w:t>
      </w:r>
      <w:r w:rsidR="002E4C82" w:rsidRPr="00B17B09">
        <w:rPr>
          <w:rFonts w:ascii="Times New Roman" w:hAnsi="Times New Roman" w:cs="Times New Roman"/>
          <w:color w:val="auto"/>
        </w:rPr>
        <w:t>mi předpisy, ČSN, EN, metodikou</w:t>
      </w:r>
      <w:r w:rsidRPr="00B17B09">
        <w:rPr>
          <w:rFonts w:ascii="Times New Roman" w:hAnsi="Times New Roman" w:cs="Times New Roman"/>
          <w:color w:val="auto"/>
        </w:rPr>
        <w:t xml:space="preserve"> výrobců pokud neodporují právním předpisům a ČSN a EN, a veškerými písemnými pokyny a podklady předanými objednatelem zhotoviteli podle smlouvy a případnými pozdějšími změnami, které byly vyvolány potřebami zjištěnými v průběhu provádění díla, jeho zkoušení, nebo uvádění do provozu, či jinými okolnostmi smluvními stranami nepředvídanými, rozhodnutími, výsledky kontrolních dnů a prováděných zkoušek s tím, že objednatel je oprávněn upravit způsob provádění díla.</w:t>
      </w:r>
    </w:p>
    <w:p w14:paraId="4A2E0B12" w14:textId="7AEEB9C6" w:rsidR="005A701A" w:rsidRPr="00B17B09" w:rsidRDefault="005A701A" w:rsidP="00763064">
      <w:pPr>
        <w:shd w:val="clear" w:color="auto" w:fill="FFFFFF"/>
        <w:ind w:left="68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Dílo bude provedeno v normové jakosti kvality dle platných ČSN s použitím výrobků nejvyšší kvalitativní třídy jakosti. Změny díla, včetně ceny a doby plnění, budou-li změnou ovlivněny, které splňují požadavky článku III. odst. 3.3 smlouvy musí být specifikovány v písemném dodatku ke smlouvě a pro zhotovitele se stanou závaznými vždy ode dne účinnosti příslušného písemného dodatku smlouvy.</w:t>
      </w:r>
    </w:p>
    <w:p w14:paraId="636B8B9A" w14:textId="77777777" w:rsidR="005A701A" w:rsidRPr="00B17B09" w:rsidRDefault="005A701A" w:rsidP="00763064">
      <w:pPr>
        <w:pStyle w:val="Zkladntextodsazen3"/>
        <w:numPr>
          <w:ilvl w:val="0"/>
          <w:numId w:val="7"/>
        </w:numPr>
        <w:shd w:val="clear" w:color="auto" w:fill="FFFFFF"/>
        <w:spacing w:after="120"/>
      </w:pPr>
      <w:r w:rsidRPr="00B17B09">
        <w:t>Za nepředvídané práce (plnění), tj. práce nad rámec smlouvy, se považují pouze takové práce a plnění zhotovitele, které nebyly součástí řešení dodávky díla vyplývajícího ze smlouvy, obecně závazných právních předpisů, ČSN, EN, dohodnutého rozsahu a kvality či ověřené technické praxe nebo práce vyvolané zásadní změnou dodávky díla provedené na základě zvláštního požadavku objednatele a po uzavření písemného dodatku ke smlouvě.</w:t>
      </w:r>
    </w:p>
    <w:p w14:paraId="2FD77986" w14:textId="77777777" w:rsidR="00522890" w:rsidRDefault="005A701A" w:rsidP="00763064">
      <w:pPr>
        <w:pStyle w:val="Zkladntextodsazen3"/>
        <w:shd w:val="clear" w:color="auto" w:fill="FFFFFF"/>
        <w:spacing w:after="120"/>
        <w:ind w:left="624" w:firstLine="0"/>
      </w:pPr>
      <w:r w:rsidRPr="00B17B09">
        <w:t>Za nepředvídané práce</w:t>
      </w:r>
      <w:r w:rsidR="002E4C82" w:rsidRPr="00B17B09">
        <w:t xml:space="preserve"> </w:t>
      </w:r>
      <w:r w:rsidRPr="00B17B09">
        <w:t xml:space="preserve">se nepovažují zejména práce a plnění jinak splňující podmínky smlouvy na nepředvídané práce, o kterých prokazatelně zhotovitel při podpisu smlouvy věděl nebo nemohl nevědět nebo jejichž provedení bylo vyvoláno pouze prodlením zhotovitele s prováděním díla nebo </w:t>
      </w:r>
    </w:p>
    <w:p w14:paraId="785DD6B4" w14:textId="77777777" w:rsidR="00522890" w:rsidRPr="00D548EA" w:rsidRDefault="00522890" w:rsidP="00522890">
      <w:pPr>
        <w:spacing w:after="0"/>
        <w:ind w:left="624"/>
        <w:jc w:val="right"/>
        <w:rPr>
          <w:rFonts w:ascii="Times New Roman" w:hAnsi="Times New Roman" w:cs="Times New Roman"/>
          <w:i/>
        </w:rPr>
      </w:pPr>
      <w:r w:rsidRPr="00D548EA">
        <w:rPr>
          <w:rFonts w:ascii="Times New Roman" w:hAnsi="Times New Roman" w:cs="Times New Roman"/>
          <w:i/>
        </w:rPr>
        <w:t>2 strana</w:t>
      </w:r>
    </w:p>
    <w:p w14:paraId="4302AD1A" w14:textId="77777777" w:rsidR="00522890" w:rsidRPr="00D548EA" w:rsidRDefault="00522890" w:rsidP="00763064">
      <w:pPr>
        <w:pStyle w:val="Zkladntextodsazen3"/>
        <w:shd w:val="clear" w:color="auto" w:fill="FFFFFF"/>
        <w:spacing w:after="120"/>
        <w:ind w:left="624" w:firstLine="0"/>
        <w:rPr>
          <w:i/>
        </w:rPr>
      </w:pPr>
    </w:p>
    <w:p w14:paraId="58B7A612" w14:textId="77777777" w:rsidR="00522890" w:rsidRDefault="005A701A" w:rsidP="00763064">
      <w:pPr>
        <w:pStyle w:val="Zkladntextodsazen3"/>
        <w:shd w:val="clear" w:color="auto" w:fill="FFFFFF"/>
        <w:spacing w:after="120"/>
        <w:ind w:left="624" w:firstLine="0"/>
      </w:pPr>
      <w:r w:rsidRPr="00B17B09">
        <w:lastRenderedPageBreak/>
        <w:t>prodlením s poskytováním s ním spojených plnění, za které zhotovitel odpovídá nebo práce a plnění,</w:t>
      </w:r>
    </w:p>
    <w:p w14:paraId="186AE266" w14:textId="77777777" w:rsidR="005A701A" w:rsidRPr="00B17B09" w:rsidRDefault="005A701A" w:rsidP="00763064">
      <w:pPr>
        <w:pStyle w:val="Zkladntextodsazen3"/>
        <w:shd w:val="clear" w:color="auto" w:fill="FFFFFF"/>
        <w:spacing w:after="120"/>
        <w:ind w:left="624" w:firstLine="0"/>
      </w:pPr>
      <w:r w:rsidRPr="00B17B09">
        <w:t>která jsou důsledkem vadného plnění zhotovitele, a dále i práce a plnění, které jsou v souladu s řešením provedení díla a projektové dokumentace nebo pravomocným stavebním povolením na provedení díla, a tato pouze zpřesňují.</w:t>
      </w:r>
    </w:p>
    <w:p w14:paraId="577C1F12" w14:textId="77777777" w:rsidR="005A701A" w:rsidRPr="00B17B09" w:rsidRDefault="005A701A" w:rsidP="00763064">
      <w:pPr>
        <w:pStyle w:val="Zkladntextodsazen3"/>
        <w:numPr>
          <w:ilvl w:val="0"/>
          <w:numId w:val="7"/>
        </w:numPr>
        <w:shd w:val="clear" w:color="auto" w:fill="FFFFFF"/>
        <w:spacing w:after="120"/>
      </w:pPr>
      <w:r w:rsidRPr="00B17B09">
        <w:t>Změny díla včetně ceny a doby plnění, budou-li změnou ovlivněny, které splňují požadavky čl. III. odst. 3.3 smlouvy, musí být specifikovány v písemném dodatku ke smlouvě a pro zhotovitele se stanou závaznými vždy ode dne účinnosti příslušného písemného dodatku smlouvy.</w:t>
      </w:r>
    </w:p>
    <w:p w14:paraId="4FC0E256" w14:textId="77777777" w:rsidR="005A701A" w:rsidRDefault="005A701A" w:rsidP="00CA7F6B">
      <w:pPr>
        <w:pStyle w:val="Zkladntextodsazen3"/>
        <w:numPr>
          <w:ilvl w:val="0"/>
          <w:numId w:val="7"/>
        </w:numPr>
        <w:shd w:val="clear" w:color="auto" w:fill="FFFFFF"/>
      </w:pPr>
      <w:r w:rsidRPr="00B17B09">
        <w:t>Smluvní strany se výslovně dohodly, že normy ČSN, EN, budou pro realizaci daného díla považovat obě smluvní strany za závazné v plném rozsahu.</w:t>
      </w:r>
    </w:p>
    <w:p w14:paraId="35B7CD31" w14:textId="77777777" w:rsidR="00CA7F6B" w:rsidRPr="00CA7F6B" w:rsidRDefault="00CA7F6B" w:rsidP="00CA7F6B">
      <w:pPr>
        <w:pStyle w:val="Zkladntextodsazen3"/>
        <w:shd w:val="clear" w:color="auto" w:fill="FFFFFF"/>
        <w:ind w:left="624" w:firstLine="0"/>
      </w:pPr>
    </w:p>
    <w:p w14:paraId="6747A35F" w14:textId="77777777" w:rsidR="005A701A" w:rsidRDefault="00CA7F6B" w:rsidP="00CA7F6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</w:t>
      </w:r>
      <w:r w:rsidR="005A701A" w:rsidRPr="00CA7F6B">
        <w:rPr>
          <w:rFonts w:ascii="Times New Roman" w:hAnsi="Times New Roman" w:cs="Times New Roman"/>
          <w:b/>
          <w:bCs/>
        </w:rPr>
        <w:t>. Doba plnění</w:t>
      </w:r>
    </w:p>
    <w:p w14:paraId="425353CB" w14:textId="77777777" w:rsidR="00CA7F6B" w:rsidRPr="00CA7F6B" w:rsidRDefault="00CA7F6B" w:rsidP="00CA7F6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C27C40" w14:textId="77777777" w:rsidR="005A701A" w:rsidRPr="00B17B09" w:rsidRDefault="005A701A" w:rsidP="0066572E">
      <w:pPr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Dodavatel se zavazuje dílo dle této smlouvy zhotovit a objednateli řádně předat v tomto termínu:</w:t>
      </w:r>
    </w:p>
    <w:p w14:paraId="6D254D22" w14:textId="77777777" w:rsidR="005A701A" w:rsidRPr="00B17B09" w:rsidRDefault="005A701A" w:rsidP="00BB32E7">
      <w:pPr>
        <w:spacing w:after="0"/>
        <w:rPr>
          <w:rFonts w:ascii="Times New Roman" w:hAnsi="Times New Roman" w:cs="Times New Roman"/>
          <w:b/>
          <w:bCs/>
        </w:rPr>
      </w:pPr>
      <w:r w:rsidRPr="00B17B09">
        <w:rPr>
          <w:rFonts w:ascii="Times New Roman" w:hAnsi="Times New Roman" w:cs="Times New Roman"/>
          <w:u w:val="single"/>
        </w:rPr>
        <w:t>Zahájení prací:</w:t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="00B35A89" w:rsidRPr="00B35A89">
        <w:rPr>
          <w:rFonts w:ascii="Times New Roman" w:hAnsi="Times New Roman" w:cs="Times New Roman"/>
          <w:b/>
        </w:rPr>
        <w:t>23</w:t>
      </w:r>
      <w:r w:rsidR="00B17B09" w:rsidRPr="00B35A89">
        <w:rPr>
          <w:rFonts w:ascii="Times New Roman" w:hAnsi="Times New Roman" w:cs="Times New Roman"/>
          <w:b/>
          <w:bCs/>
        </w:rPr>
        <w:t>. 10. 2023</w:t>
      </w:r>
    </w:p>
    <w:p w14:paraId="4B0CFFCC" w14:textId="1BB114FF" w:rsidR="005A701A" w:rsidRDefault="005A701A" w:rsidP="00CA7F6B">
      <w:pPr>
        <w:spacing w:after="0"/>
        <w:rPr>
          <w:rFonts w:ascii="Times New Roman" w:hAnsi="Times New Roman" w:cs="Times New Roman"/>
          <w:b/>
          <w:bCs/>
        </w:rPr>
      </w:pPr>
      <w:r w:rsidRPr="00B17B09">
        <w:rPr>
          <w:rFonts w:ascii="Times New Roman" w:hAnsi="Times New Roman" w:cs="Times New Roman"/>
          <w:u w:val="single"/>
        </w:rPr>
        <w:t>Dokončení prací:</w:t>
      </w:r>
      <w:r w:rsidRPr="00B17B09">
        <w:rPr>
          <w:rFonts w:ascii="Times New Roman" w:hAnsi="Times New Roman" w:cs="Times New Roman"/>
        </w:rPr>
        <w:tab/>
      </w:r>
      <w:proofErr w:type="gramStart"/>
      <w:r w:rsidRPr="00B17B09">
        <w:rPr>
          <w:rFonts w:ascii="Times New Roman" w:hAnsi="Times New Roman" w:cs="Times New Roman"/>
        </w:rPr>
        <w:tab/>
      </w:r>
      <w:r w:rsidR="001329EA">
        <w:rPr>
          <w:rFonts w:ascii="Times New Roman" w:hAnsi="Times New Roman" w:cs="Times New Roman"/>
        </w:rPr>
        <w:t xml:space="preserve">  </w:t>
      </w:r>
      <w:r w:rsidR="00B35A89" w:rsidRPr="00B35A89">
        <w:rPr>
          <w:rFonts w:ascii="Times New Roman" w:hAnsi="Times New Roman" w:cs="Times New Roman"/>
          <w:b/>
        </w:rPr>
        <w:t>5</w:t>
      </w:r>
      <w:r w:rsidR="00B17B09" w:rsidRPr="00B35A89">
        <w:rPr>
          <w:rFonts w:ascii="Times New Roman" w:hAnsi="Times New Roman" w:cs="Times New Roman"/>
          <w:b/>
          <w:bCs/>
        </w:rPr>
        <w:t>.</w:t>
      </w:r>
      <w:proofErr w:type="gramEnd"/>
      <w:r w:rsidR="00B35A89" w:rsidRPr="00B35A89">
        <w:rPr>
          <w:rFonts w:ascii="Times New Roman" w:hAnsi="Times New Roman" w:cs="Times New Roman"/>
          <w:b/>
          <w:bCs/>
        </w:rPr>
        <w:t xml:space="preserve"> 11</w:t>
      </w:r>
      <w:r w:rsidRPr="00B35A89">
        <w:rPr>
          <w:rFonts w:ascii="Times New Roman" w:hAnsi="Times New Roman" w:cs="Times New Roman"/>
          <w:b/>
          <w:bCs/>
        </w:rPr>
        <w:t>. 202</w:t>
      </w:r>
      <w:r w:rsidR="00B17B09" w:rsidRPr="00B35A89">
        <w:rPr>
          <w:rFonts w:ascii="Times New Roman" w:hAnsi="Times New Roman" w:cs="Times New Roman"/>
          <w:b/>
          <w:bCs/>
        </w:rPr>
        <w:t>3</w:t>
      </w:r>
    </w:p>
    <w:p w14:paraId="4CBE050F" w14:textId="77777777" w:rsidR="00C44BA4" w:rsidRPr="00CA7F6B" w:rsidRDefault="00C44BA4" w:rsidP="00CA7F6B">
      <w:pPr>
        <w:spacing w:after="0"/>
        <w:rPr>
          <w:rFonts w:ascii="Times New Roman" w:hAnsi="Times New Roman" w:cs="Times New Roman"/>
        </w:rPr>
      </w:pPr>
    </w:p>
    <w:p w14:paraId="30D4E305" w14:textId="77777777" w:rsidR="005A701A" w:rsidRDefault="005A701A" w:rsidP="00CA7F6B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CA7F6B">
        <w:rPr>
          <w:rFonts w:ascii="Times New Roman" w:hAnsi="Times New Roman" w:cs="Times New Roman"/>
          <w:b/>
          <w:bCs/>
        </w:rPr>
        <w:t>V. Cena</w:t>
      </w:r>
    </w:p>
    <w:p w14:paraId="72161719" w14:textId="77777777" w:rsidR="00CA7F6B" w:rsidRPr="00CA7F6B" w:rsidRDefault="00CA7F6B" w:rsidP="00CA7F6B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4810395" w14:textId="77777777" w:rsidR="005A701A" w:rsidRPr="00B17B09" w:rsidRDefault="005A701A" w:rsidP="00F7743B">
      <w:pPr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Objednatel se zavazuje zaplatit zhotoviteli cenu díla, která se stanovuje smluvně.</w:t>
      </w:r>
    </w:p>
    <w:p w14:paraId="74733B60" w14:textId="77777777" w:rsidR="005379EB" w:rsidRDefault="005A701A" w:rsidP="005379EB">
      <w:pPr>
        <w:rPr>
          <w:rFonts w:ascii="Times New Roman" w:hAnsi="Times New Roman" w:cs="Times New Roman"/>
        </w:rPr>
      </w:pPr>
      <w:r w:rsidRPr="005379EB">
        <w:rPr>
          <w:rFonts w:ascii="Times New Roman" w:hAnsi="Times New Roman" w:cs="Times New Roman"/>
          <w:b/>
        </w:rPr>
        <w:t>Cena díla bez DPH:</w:t>
      </w:r>
      <w:r w:rsidRPr="00B17B09">
        <w:rPr>
          <w:rFonts w:ascii="Times New Roman" w:hAnsi="Times New Roman" w:cs="Times New Roman"/>
          <w:color w:val="FF0000"/>
        </w:rPr>
        <w:t xml:space="preserve"> </w:t>
      </w:r>
      <w:r w:rsidRPr="00B17B09">
        <w:rPr>
          <w:rFonts w:ascii="Times New Roman" w:hAnsi="Times New Roman" w:cs="Times New Roman"/>
          <w:color w:val="FF0000"/>
        </w:rPr>
        <w:tab/>
      </w:r>
      <w:r w:rsidR="000640EE" w:rsidRPr="000640EE">
        <w:rPr>
          <w:rFonts w:ascii="Times New Roman" w:hAnsi="Times New Roman" w:cs="Times New Roman"/>
          <w:b/>
          <w:bCs/>
        </w:rPr>
        <w:t>219 902</w:t>
      </w:r>
      <w:r w:rsidRPr="00B17B09">
        <w:rPr>
          <w:rFonts w:ascii="Times New Roman" w:hAnsi="Times New Roman" w:cs="Times New Roman"/>
          <w:b/>
          <w:bCs/>
        </w:rPr>
        <w:t>Kč</w:t>
      </w:r>
      <w:r w:rsidRPr="00B17B09">
        <w:rPr>
          <w:rFonts w:ascii="Times New Roman" w:hAnsi="Times New Roman" w:cs="Times New Roman"/>
        </w:rPr>
        <w:t xml:space="preserve"> (slovy: </w:t>
      </w:r>
      <w:proofErr w:type="spellStart"/>
      <w:r w:rsidR="000640EE">
        <w:rPr>
          <w:rFonts w:ascii="Times New Roman" w:hAnsi="Times New Roman" w:cs="Times New Roman"/>
        </w:rPr>
        <w:t>dvěstědevatenácttísícdevětsetdvě</w:t>
      </w:r>
      <w:r w:rsidRPr="00B17B09">
        <w:rPr>
          <w:rFonts w:ascii="Times New Roman" w:hAnsi="Times New Roman" w:cs="Times New Roman"/>
        </w:rPr>
        <w:t>korun</w:t>
      </w:r>
      <w:proofErr w:type="spellEnd"/>
      <w:r w:rsidR="000640EE">
        <w:rPr>
          <w:rFonts w:ascii="Times New Roman" w:hAnsi="Times New Roman" w:cs="Times New Roman"/>
        </w:rPr>
        <w:t xml:space="preserve"> </w:t>
      </w:r>
      <w:r w:rsidRPr="00B17B09">
        <w:rPr>
          <w:rFonts w:ascii="Times New Roman" w:hAnsi="Times New Roman" w:cs="Times New Roman"/>
        </w:rPr>
        <w:t>českých);</w:t>
      </w:r>
    </w:p>
    <w:p w14:paraId="03B9C053" w14:textId="77777777" w:rsidR="005A701A" w:rsidRPr="00B17B09" w:rsidRDefault="005A701A" w:rsidP="005379EB">
      <w:pPr>
        <w:rPr>
          <w:rFonts w:ascii="Times New Roman" w:hAnsi="Times New Roman" w:cs="Times New Roman"/>
        </w:rPr>
      </w:pPr>
      <w:r w:rsidRPr="005379EB">
        <w:rPr>
          <w:rFonts w:ascii="Times New Roman" w:hAnsi="Times New Roman" w:cs="Times New Roman"/>
          <w:b/>
        </w:rPr>
        <w:t>DPH 21%:</w:t>
      </w:r>
      <w:r w:rsidRPr="005379EB">
        <w:rPr>
          <w:rFonts w:ascii="Times New Roman" w:hAnsi="Times New Roman" w:cs="Times New Roman"/>
          <w:b/>
        </w:rPr>
        <w:tab/>
      </w:r>
      <w:r w:rsidRPr="00B17B09">
        <w:rPr>
          <w:rFonts w:ascii="Times New Roman" w:hAnsi="Times New Roman" w:cs="Times New Roman"/>
          <w:color w:val="FF0000"/>
        </w:rPr>
        <w:tab/>
      </w:r>
      <w:r w:rsidRPr="00B17B09">
        <w:rPr>
          <w:rFonts w:ascii="Times New Roman" w:hAnsi="Times New Roman" w:cs="Times New Roman"/>
          <w:color w:val="FF0000"/>
        </w:rPr>
        <w:tab/>
      </w:r>
      <w:r w:rsidR="000640EE" w:rsidRPr="000640EE">
        <w:rPr>
          <w:rFonts w:ascii="Times New Roman" w:hAnsi="Times New Roman" w:cs="Times New Roman"/>
          <w:b/>
        </w:rPr>
        <w:t>46 179,42</w:t>
      </w:r>
      <w:r w:rsidRPr="000640EE">
        <w:rPr>
          <w:rFonts w:ascii="Times New Roman" w:hAnsi="Times New Roman" w:cs="Times New Roman"/>
          <w:b/>
          <w:bCs/>
        </w:rPr>
        <w:t>Kč</w:t>
      </w:r>
      <w:r w:rsidR="000640EE">
        <w:rPr>
          <w:rFonts w:ascii="Times New Roman" w:hAnsi="Times New Roman" w:cs="Times New Roman"/>
        </w:rPr>
        <w:t xml:space="preserve"> </w:t>
      </w:r>
      <w:r w:rsidRPr="00B17B09">
        <w:rPr>
          <w:rFonts w:ascii="Times New Roman" w:hAnsi="Times New Roman" w:cs="Times New Roman"/>
        </w:rPr>
        <w:t xml:space="preserve">(slovy: </w:t>
      </w:r>
      <w:proofErr w:type="spellStart"/>
      <w:r w:rsidR="000640EE">
        <w:rPr>
          <w:rFonts w:ascii="Times New Roman" w:hAnsi="Times New Roman" w:cs="Times New Roman"/>
        </w:rPr>
        <w:t>čtyřicetšesttisícstosedmdesátdevět</w:t>
      </w:r>
      <w:r w:rsidRPr="00B17B09">
        <w:rPr>
          <w:rFonts w:ascii="Times New Roman" w:hAnsi="Times New Roman" w:cs="Times New Roman"/>
        </w:rPr>
        <w:t>korun</w:t>
      </w:r>
      <w:proofErr w:type="spellEnd"/>
      <w:r w:rsidR="000640E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640EE">
        <w:rPr>
          <w:rFonts w:ascii="Times New Roman" w:hAnsi="Times New Roman" w:cs="Times New Roman"/>
        </w:rPr>
        <w:t>českých,čtyřicetdva</w:t>
      </w:r>
      <w:proofErr w:type="spellEnd"/>
      <w:proofErr w:type="gramEnd"/>
      <w:r w:rsidR="000640EE">
        <w:rPr>
          <w:rFonts w:ascii="Times New Roman" w:hAnsi="Times New Roman" w:cs="Times New Roman"/>
        </w:rPr>
        <w:t xml:space="preserve"> </w:t>
      </w:r>
      <w:r w:rsidR="005379EB">
        <w:rPr>
          <w:rFonts w:ascii="Times New Roman" w:hAnsi="Times New Roman" w:cs="Times New Roman"/>
        </w:rPr>
        <w:br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  <w:t xml:space="preserve">   </w:t>
      </w:r>
      <w:r w:rsidRPr="00B17B09">
        <w:rPr>
          <w:rFonts w:ascii="Times New Roman" w:hAnsi="Times New Roman" w:cs="Times New Roman"/>
        </w:rPr>
        <w:t>haléř</w:t>
      </w:r>
      <w:r w:rsidR="000640EE">
        <w:rPr>
          <w:rFonts w:ascii="Times New Roman" w:hAnsi="Times New Roman" w:cs="Times New Roman"/>
        </w:rPr>
        <w:t>ů</w:t>
      </w:r>
      <w:r w:rsidRPr="00B17B09">
        <w:rPr>
          <w:rFonts w:ascii="Times New Roman" w:hAnsi="Times New Roman" w:cs="Times New Roman"/>
        </w:rPr>
        <w:t>);</w:t>
      </w:r>
    </w:p>
    <w:p w14:paraId="0813D9BE" w14:textId="71D9778A" w:rsidR="005A701A" w:rsidRPr="00B17B09" w:rsidRDefault="005A701A" w:rsidP="00CA7F6B">
      <w:pPr>
        <w:spacing w:after="240"/>
        <w:rPr>
          <w:rFonts w:ascii="Times New Roman" w:hAnsi="Times New Roman" w:cs="Times New Roman"/>
        </w:rPr>
      </w:pPr>
      <w:r w:rsidRPr="005379EB">
        <w:rPr>
          <w:rFonts w:ascii="Times New Roman" w:hAnsi="Times New Roman" w:cs="Times New Roman"/>
          <w:b/>
          <w:bCs/>
        </w:rPr>
        <w:t>Cena díla vč. DPH:</w:t>
      </w:r>
      <w:r w:rsidR="000640EE">
        <w:rPr>
          <w:rFonts w:ascii="Times New Roman" w:hAnsi="Times New Roman" w:cs="Times New Roman"/>
        </w:rPr>
        <w:t xml:space="preserve"> </w:t>
      </w:r>
      <w:r w:rsidR="000640EE" w:rsidRPr="000640EE">
        <w:rPr>
          <w:rFonts w:ascii="Times New Roman" w:hAnsi="Times New Roman" w:cs="Times New Roman"/>
          <w:b/>
        </w:rPr>
        <w:t>266 081,42</w:t>
      </w:r>
      <w:r w:rsidRPr="00B17B09">
        <w:rPr>
          <w:rFonts w:ascii="Times New Roman" w:hAnsi="Times New Roman" w:cs="Times New Roman"/>
          <w:b/>
          <w:bCs/>
        </w:rPr>
        <w:t>Kč</w:t>
      </w:r>
      <w:r w:rsidRPr="00B17B09">
        <w:rPr>
          <w:rFonts w:ascii="Times New Roman" w:hAnsi="Times New Roman" w:cs="Times New Roman"/>
        </w:rPr>
        <w:t xml:space="preserve"> (slovy: </w:t>
      </w:r>
      <w:proofErr w:type="spellStart"/>
      <w:r w:rsidR="000640EE">
        <w:rPr>
          <w:rFonts w:ascii="Times New Roman" w:hAnsi="Times New Roman" w:cs="Times New Roman"/>
        </w:rPr>
        <w:t>dvěstěšedesátšesttisícosmdesátjedna</w:t>
      </w:r>
      <w:r w:rsidRPr="00B17B09">
        <w:rPr>
          <w:rFonts w:ascii="Times New Roman" w:hAnsi="Times New Roman" w:cs="Times New Roman"/>
        </w:rPr>
        <w:t>korun</w:t>
      </w:r>
      <w:proofErr w:type="spellEnd"/>
      <w:r w:rsidR="000640E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640EE">
        <w:rPr>
          <w:rFonts w:ascii="Times New Roman" w:hAnsi="Times New Roman" w:cs="Times New Roman"/>
        </w:rPr>
        <w:t>českých,čt</w:t>
      </w:r>
      <w:r w:rsidR="001329EA">
        <w:rPr>
          <w:rFonts w:ascii="Times New Roman" w:hAnsi="Times New Roman" w:cs="Times New Roman"/>
        </w:rPr>
        <w:t>y</w:t>
      </w:r>
      <w:r w:rsidR="000640EE">
        <w:rPr>
          <w:rFonts w:ascii="Times New Roman" w:hAnsi="Times New Roman" w:cs="Times New Roman"/>
        </w:rPr>
        <w:t>řicetdva</w:t>
      </w:r>
      <w:proofErr w:type="spellEnd"/>
      <w:proofErr w:type="gramEnd"/>
      <w:r w:rsidR="000640EE">
        <w:rPr>
          <w:rFonts w:ascii="Times New Roman" w:hAnsi="Times New Roman" w:cs="Times New Roman"/>
        </w:rPr>
        <w:t xml:space="preserve"> </w:t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5379EB">
        <w:rPr>
          <w:rFonts w:ascii="Times New Roman" w:hAnsi="Times New Roman" w:cs="Times New Roman"/>
        </w:rPr>
        <w:tab/>
      </w:r>
      <w:r w:rsidR="000640EE">
        <w:rPr>
          <w:rFonts w:ascii="Times New Roman" w:hAnsi="Times New Roman" w:cs="Times New Roman"/>
        </w:rPr>
        <w:t>haléřů</w:t>
      </w:r>
      <w:r w:rsidRPr="00B17B09">
        <w:rPr>
          <w:rFonts w:ascii="Times New Roman" w:hAnsi="Times New Roman" w:cs="Times New Roman"/>
        </w:rPr>
        <w:t>).</w:t>
      </w:r>
    </w:p>
    <w:p w14:paraId="7C94FA3A" w14:textId="77777777" w:rsidR="005A701A" w:rsidRPr="00B17B09" w:rsidRDefault="005A701A" w:rsidP="00F7743B">
      <w:pPr>
        <w:rPr>
          <w:rFonts w:ascii="Times New Roman" w:hAnsi="Times New Roman" w:cs="Times New Roman"/>
          <w:b/>
          <w:bCs/>
        </w:rPr>
      </w:pPr>
      <w:r w:rsidRPr="00B17B09">
        <w:rPr>
          <w:rFonts w:ascii="Times New Roman" w:hAnsi="Times New Roman" w:cs="Times New Roman"/>
        </w:rPr>
        <w:t>Cena díla se sjednává na základ</w:t>
      </w:r>
      <w:r w:rsidR="000B0DCD">
        <w:rPr>
          <w:rFonts w:ascii="Times New Roman" w:hAnsi="Times New Roman" w:cs="Times New Roman"/>
        </w:rPr>
        <w:t xml:space="preserve">ě nabídkového listu ze dne </w:t>
      </w:r>
      <w:r w:rsidR="00B35A89">
        <w:rPr>
          <w:rFonts w:ascii="Times New Roman" w:hAnsi="Times New Roman" w:cs="Times New Roman"/>
        </w:rPr>
        <w:t>6</w:t>
      </w:r>
      <w:r w:rsidR="000B0DCD">
        <w:rPr>
          <w:rFonts w:ascii="Times New Roman" w:hAnsi="Times New Roman" w:cs="Times New Roman"/>
        </w:rPr>
        <w:t>. 10. 2023</w:t>
      </w:r>
      <w:r w:rsidRPr="00B17B09">
        <w:rPr>
          <w:rFonts w:ascii="Times New Roman" w:hAnsi="Times New Roman" w:cs="Times New Roman"/>
        </w:rPr>
        <w:t>. Objednatel i zhotovitel se dohodli na možné změně této celkové ceny díla, tj. zvýšení či snížení, které bude upraveno podle skutečně a oboustranně odsouhlasených provedených prací uvedeného díla.</w:t>
      </w:r>
    </w:p>
    <w:p w14:paraId="7A5089B7" w14:textId="77777777" w:rsidR="005A701A" w:rsidRDefault="005A701A" w:rsidP="00CA7F6B">
      <w:pPr>
        <w:spacing w:after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Platby dle bodu IV. budou zhotovitelem objednateli fakturovány v jedné faktuře po dokončení a předání prací.</w:t>
      </w:r>
    </w:p>
    <w:p w14:paraId="7EC01B0D" w14:textId="77777777" w:rsidR="00CA7F6B" w:rsidRPr="00B17B09" w:rsidRDefault="00CA7F6B" w:rsidP="00CA7F6B">
      <w:pPr>
        <w:spacing w:after="0"/>
        <w:rPr>
          <w:rFonts w:ascii="Times New Roman" w:hAnsi="Times New Roman" w:cs="Times New Roman"/>
        </w:rPr>
      </w:pPr>
    </w:p>
    <w:p w14:paraId="2ADABF61" w14:textId="77777777" w:rsidR="005A701A" w:rsidRDefault="005A701A" w:rsidP="00CA7F6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A7F6B">
        <w:rPr>
          <w:rFonts w:ascii="Times New Roman" w:hAnsi="Times New Roman" w:cs="Times New Roman"/>
          <w:b/>
          <w:bCs/>
        </w:rPr>
        <w:t>V</w:t>
      </w:r>
      <w:r w:rsidR="00CA7F6B">
        <w:rPr>
          <w:rFonts w:ascii="Times New Roman" w:hAnsi="Times New Roman" w:cs="Times New Roman"/>
          <w:b/>
          <w:bCs/>
        </w:rPr>
        <w:t>I</w:t>
      </w:r>
      <w:r w:rsidRPr="00CA7F6B">
        <w:rPr>
          <w:rFonts w:ascii="Times New Roman" w:hAnsi="Times New Roman" w:cs="Times New Roman"/>
          <w:b/>
          <w:bCs/>
        </w:rPr>
        <w:t>. Úhrada ceny</w:t>
      </w:r>
    </w:p>
    <w:p w14:paraId="24ECB73E" w14:textId="77777777" w:rsidR="00CA7F6B" w:rsidRPr="00CA7F6B" w:rsidRDefault="00CA7F6B" w:rsidP="00CA7F6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83E988C" w14:textId="77777777" w:rsidR="005A701A" w:rsidRDefault="005A701A" w:rsidP="00CA7F6B">
      <w:pPr>
        <w:spacing w:after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Fakturace díla bude provedena po dokončení všech prací. Faktura bude splatná do 14 dnů po předání a převzetí řádně provedeného díla. Splatností se rozumí den, kdy je částka připsána ve prospěch účtu zhotovitele.</w:t>
      </w:r>
    </w:p>
    <w:p w14:paraId="046EF03B" w14:textId="77777777" w:rsidR="00CA7F6B" w:rsidRPr="00CA7F6B" w:rsidRDefault="00CA7F6B" w:rsidP="00CA7F6B">
      <w:pPr>
        <w:spacing w:after="0"/>
        <w:rPr>
          <w:rFonts w:ascii="Times New Roman" w:hAnsi="Times New Roman" w:cs="Times New Roman"/>
        </w:rPr>
      </w:pPr>
    </w:p>
    <w:p w14:paraId="2F02B1D8" w14:textId="77777777" w:rsidR="005A701A" w:rsidRDefault="005A701A" w:rsidP="00CA7F6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A7F6B">
        <w:rPr>
          <w:rFonts w:ascii="Times New Roman" w:hAnsi="Times New Roman" w:cs="Times New Roman"/>
          <w:b/>
          <w:bCs/>
        </w:rPr>
        <w:t>V</w:t>
      </w:r>
      <w:r w:rsidR="00CA7F6B">
        <w:rPr>
          <w:rFonts w:ascii="Times New Roman" w:hAnsi="Times New Roman" w:cs="Times New Roman"/>
          <w:b/>
          <w:bCs/>
        </w:rPr>
        <w:t>I</w:t>
      </w:r>
      <w:r w:rsidRPr="00CA7F6B">
        <w:rPr>
          <w:rFonts w:ascii="Times New Roman" w:hAnsi="Times New Roman" w:cs="Times New Roman"/>
          <w:b/>
          <w:bCs/>
        </w:rPr>
        <w:t>I. Smluvní pokuty</w:t>
      </w:r>
    </w:p>
    <w:p w14:paraId="156D7DF8" w14:textId="77777777" w:rsidR="00CA7F6B" w:rsidRPr="00CA7F6B" w:rsidRDefault="00CA7F6B" w:rsidP="00CA7F6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86460C" w14:textId="77777777" w:rsidR="005A701A" w:rsidRPr="00B17B09" w:rsidRDefault="005A701A" w:rsidP="00BB32E7">
      <w:pPr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Smluvní strany si vzájemně sjednávají tyto smluvní sankce pro případ, že některá ze smluvních stran poruší své závazky.</w:t>
      </w:r>
    </w:p>
    <w:p w14:paraId="4E3A019E" w14:textId="77777777" w:rsidR="005A701A" w:rsidRPr="00B17B09" w:rsidRDefault="005A701A" w:rsidP="0066572E">
      <w:pPr>
        <w:pStyle w:val="Odstavecseseznamem"/>
        <w:numPr>
          <w:ilvl w:val="0"/>
          <w:numId w:val="11"/>
        </w:numPr>
        <w:ind w:left="426" w:hanging="426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 xml:space="preserve">Při nedodržení termínu realizace díla zhotovitelem podle bodu III. této smlouvy je objednatel oprávněn požadovat na zhotoviteli smluvní pokutu ve výši </w:t>
      </w:r>
      <w:proofErr w:type="gramStart"/>
      <w:r w:rsidRPr="00B17B09">
        <w:rPr>
          <w:rFonts w:ascii="Times New Roman" w:hAnsi="Times New Roman" w:cs="Times New Roman"/>
        </w:rPr>
        <w:t>0,1%</w:t>
      </w:r>
      <w:proofErr w:type="gramEnd"/>
      <w:r w:rsidRPr="00B17B09">
        <w:rPr>
          <w:rFonts w:ascii="Times New Roman" w:hAnsi="Times New Roman" w:cs="Times New Roman"/>
        </w:rPr>
        <w:t xml:space="preserve"> za každý den prodlení. Tato smluvní pokuta je splatná 7 dnů po doručení penalizační faktury.</w:t>
      </w:r>
    </w:p>
    <w:p w14:paraId="225CDA46" w14:textId="77777777" w:rsidR="005A701A" w:rsidRDefault="005A701A" w:rsidP="0066572E">
      <w:pPr>
        <w:pStyle w:val="Odstavecseseznamem"/>
        <w:numPr>
          <w:ilvl w:val="0"/>
          <w:numId w:val="11"/>
        </w:numPr>
        <w:ind w:left="426" w:hanging="426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 xml:space="preserve">Při prodlení objednatele s placením faktury za provedené dílo, je tento povinen uhradit zhotoviteli smluvní pokutu ve výši </w:t>
      </w:r>
      <w:proofErr w:type="gramStart"/>
      <w:r w:rsidRPr="00B17B09">
        <w:rPr>
          <w:rFonts w:ascii="Times New Roman" w:hAnsi="Times New Roman" w:cs="Times New Roman"/>
        </w:rPr>
        <w:t>0,1%</w:t>
      </w:r>
      <w:proofErr w:type="gramEnd"/>
      <w:r w:rsidRPr="00B17B09">
        <w:rPr>
          <w:rFonts w:ascii="Times New Roman" w:hAnsi="Times New Roman" w:cs="Times New Roman"/>
        </w:rPr>
        <w:t xml:space="preserve"> z dlužné částky za každý den prodlení. Tato smluvní pokuta je splatná 7 dnů po doručení penalizační faktury.</w:t>
      </w:r>
    </w:p>
    <w:p w14:paraId="5F2E7B08" w14:textId="77777777" w:rsidR="00522890" w:rsidRDefault="00522890" w:rsidP="00522890">
      <w:pPr>
        <w:rPr>
          <w:rFonts w:ascii="Times New Roman" w:hAnsi="Times New Roman" w:cs="Times New Roman"/>
        </w:rPr>
      </w:pPr>
    </w:p>
    <w:p w14:paraId="1532C650" w14:textId="77777777" w:rsidR="00522890" w:rsidRDefault="00522890" w:rsidP="00522890">
      <w:pPr>
        <w:rPr>
          <w:rFonts w:ascii="Times New Roman" w:hAnsi="Times New Roman" w:cs="Times New Roman"/>
        </w:rPr>
      </w:pPr>
    </w:p>
    <w:p w14:paraId="57EEADD3" w14:textId="77777777" w:rsidR="00522890" w:rsidRPr="00522890" w:rsidRDefault="00522890" w:rsidP="00522890">
      <w:pPr>
        <w:rPr>
          <w:rFonts w:ascii="Times New Roman" w:hAnsi="Times New Roman" w:cs="Times New Roman"/>
        </w:rPr>
      </w:pPr>
    </w:p>
    <w:p w14:paraId="7A8F4B6B" w14:textId="77777777" w:rsidR="005A701A" w:rsidRPr="00D548EA" w:rsidRDefault="00522890" w:rsidP="00522890">
      <w:pPr>
        <w:pStyle w:val="Odstavecseseznamem"/>
        <w:spacing w:after="0"/>
        <w:contextualSpacing w:val="0"/>
        <w:jc w:val="right"/>
        <w:rPr>
          <w:rFonts w:ascii="Times New Roman" w:hAnsi="Times New Roman" w:cs="Times New Roman"/>
          <w:i/>
        </w:rPr>
      </w:pPr>
      <w:r w:rsidRPr="00D548EA">
        <w:rPr>
          <w:rFonts w:ascii="Times New Roman" w:hAnsi="Times New Roman" w:cs="Times New Roman"/>
          <w:i/>
        </w:rPr>
        <w:t>3 strana</w:t>
      </w:r>
    </w:p>
    <w:p w14:paraId="664D4AEB" w14:textId="77777777" w:rsidR="005A701A" w:rsidRPr="00CA7F6B" w:rsidRDefault="005A701A" w:rsidP="0066572E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CA7F6B">
        <w:rPr>
          <w:rFonts w:ascii="Times New Roman" w:hAnsi="Times New Roman" w:cs="Times New Roman"/>
          <w:b/>
          <w:bCs/>
        </w:rPr>
        <w:lastRenderedPageBreak/>
        <w:t>VII</w:t>
      </w:r>
      <w:r w:rsidR="00CA7F6B">
        <w:rPr>
          <w:rFonts w:ascii="Times New Roman" w:hAnsi="Times New Roman" w:cs="Times New Roman"/>
          <w:b/>
          <w:bCs/>
        </w:rPr>
        <w:t>I</w:t>
      </w:r>
      <w:r w:rsidRPr="00CA7F6B">
        <w:rPr>
          <w:rFonts w:ascii="Times New Roman" w:hAnsi="Times New Roman" w:cs="Times New Roman"/>
          <w:b/>
          <w:bCs/>
        </w:rPr>
        <w:t>. Záruky a vady díla</w:t>
      </w:r>
    </w:p>
    <w:p w14:paraId="3E400DBC" w14:textId="77777777" w:rsidR="00CA7F6B" w:rsidRPr="00B17B09" w:rsidRDefault="00CA7F6B" w:rsidP="00CA7F6B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A5BC282" w14:textId="77777777" w:rsidR="00522890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Zhotovitel odpovídá za bezvadnost díla a jeho řádné provedení, zejména v soul</w:t>
      </w:r>
      <w:r w:rsidR="000B0DCD">
        <w:rPr>
          <w:rFonts w:ascii="Times New Roman" w:hAnsi="Times New Roman" w:cs="Times New Roman"/>
        </w:rPr>
        <w:t>adu s nabídkovým listem</w:t>
      </w:r>
    </w:p>
    <w:p w14:paraId="6D41CD91" w14:textId="77777777" w:rsidR="005A701A" w:rsidRPr="00B17B09" w:rsidRDefault="000B0DCD" w:rsidP="00FC42D3">
      <w:pPr>
        <w:pStyle w:val="Odstavecseseznamem"/>
        <w:numPr>
          <w:ilvl w:val="0"/>
          <w:numId w:val="12"/>
        </w:numPr>
        <w:ind w:left="425" w:hanging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ze dne </w:t>
      </w:r>
      <w:r w:rsidR="00B35A8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10. 2023</w:t>
      </w:r>
      <w:r w:rsidR="005A701A" w:rsidRPr="00B17B09">
        <w:rPr>
          <w:rFonts w:ascii="Times New Roman" w:hAnsi="Times New Roman" w:cs="Times New Roman"/>
        </w:rPr>
        <w:t>. Pokud bude mít objednatel v průběhu realizace díla jakékoliv nadstandardní požadavky ohledně kvality částí díla, musí být tyto požadavky zhotovitelem odsouhlaseny a promítnuty do případného zvýšení ceny díla.</w:t>
      </w:r>
    </w:p>
    <w:p w14:paraId="10781370" w14:textId="77777777" w:rsidR="005A701A" w:rsidRPr="00B17B09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Dílo má vady, jestliže je provedeno v rozporu s předlo</w:t>
      </w:r>
      <w:r w:rsidR="000B0DCD">
        <w:rPr>
          <w:rFonts w:ascii="Times New Roman" w:hAnsi="Times New Roman" w:cs="Times New Roman"/>
        </w:rPr>
        <w:t xml:space="preserve">ženým nabídkovým listem ze dne </w:t>
      </w:r>
      <w:r w:rsidR="00B35A89">
        <w:rPr>
          <w:rFonts w:ascii="Times New Roman" w:hAnsi="Times New Roman" w:cs="Times New Roman"/>
        </w:rPr>
        <w:t>6</w:t>
      </w:r>
      <w:r w:rsidR="000B0DCD">
        <w:rPr>
          <w:rFonts w:ascii="Times New Roman" w:hAnsi="Times New Roman" w:cs="Times New Roman"/>
        </w:rPr>
        <w:t>. 10. 2023</w:t>
      </w:r>
      <w:r w:rsidRPr="00B17B09">
        <w:rPr>
          <w:rFonts w:ascii="Times New Roman" w:hAnsi="Times New Roman" w:cs="Times New Roman"/>
        </w:rPr>
        <w:t>, nebo technickými normami, případně v neúplném rozsahu nebo v nižší kvalitě. Zhotovitel odpovídá za vady, jež má dílo v době jeho předání objednateli.</w:t>
      </w:r>
    </w:p>
    <w:p w14:paraId="698E688E" w14:textId="77777777" w:rsidR="005A701A" w:rsidRPr="00B17B09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Zhotovitel dále přejímá závazek, že dílo bude po dobu dvaceti čtyř měsíců od jeho předání objednateli způsobilé pro použití k obvyklému účelu a že si zachová obvyklé vlastnosti (záruka na jakost).</w:t>
      </w:r>
    </w:p>
    <w:p w14:paraId="174E0A9F" w14:textId="77777777" w:rsidR="005A701A" w:rsidRPr="00B17B09" w:rsidRDefault="005A701A" w:rsidP="00FC42D3">
      <w:pPr>
        <w:pStyle w:val="Odstavecseseznamem"/>
        <w:numPr>
          <w:ilvl w:val="0"/>
          <w:numId w:val="12"/>
        </w:numPr>
        <w:ind w:left="425" w:hanging="425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Zhotovitel neodpovídá za vady způsobené použitím materiálů nebo nedodržením vhodných pokynů daných mu ke zpracování objednatelem v případě, že ani při vynaložení odborné péče nemohl zjistit nevhodnost těchto materiálů a pokynů, nebo na ně objednatele upozornil a objednatel na jejich použití trval. Zhotovitel neodpovídá za vady, ke kterým došlo ze zavinění objednatele, třetí osoby či živelnou událostí.</w:t>
      </w:r>
    </w:p>
    <w:p w14:paraId="27FA32FB" w14:textId="77777777" w:rsidR="005A701A" w:rsidRPr="00B17B09" w:rsidRDefault="005A701A" w:rsidP="00CA7F6B">
      <w:pPr>
        <w:pStyle w:val="Odstavecseseznamem"/>
        <w:numPr>
          <w:ilvl w:val="0"/>
          <w:numId w:val="12"/>
        </w:numPr>
        <w:spacing w:after="0"/>
        <w:ind w:left="425" w:hanging="425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 xml:space="preserve">Záruční doba počíná běžet dnem předání díla. V záruční době se zavazuje zhotovitel bezplatně odstranit zjištěné vady do </w:t>
      </w:r>
      <w:proofErr w:type="gramStart"/>
      <w:r w:rsidR="003C0574" w:rsidRPr="00B17B09">
        <w:rPr>
          <w:rFonts w:ascii="Times New Roman" w:hAnsi="Times New Roman" w:cs="Times New Roman"/>
        </w:rPr>
        <w:t>14-ti</w:t>
      </w:r>
      <w:proofErr w:type="gramEnd"/>
      <w:r w:rsidR="003C0574" w:rsidRPr="00B17B09">
        <w:rPr>
          <w:rFonts w:ascii="Times New Roman" w:hAnsi="Times New Roman" w:cs="Times New Roman"/>
        </w:rPr>
        <w:t xml:space="preserve"> dnů po oznámení závady. U </w:t>
      </w:r>
      <w:r w:rsidRPr="00B17B09">
        <w:rPr>
          <w:rFonts w:ascii="Times New Roman" w:hAnsi="Times New Roman" w:cs="Times New Roman"/>
        </w:rPr>
        <w:t>vad, bránících užívání díla nebo porušujících platné normy a předpisy, je zhotovitel povinen odstranit zjištěné vady neprodleně.</w:t>
      </w:r>
    </w:p>
    <w:p w14:paraId="44828A05" w14:textId="77777777" w:rsidR="005A701A" w:rsidRPr="00B17B09" w:rsidRDefault="005A701A" w:rsidP="00CA7F6B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EF5BC8E" w14:textId="77777777" w:rsidR="005A701A" w:rsidRPr="00CA7F6B" w:rsidRDefault="00CA7F6B" w:rsidP="00CA7F6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</w:t>
      </w:r>
      <w:r w:rsidR="005A701A" w:rsidRPr="00CA7F6B">
        <w:rPr>
          <w:rFonts w:ascii="Times New Roman" w:hAnsi="Times New Roman" w:cs="Times New Roman"/>
          <w:b/>
          <w:bCs/>
        </w:rPr>
        <w:t>. Ostatní ujednání</w:t>
      </w:r>
    </w:p>
    <w:p w14:paraId="144F6C27" w14:textId="77777777" w:rsidR="00CA7F6B" w:rsidRPr="00B17B09" w:rsidRDefault="00CA7F6B" w:rsidP="00CA7F6B">
      <w:pPr>
        <w:spacing w:after="0"/>
        <w:jc w:val="center"/>
        <w:rPr>
          <w:rFonts w:ascii="Times New Roman" w:hAnsi="Times New Roman" w:cs="Times New Roman"/>
        </w:rPr>
      </w:pPr>
    </w:p>
    <w:p w14:paraId="45F4E278" w14:textId="77777777" w:rsidR="005A701A" w:rsidRPr="00B17B09" w:rsidRDefault="005A701A" w:rsidP="00FC42D3">
      <w:pPr>
        <w:pStyle w:val="Odstavecseseznamem"/>
        <w:numPr>
          <w:ilvl w:val="0"/>
          <w:numId w:val="13"/>
        </w:numPr>
        <w:ind w:left="426" w:hanging="426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Objednatel je oprávněn kontrolovat samostatně provádění díla a v průběhu díla dávat zmocněnému pracovníkovi zhotovitele zpřesňující pokyny, dožadovat se odstranění vad vzniklých nesprávným prováděním prací, nebo technologickou nekázní.</w:t>
      </w:r>
    </w:p>
    <w:p w14:paraId="5EA0E850" w14:textId="77777777" w:rsidR="005A701A" w:rsidRPr="00B17B09" w:rsidRDefault="005A701A" w:rsidP="00FC42D3">
      <w:pPr>
        <w:pStyle w:val="Odstavecseseznamem"/>
        <w:numPr>
          <w:ilvl w:val="0"/>
          <w:numId w:val="13"/>
        </w:numPr>
        <w:ind w:left="426" w:hanging="426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 xml:space="preserve">Zhotovitel je odpovědný za veškerá počínání všech svých pracovníků jim pověřených pro provádění </w:t>
      </w:r>
      <w:proofErr w:type="gramStart"/>
      <w:r w:rsidRPr="00B17B09">
        <w:rPr>
          <w:rFonts w:ascii="Times New Roman" w:hAnsi="Times New Roman" w:cs="Times New Roman"/>
        </w:rPr>
        <w:t>díla</w:t>
      </w:r>
      <w:proofErr w:type="gramEnd"/>
      <w:r w:rsidRPr="00B17B09">
        <w:rPr>
          <w:rFonts w:ascii="Times New Roman" w:hAnsi="Times New Roman" w:cs="Times New Roman"/>
        </w:rPr>
        <w:t xml:space="preserve"> a to po celou dobu realizace díla.</w:t>
      </w:r>
    </w:p>
    <w:p w14:paraId="5DFD3348" w14:textId="77777777" w:rsidR="005A701A" w:rsidRPr="00B17B09" w:rsidRDefault="005A701A" w:rsidP="00FC42D3">
      <w:pPr>
        <w:pStyle w:val="Odstavecseseznamem"/>
        <w:numPr>
          <w:ilvl w:val="0"/>
          <w:numId w:val="13"/>
        </w:numPr>
        <w:ind w:left="426" w:hanging="426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Objednatel poskytne zhotoviteli zdroje potřebných energií.</w:t>
      </w:r>
    </w:p>
    <w:p w14:paraId="55A5326A" w14:textId="77777777" w:rsidR="005A701A" w:rsidRPr="00B17B09" w:rsidRDefault="005A701A" w:rsidP="00FC42D3">
      <w:pPr>
        <w:pStyle w:val="Odstavecseseznamem"/>
        <w:numPr>
          <w:ilvl w:val="0"/>
          <w:numId w:val="13"/>
        </w:numPr>
        <w:ind w:left="426" w:hanging="426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Kontrolní dny rekonstrukce koupelny v</w:t>
      </w:r>
      <w:r w:rsidR="00522890">
        <w:rPr>
          <w:rFonts w:ascii="Times New Roman" w:hAnsi="Times New Roman" w:cs="Times New Roman"/>
        </w:rPr>
        <w:t>e</w:t>
      </w:r>
      <w:r w:rsidRPr="00B17B09">
        <w:rPr>
          <w:rFonts w:ascii="Times New Roman" w:hAnsi="Times New Roman" w:cs="Times New Roman"/>
        </w:rPr>
        <w:t> </w:t>
      </w:r>
      <w:r w:rsidR="00C44BA4">
        <w:rPr>
          <w:rFonts w:ascii="Times New Roman" w:hAnsi="Times New Roman" w:cs="Times New Roman"/>
        </w:rPr>
        <w:t>2</w:t>
      </w:r>
      <w:r w:rsidRPr="00B17B09">
        <w:rPr>
          <w:rFonts w:ascii="Times New Roman" w:hAnsi="Times New Roman" w:cs="Times New Roman"/>
        </w:rPr>
        <w:t>.</w:t>
      </w:r>
      <w:r w:rsidR="000B0DCD">
        <w:rPr>
          <w:rFonts w:ascii="Times New Roman" w:hAnsi="Times New Roman" w:cs="Times New Roman"/>
        </w:rPr>
        <w:t xml:space="preserve"> </w:t>
      </w:r>
      <w:r w:rsidRPr="00B17B09">
        <w:rPr>
          <w:rFonts w:ascii="Times New Roman" w:hAnsi="Times New Roman" w:cs="Times New Roman"/>
        </w:rPr>
        <w:t xml:space="preserve">NP </w:t>
      </w:r>
      <w:r w:rsidR="000B0DCD">
        <w:rPr>
          <w:rFonts w:ascii="Times New Roman" w:hAnsi="Times New Roman" w:cs="Times New Roman"/>
        </w:rPr>
        <w:t xml:space="preserve">budovy SLÁVIE </w:t>
      </w:r>
      <w:r w:rsidRPr="00B17B09">
        <w:rPr>
          <w:rFonts w:ascii="Times New Roman" w:hAnsi="Times New Roman" w:cs="Times New Roman"/>
        </w:rPr>
        <w:t>budou probíhat průběžně každý den. V případě potřeby může kterákoliv ze smluvních stran svolat i mimořádný kontrolní termín pro projednání jakýchkoliv změn, týkajících se smluvního vztahu.</w:t>
      </w:r>
    </w:p>
    <w:p w14:paraId="3D8BDD81" w14:textId="77777777" w:rsidR="000B0DCD" w:rsidRPr="00CA7F6B" w:rsidRDefault="005A701A" w:rsidP="00CA7F6B">
      <w:pPr>
        <w:pStyle w:val="Odstavecseseznamem"/>
        <w:numPr>
          <w:ilvl w:val="0"/>
          <w:numId w:val="13"/>
        </w:numPr>
        <w:ind w:left="425" w:hanging="425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V případě, že se vyskytne objektivní potřeba tuto smlouvu zpřesnit či doplnit, jsou obě smluvní strany povinny neprodleně přistoupit k jednání ve vzájemně dohodnutém termínu, přičemž je oprávněn jednat:</w:t>
      </w:r>
    </w:p>
    <w:p w14:paraId="39BD8544" w14:textId="77777777" w:rsidR="005A701A" w:rsidRPr="00B17B09" w:rsidRDefault="005A701A" w:rsidP="00175679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ve věcech smluvních:</w:t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  <w:t xml:space="preserve"> </w:t>
      </w:r>
      <w:r w:rsidR="000B0DCD">
        <w:rPr>
          <w:rFonts w:ascii="Times New Roman" w:hAnsi="Times New Roman" w:cs="Times New Roman"/>
        </w:rPr>
        <w:t>za zhotovitele:</w:t>
      </w:r>
      <w:r w:rsidR="000B0DCD">
        <w:rPr>
          <w:rFonts w:ascii="Times New Roman" w:hAnsi="Times New Roman" w:cs="Times New Roman"/>
        </w:rPr>
        <w:tab/>
      </w:r>
      <w:r w:rsidR="000B0DCD">
        <w:rPr>
          <w:rFonts w:ascii="Times New Roman" w:hAnsi="Times New Roman" w:cs="Times New Roman"/>
        </w:rPr>
        <w:tab/>
        <w:t>Daniel Dvořák</w:t>
      </w:r>
      <w:r w:rsidRPr="00B17B09">
        <w:rPr>
          <w:rFonts w:ascii="Times New Roman" w:hAnsi="Times New Roman" w:cs="Times New Roman"/>
        </w:rPr>
        <w:t>;</w:t>
      </w:r>
    </w:p>
    <w:p w14:paraId="36AE4EA8" w14:textId="77777777" w:rsidR="005A701A" w:rsidRPr="00B17B09" w:rsidRDefault="005A701A" w:rsidP="000A6FB9">
      <w:pPr>
        <w:ind w:left="2126" w:firstLine="709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za objednatele:</w:t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  <w:t xml:space="preserve">Mgr. Karel Borský </w:t>
      </w:r>
    </w:p>
    <w:p w14:paraId="580C4B69" w14:textId="77777777" w:rsidR="005A701A" w:rsidRPr="00B17B09" w:rsidRDefault="005A701A" w:rsidP="00175679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ve věcech technickýc</w:t>
      </w:r>
      <w:r w:rsidR="000B0DCD">
        <w:rPr>
          <w:rFonts w:ascii="Times New Roman" w:hAnsi="Times New Roman" w:cs="Times New Roman"/>
        </w:rPr>
        <w:t xml:space="preserve">h: </w:t>
      </w:r>
      <w:r w:rsidR="000B0DCD">
        <w:rPr>
          <w:rFonts w:ascii="Times New Roman" w:hAnsi="Times New Roman" w:cs="Times New Roman"/>
        </w:rPr>
        <w:tab/>
        <w:t>za zhotovitele:</w:t>
      </w:r>
      <w:r w:rsidR="000B0DCD">
        <w:rPr>
          <w:rFonts w:ascii="Times New Roman" w:hAnsi="Times New Roman" w:cs="Times New Roman"/>
        </w:rPr>
        <w:tab/>
      </w:r>
      <w:r w:rsidR="000B0DCD">
        <w:rPr>
          <w:rFonts w:ascii="Times New Roman" w:hAnsi="Times New Roman" w:cs="Times New Roman"/>
        </w:rPr>
        <w:tab/>
        <w:t>Daniel Dvořák</w:t>
      </w:r>
    </w:p>
    <w:p w14:paraId="6AB5E6D0" w14:textId="77777777" w:rsidR="005A701A" w:rsidRDefault="005A701A" w:rsidP="00CA7F6B">
      <w:pPr>
        <w:spacing w:after="0"/>
        <w:ind w:left="2382" w:firstLine="397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za objednatele:</w:t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  <w:t>Mgr. Karel Borský, Ing. Václav Jelínek</w:t>
      </w:r>
    </w:p>
    <w:p w14:paraId="5F64BA70" w14:textId="77777777" w:rsidR="00CA7F6B" w:rsidRPr="00CA7F6B" w:rsidRDefault="00CA7F6B" w:rsidP="00CA7F6B">
      <w:pPr>
        <w:spacing w:after="0"/>
        <w:ind w:left="2382" w:firstLine="397"/>
        <w:rPr>
          <w:rFonts w:ascii="Times New Roman" w:hAnsi="Times New Roman" w:cs="Times New Roman"/>
          <w:color w:val="FF0000"/>
        </w:rPr>
      </w:pPr>
    </w:p>
    <w:p w14:paraId="365144B6" w14:textId="77777777" w:rsidR="005A701A" w:rsidRDefault="005A701A" w:rsidP="00CA7F6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A7F6B">
        <w:rPr>
          <w:rFonts w:ascii="Times New Roman" w:hAnsi="Times New Roman" w:cs="Times New Roman"/>
          <w:b/>
          <w:bCs/>
        </w:rPr>
        <w:t>X. Závěrečné ustanovení:</w:t>
      </w:r>
    </w:p>
    <w:p w14:paraId="66C5D4C7" w14:textId="77777777" w:rsidR="00CA7F6B" w:rsidRPr="00CA7F6B" w:rsidRDefault="00CA7F6B" w:rsidP="00CA7F6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E80CE41" w14:textId="3ECBE165" w:rsidR="005A701A" w:rsidRPr="00B17B09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Tato smlouva nahrazuje veškerá předchozí jednání, dohody a smlouvy, ať už byly učiněny v jakékoliv formě s tím, že veškerá práva a povinnosti obou smluvních stran se budou řídit příslušným ustanovením Občanského zákoníku České republiky.</w:t>
      </w:r>
    </w:p>
    <w:p w14:paraId="3E756609" w14:textId="77777777" w:rsidR="005A701A" w:rsidRPr="00B17B09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Jakákoliv změna, doplnění, či zpřesnění této smlouvy jsou možné pouze po dohodě obou stran formou dodatku ke smlouvě.</w:t>
      </w:r>
    </w:p>
    <w:p w14:paraId="38D8399E" w14:textId="77777777" w:rsidR="005A701A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Tato smlouva byla vyhotovena ve třech exemplářích, z nichž zhotovitel obdrží jedno vyhotovení a objednatel dvě vyhotovení, včetně výše uvedených příloh.</w:t>
      </w:r>
    </w:p>
    <w:p w14:paraId="5A272DC6" w14:textId="77777777" w:rsidR="00522890" w:rsidRPr="00D548EA" w:rsidRDefault="00D548EA" w:rsidP="00D548EA">
      <w:pPr>
        <w:pStyle w:val="Odstavecseseznamem"/>
        <w:spacing w:before="120"/>
        <w:ind w:left="284"/>
        <w:contextualSpacing w:val="0"/>
        <w:jc w:val="right"/>
        <w:rPr>
          <w:rFonts w:ascii="Times New Roman" w:hAnsi="Times New Roman" w:cs="Times New Roman"/>
          <w:i/>
        </w:rPr>
      </w:pPr>
      <w:r w:rsidRPr="00D548EA">
        <w:rPr>
          <w:rFonts w:ascii="Times New Roman" w:hAnsi="Times New Roman" w:cs="Times New Roman"/>
          <w:i/>
        </w:rPr>
        <w:t>4 strana</w:t>
      </w:r>
    </w:p>
    <w:p w14:paraId="2C13FACB" w14:textId="77777777" w:rsidR="005A701A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lastRenderedPageBreak/>
        <w:t>Smluvní strany prohlašují, že tato smlouva byla uzavřena podle jejich pravé a svobodné vůle a na důkaz toho připojují oprávnění zástupci smluvních stran své podpisy.</w:t>
      </w:r>
    </w:p>
    <w:p w14:paraId="15890CE0" w14:textId="77777777" w:rsidR="00522890" w:rsidRPr="00B17B09" w:rsidRDefault="00522890" w:rsidP="00522890">
      <w:pPr>
        <w:pStyle w:val="Odstavecseseznamem"/>
        <w:spacing w:before="120"/>
        <w:ind w:left="284"/>
        <w:contextualSpacing w:val="0"/>
        <w:rPr>
          <w:rFonts w:ascii="Times New Roman" w:hAnsi="Times New Roman" w:cs="Times New Roman"/>
        </w:rPr>
      </w:pPr>
    </w:p>
    <w:p w14:paraId="45BF99A8" w14:textId="77777777" w:rsidR="005A701A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Smluvní strany berou na vědomí, že tato smlouva podléhá uveřejnění v registru smluv podle zákona č.340/2015 Sb., o zvláštních podmínkách a účinnosti některých smluv, uveřejňování těchto smluv a o registru smluv (zákon o registru smluv), ve znění pozdějších předpisů, a že tato smlouva vyžaduje ke své účinnosti uveřejnění v tomto registru a prohlašují, že s tímto uveřejněním souhlasí.</w:t>
      </w:r>
    </w:p>
    <w:p w14:paraId="6276A948" w14:textId="77777777" w:rsidR="00522890" w:rsidRPr="00B17B09" w:rsidRDefault="00522890" w:rsidP="00522890">
      <w:pPr>
        <w:pStyle w:val="Odstavecseseznamem"/>
        <w:spacing w:before="120"/>
        <w:ind w:left="284"/>
        <w:contextualSpacing w:val="0"/>
        <w:rPr>
          <w:rFonts w:ascii="Times New Roman" w:hAnsi="Times New Roman" w:cs="Times New Roman"/>
        </w:rPr>
      </w:pPr>
    </w:p>
    <w:p w14:paraId="7D491488" w14:textId="77777777" w:rsidR="005A701A" w:rsidRPr="00B17B09" w:rsidRDefault="005A701A" w:rsidP="00580DD8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Za účelem splnění povinnosti uveřejnění této dohody se účastníci dohodli, že ji do Registru smluv zašle objednatel neprodleně, nejdéle však do 30 dnů, po podpisu této smlouvy všemi smluvními stranami.</w:t>
      </w:r>
    </w:p>
    <w:p w14:paraId="77A59C64" w14:textId="77777777" w:rsidR="005A701A" w:rsidRPr="00B17B09" w:rsidRDefault="005A701A" w:rsidP="008C73C4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Tato smlouva nabývá platnosti a účinnosti současným podpisem oprávněných zástupců obou smluvních stran.</w:t>
      </w:r>
    </w:p>
    <w:p w14:paraId="276D9341" w14:textId="77777777" w:rsidR="005A701A" w:rsidRPr="00B17B09" w:rsidRDefault="005A701A" w:rsidP="00550282">
      <w:pPr>
        <w:pStyle w:val="Odstavecseseznamem"/>
        <w:spacing w:before="120"/>
        <w:ind w:left="284"/>
        <w:contextualSpacing w:val="0"/>
        <w:rPr>
          <w:rFonts w:ascii="Times New Roman" w:hAnsi="Times New Roman" w:cs="Times New Roman"/>
        </w:rPr>
      </w:pPr>
    </w:p>
    <w:p w14:paraId="31B6DFE2" w14:textId="77777777" w:rsidR="005A701A" w:rsidRPr="00B17B09" w:rsidRDefault="000B0DCD" w:rsidP="00132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Mariánských Lázních dne </w:t>
      </w:r>
      <w:r w:rsidR="00B35A89" w:rsidRPr="00B35A89">
        <w:rPr>
          <w:rFonts w:ascii="Times New Roman" w:hAnsi="Times New Roman" w:cs="Times New Roman"/>
        </w:rPr>
        <w:t>12</w:t>
      </w:r>
      <w:r w:rsidR="005A701A" w:rsidRPr="00B17B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října 2023</w:t>
      </w:r>
    </w:p>
    <w:p w14:paraId="4FB7AE94" w14:textId="77777777" w:rsidR="005A701A" w:rsidRPr="00B17B09" w:rsidRDefault="005A701A" w:rsidP="000B1828">
      <w:pPr>
        <w:jc w:val="center"/>
        <w:rPr>
          <w:rFonts w:ascii="Times New Roman" w:hAnsi="Times New Roman" w:cs="Times New Roman"/>
        </w:rPr>
      </w:pPr>
    </w:p>
    <w:p w14:paraId="54B1368F" w14:textId="77777777" w:rsidR="005A701A" w:rsidRPr="00B17B09" w:rsidRDefault="005A701A" w:rsidP="000B1828">
      <w:pPr>
        <w:jc w:val="center"/>
        <w:rPr>
          <w:rFonts w:ascii="Times New Roman" w:hAnsi="Times New Roman" w:cs="Times New Roman"/>
        </w:rPr>
      </w:pPr>
    </w:p>
    <w:p w14:paraId="2D870123" w14:textId="77777777" w:rsidR="005A701A" w:rsidRPr="00B17B09" w:rsidRDefault="005A701A" w:rsidP="00160568">
      <w:pPr>
        <w:rPr>
          <w:rFonts w:ascii="Times New Roman" w:hAnsi="Times New Roman" w:cs="Times New Roman"/>
        </w:rPr>
      </w:pPr>
    </w:p>
    <w:p w14:paraId="2F4378DA" w14:textId="77777777" w:rsidR="005A701A" w:rsidRPr="00B17B09" w:rsidRDefault="005A701A" w:rsidP="00B577F7">
      <w:pPr>
        <w:spacing w:after="0"/>
        <w:ind w:left="397" w:firstLine="397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...................................</w:t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  <w:t xml:space="preserve">     ...................................</w:t>
      </w:r>
    </w:p>
    <w:p w14:paraId="4A801491" w14:textId="77777777" w:rsidR="005A701A" w:rsidRPr="00B17B09" w:rsidRDefault="005A701A" w:rsidP="00B577F7">
      <w:pPr>
        <w:spacing w:after="0"/>
        <w:ind w:left="794" w:firstLine="397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>za dodavatele</w:t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  <w:t xml:space="preserve">     </w:t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  <w:t xml:space="preserve">   za objednatele</w:t>
      </w:r>
    </w:p>
    <w:p w14:paraId="2EA1E28E" w14:textId="77777777" w:rsidR="005A701A" w:rsidRPr="00B17B09" w:rsidRDefault="005A701A" w:rsidP="008C73C4">
      <w:pPr>
        <w:spacing w:after="0"/>
        <w:rPr>
          <w:rFonts w:ascii="Times New Roman" w:hAnsi="Times New Roman" w:cs="Times New Roman"/>
        </w:rPr>
      </w:pPr>
      <w:r w:rsidRPr="00B17B09">
        <w:rPr>
          <w:rFonts w:ascii="Times New Roman" w:hAnsi="Times New Roman" w:cs="Times New Roman"/>
        </w:rPr>
        <w:t xml:space="preserve">  </w:t>
      </w:r>
      <w:r w:rsidRPr="00B17B09">
        <w:rPr>
          <w:rFonts w:ascii="Times New Roman" w:hAnsi="Times New Roman" w:cs="Times New Roman"/>
        </w:rPr>
        <w:tab/>
        <w:t xml:space="preserve"> </w:t>
      </w:r>
      <w:r w:rsidRPr="00B17B09">
        <w:rPr>
          <w:rFonts w:ascii="Times New Roman" w:hAnsi="Times New Roman" w:cs="Times New Roman"/>
        </w:rPr>
        <w:tab/>
        <w:t xml:space="preserve">      </w:t>
      </w:r>
      <w:r w:rsidRPr="00B17B09">
        <w:rPr>
          <w:rFonts w:ascii="Times New Roman" w:hAnsi="Times New Roman" w:cs="Times New Roman"/>
        </w:rPr>
        <w:tab/>
      </w:r>
      <w:r w:rsidR="000B0DCD">
        <w:rPr>
          <w:rFonts w:ascii="Times New Roman" w:hAnsi="Times New Roman" w:cs="Times New Roman"/>
        </w:rPr>
        <w:t>Daniel Dvořák</w:t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  <w:t xml:space="preserve">            </w:t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</w:r>
      <w:r w:rsidRPr="00B17B09">
        <w:rPr>
          <w:rFonts w:ascii="Times New Roman" w:hAnsi="Times New Roman" w:cs="Times New Roman"/>
        </w:rPr>
        <w:tab/>
        <w:t>Mgr. Karel Borský</w:t>
      </w:r>
    </w:p>
    <w:p w14:paraId="14CC4D15" w14:textId="77777777" w:rsidR="005379EB" w:rsidRDefault="005379EB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CB5ED60" w14:textId="77777777" w:rsidR="005379EB" w:rsidRDefault="005379EB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A607867" w14:textId="77777777" w:rsidR="005379EB" w:rsidRDefault="005379EB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1F8036D" w14:textId="77777777" w:rsidR="005379EB" w:rsidRDefault="005379EB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2A837AC" w14:textId="77777777" w:rsidR="005379EB" w:rsidRDefault="005379EB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A6CC1D6" w14:textId="77777777" w:rsidR="005379EB" w:rsidRDefault="005379EB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F1743B6" w14:textId="77777777" w:rsidR="005379EB" w:rsidRDefault="005379EB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A8D8E55" w14:textId="77777777" w:rsidR="005379EB" w:rsidRDefault="005379EB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39A3E54" w14:textId="77777777" w:rsidR="005379EB" w:rsidRDefault="005379EB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F55E220" w14:textId="78D9872D" w:rsidR="005379EB" w:rsidRDefault="005379EB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C23B1A6" w14:textId="10630127" w:rsidR="001329EA" w:rsidRDefault="001329EA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12FF276" w14:textId="677562AB" w:rsidR="001329EA" w:rsidRDefault="001329EA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D57371B" w14:textId="35E9B963" w:rsidR="001329EA" w:rsidRDefault="001329EA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279D5BE" w14:textId="7709BE80" w:rsidR="001329EA" w:rsidRDefault="001329EA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BDE2498" w14:textId="242EAADF" w:rsidR="001329EA" w:rsidRDefault="001329EA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D5DE3B6" w14:textId="05F58786" w:rsidR="001329EA" w:rsidRDefault="001329EA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75CE151" w14:textId="77777777" w:rsidR="001329EA" w:rsidRDefault="001329EA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CD0B5A6" w14:textId="77777777" w:rsidR="005379EB" w:rsidRDefault="005379EB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DD57AD8" w14:textId="77777777" w:rsidR="005A701A" w:rsidRPr="00B17B09" w:rsidRDefault="005A701A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17B09">
        <w:rPr>
          <w:rFonts w:ascii="Times New Roman" w:hAnsi="Times New Roman" w:cs="Times New Roman"/>
          <w:b/>
          <w:bCs/>
          <w:sz w:val="20"/>
          <w:szCs w:val="20"/>
        </w:rPr>
        <w:t>Rozdělovník:</w:t>
      </w:r>
    </w:p>
    <w:p w14:paraId="11D68CA2" w14:textId="77777777" w:rsidR="005A701A" w:rsidRPr="00B17B09" w:rsidRDefault="005A701A" w:rsidP="004F3C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17B09">
        <w:rPr>
          <w:rFonts w:ascii="Times New Roman" w:hAnsi="Times New Roman" w:cs="Times New Roman"/>
          <w:sz w:val="20"/>
          <w:szCs w:val="20"/>
        </w:rPr>
        <w:t>Vyhotoveno:</w:t>
      </w:r>
      <w:r w:rsidRPr="00B17B0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640EE">
        <w:rPr>
          <w:rFonts w:ascii="Times New Roman" w:hAnsi="Times New Roman" w:cs="Times New Roman"/>
          <w:sz w:val="20"/>
          <w:szCs w:val="20"/>
        </w:rPr>
        <w:t xml:space="preserve">ve </w:t>
      </w:r>
      <w:r w:rsidR="005379EB">
        <w:rPr>
          <w:rFonts w:ascii="Times New Roman" w:hAnsi="Times New Roman" w:cs="Times New Roman"/>
          <w:sz w:val="20"/>
          <w:szCs w:val="20"/>
        </w:rPr>
        <w:t>2</w:t>
      </w:r>
      <w:r w:rsidR="000640EE">
        <w:rPr>
          <w:rFonts w:ascii="Times New Roman" w:hAnsi="Times New Roman" w:cs="Times New Roman"/>
          <w:sz w:val="20"/>
          <w:szCs w:val="20"/>
        </w:rPr>
        <w:t xml:space="preserve"> výtiscích</w:t>
      </w:r>
    </w:p>
    <w:p w14:paraId="6EDDE65C" w14:textId="77777777" w:rsidR="005A701A" w:rsidRPr="00B17B09" w:rsidRDefault="00901BD6" w:rsidP="00B967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Počet stran</w:t>
      </w:r>
      <w:r w:rsidR="005A701A" w:rsidRPr="00B17B09">
        <w:rPr>
          <w:rFonts w:ascii="Times New Roman" w:hAnsi="Times New Roman" w:cs="Times New Roman"/>
          <w:sz w:val="20"/>
          <w:szCs w:val="20"/>
        </w:rPr>
        <w:t xml:space="preserve">: </w:t>
      </w:r>
      <w:r w:rsidR="005A701A" w:rsidRPr="00B17B0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</w:t>
      </w:r>
      <w:r w:rsidR="005A701A" w:rsidRPr="00B17B09">
        <w:rPr>
          <w:rFonts w:ascii="Times New Roman" w:hAnsi="Times New Roman" w:cs="Times New Roman"/>
          <w:sz w:val="20"/>
          <w:szCs w:val="20"/>
        </w:rPr>
        <w:tab/>
      </w:r>
    </w:p>
    <w:p w14:paraId="51DB4A83" w14:textId="77777777" w:rsidR="005A701A" w:rsidRPr="00B17B09" w:rsidRDefault="005A701A" w:rsidP="00B967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7B09">
        <w:rPr>
          <w:rFonts w:ascii="Times New Roman" w:hAnsi="Times New Roman" w:cs="Times New Roman"/>
          <w:sz w:val="20"/>
          <w:szCs w:val="20"/>
        </w:rPr>
        <w:t xml:space="preserve">Výtisk č. 1 </w:t>
      </w:r>
      <w:r w:rsidRPr="00B17B09">
        <w:rPr>
          <w:rFonts w:ascii="Times New Roman" w:hAnsi="Times New Roman" w:cs="Times New Roman"/>
          <w:sz w:val="20"/>
          <w:szCs w:val="20"/>
        </w:rPr>
        <w:tab/>
        <w:t>pro</w:t>
      </w:r>
      <w:r w:rsidR="000B0DCD">
        <w:rPr>
          <w:rFonts w:ascii="Times New Roman" w:hAnsi="Times New Roman" w:cs="Times New Roman"/>
          <w:sz w:val="20"/>
          <w:szCs w:val="20"/>
        </w:rPr>
        <w:t xml:space="preserve"> D. </w:t>
      </w:r>
      <w:proofErr w:type="gramStart"/>
      <w:r w:rsidR="000B0DCD">
        <w:rPr>
          <w:rFonts w:ascii="Times New Roman" w:hAnsi="Times New Roman" w:cs="Times New Roman"/>
          <w:sz w:val="20"/>
          <w:szCs w:val="20"/>
        </w:rPr>
        <w:t>Dvořák - převzal</w:t>
      </w:r>
      <w:proofErr w:type="gramEnd"/>
      <w:r w:rsidR="000B0DCD">
        <w:rPr>
          <w:rFonts w:ascii="Times New Roman" w:hAnsi="Times New Roman" w:cs="Times New Roman"/>
          <w:sz w:val="20"/>
          <w:szCs w:val="20"/>
        </w:rPr>
        <w:t xml:space="preserve"> dne </w:t>
      </w:r>
      <w:r w:rsidR="004B265E">
        <w:rPr>
          <w:rFonts w:ascii="Times New Roman" w:hAnsi="Times New Roman" w:cs="Times New Roman"/>
          <w:sz w:val="20"/>
          <w:szCs w:val="20"/>
        </w:rPr>
        <w:t>13</w:t>
      </w:r>
      <w:r w:rsidR="000B0DCD">
        <w:rPr>
          <w:rFonts w:ascii="Times New Roman" w:hAnsi="Times New Roman" w:cs="Times New Roman"/>
          <w:sz w:val="20"/>
          <w:szCs w:val="20"/>
        </w:rPr>
        <w:t>. 10. 2023</w:t>
      </w:r>
      <w:r w:rsidRPr="00B17B09">
        <w:rPr>
          <w:rFonts w:ascii="Times New Roman" w:hAnsi="Times New Roman" w:cs="Times New Roman"/>
          <w:sz w:val="20"/>
          <w:szCs w:val="20"/>
        </w:rPr>
        <w:t xml:space="preserve">; </w:t>
      </w:r>
      <w:r w:rsidRPr="00B17B09">
        <w:rPr>
          <w:rFonts w:ascii="Times New Roman" w:hAnsi="Times New Roman" w:cs="Times New Roman"/>
          <w:sz w:val="20"/>
          <w:szCs w:val="20"/>
        </w:rPr>
        <w:tab/>
        <w:t>podpis:</w:t>
      </w:r>
    </w:p>
    <w:p w14:paraId="64C65D6D" w14:textId="77777777" w:rsidR="005A701A" w:rsidRPr="00B17B09" w:rsidRDefault="005A701A" w:rsidP="004F3CA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7B09">
        <w:rPr>
          <w:rFonts w:ascii="Times New Roman" w:hAnsi="Times New Roman" w:cs="Times New Roman"/>
          <w:sz w:val="20"/>
          <w:szCs w:val="20"/>
        </w:rPr>
        <w:t xml:space="preserve">Výtisk č. 2 </w:t>
      </w:r>
      <w:r w:rsidRPr="00B17B09">
        <w:rPr>
          <w:rFonts w:ascii="Times New Roman" w:hAnsi="Times New Roman" w:cs="Times New Roman"/>
          <w:sz w:val="20"/>
          <w:szCs w:val="20"/>
        </w:rPr>
        <w:tab/>
        <w:t xml:space="preserve">pro </w:t>
      </w:r>
      <w:proofErr w:type="spellStart"/>
      <w:r w:rsidRPr="00B17B09">
        <w:rPr>
          <w:rFonts w:ascii="Times New Roman" w:hAnsi="Times New Roman" w:cs="Times New Roman"/>
          <w:sz w:val="20"/>
          <w:szCs w:val="20"/>
        </w:rPr>
        <w:t>DMaŠJ</w:t>
      </w:r>
      <w:proofErr w:type="spellEnd"/>
    </w:p>
    <w:p w14:paraId="28FB16A2" w14:textId="77777777" w:rsidR="005A701A" w:rsidRPr="00B17B09" w:rsidRDefault="005A701A" w:rsidP="00B967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7B09">
        <w:rPr>
          <w:rFonts w:ascii="Times New Roman" w:hAnsi="Times New Roman" w:cs="Times New Roman"/>
          <w:sz w:val="20"/>
          <w:szCs w:val="20"/>
        </w:rPr>
        <w:t xml:space="preserve">Zpracoval: </w:t>
      </w:r>
      <w:r w:rsidRPr="00B17B09">
        <w:rPr>
          <w:rFonts w:ascii="Times New Roman" w:hAnsi="Times New Roman" w:cs="Times New Roman"/>
          <w:sz w:val="20"/>
          <w:szCs w:val="20"/>
        </w:rPr>
        <w:tab/>
        <w:t>Ing. V. Jelínek</w:t>
      </w:r>
    </w:p>
    <w:p w14:paraId="43A01E3E" w14:textId="77777777" w:rsidR="005A701A" w:rsidRPr="00B17B09" w:rsidRDefault="005A701A" w:rsidP="00B967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7B09">
        <w:rPr>
          <w:rFonts w:ascii="Times New Roman" w:hAnsi="Times New Roman" w:cs="Times New Roman"/>
          <w:sz w:val="20"/>
          <w:szCs w:val="20"/>
        </w:rPr>
        <w:t xml:space="preserve">Schválil: </w:t>
      </w:r>
      <w:r w:rsidRPr="00B17B09">
        <w:rPr>
          <w:rFonts w:ascii="Times New Roman" w:hAnsi="Times New Roman" w:cs="Times New Roman"/>
          <w:sz w:val="20"/>
          <w:szCs w:val="20"/>
        </w:rPr>
        <w:tab/>
      </w:r>
      <w:r w:rsidRPr="00B17B09">
        <w:rPr>
          <w:rFonts w:ascii="Times New Roman" w:hAnsi="Times New Roman" w:cs="Times New Roman"/>
          <w:sz w:val="20"/>
          <w:szCs w:val="20"/>
        </w:rPr>
        <w:tab/>
        <w:t>Mgr. Karel Borský</w:t>
      </w:r>
    </w:p>
    <w:p w14:paraId="70B4FEBF" w14:textId="4B3846DB" w:rsidR="005A701A" w:rsidRPr="00B17B09" w:rsidRDefault="005A701A" w:rsidP="00F774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7B09">
        <w:rPr>
          <w:rFonts w:ascii="Times New Roman" w:hAnsi="Times New Roman" w:cs="Times New Roman"/>
          <w:sz w:val="20"/>
          <w:szCs w:val="20"/>
        </w:rPr>
        <w:t>Datum:</w:t>
      </w:r>
      <w:r w:rsidRPr="00B17B09">
        <w:rPr>
          <w:rFonts w:ascii="Times New Roman" w:hAnsi="Times New Roman" w:cs="Times New Roman"/>
          <w:sz w:val="20"/>
          <w:szCs w:val="20"/>
        </w:rPr>
        <w:tab/>
      </w:r>
      <w:r w:rsidRPr="00B17B09">
        <w:rPr>
          <w:rFonts w:ascii="Times New Roman" w:hAnsi="Times New Roman" w:cs="Times New Roman"/>
          <w:sz w:val="20"/>
          <w:szCs w:val="20"/>
        </w:rPr>
        <w:tab/>
      </w:r>
      <w:r w:rsidR="005379EB">
        <w:rPr>
          <w:rFonts w:ascii="Times New Roman" w:hAnsi="Times New Roman" w:cs="Times New Roman"/>
          <w:sz w:val="20"/>
          <w:szCs w:val="20"/>
        </w:rPr>
        <w:t>1</w:t>
      </w:r>
      <w:r w:rsidR="001329EA">
        <w:rPr>
          <w:rFonts w:ascii="Times New Roman" w:hAnsi="Times New Roman" w:cs="Times New Roman"/>
          <w:sz w:val="20"/>
          <w:szCs w:val="20"/>
        </w:rPr>
        <w:t>3</w:t>
      </w:r>
      <w:r w:rsidR="000B0DCD">
        <w:rPr>
          <w:rFonts w:ascii="Times New Roman" w:hAnsi="Times New Roman" w:cs="Times New Roman"/>
          <w:sz w:val="20"/>
          <w:szCs w:val="20"/>
        </w:rPr>
        <w:t>. 10. 2023</w:t>
      </w:r>
    </w:p>
    <w:p w14:paraId="68F2E732" w14:textId="499C5463" w:rsidR="001329EA" w:rsidRDefault="001329EA">
      <w:pPr>
        <w:rPr>
          <w:rFonts w:ascii="Times New Roman" w:hAnsi="Times New Roman" w:cs="Times New Roman"/>
          <w:sz w:val="24"/>
          <w:szCs w:val="24"/>
        </w:rPr>
      </w:pPr>
    </w:p>
    <w:p w14:paraId="1D8F01AA" w14:textId="123F9720" w:rsidR="001329EA" w:rsidRDefault="001329EA">
      <w:pPr>
        <w:rPr>
          <w:rFonts w:ascii="Times New Roman" w:hAnsi="Times New Roman" w:cs="Times New Roman"/>
          <w:sz w:val="24"/>
          <w:szCs w:val="24"/>
        </w:rPr>
      </w:pPr>
    </w:p>
    <w:p w14:paraId="2C955B3A" w14:textId="77777777" w:rsidR="001329EA" w:rsidRPr="00B17B09" w:rsidRDefault="001329EA">
      <w:pPr>
        <w:rPr>
          <w:rFonts w:ascii="Times New Roman" w:hAnsi="Times New Roman" w:cs="Times New Roman"/>
          <w:sz w:val="24"/>
          <w:szCs w:val="24"/>
        </w:rPr>
      </w:pPr>
    </w:p>
    <w:p w14:paraId="614467DB" w14:textId="77777777" w:rsidR="005A701A" w:rsidRPr="00B17B09" w:rsidRDefault="005A701A">
      <w:pPr>
        <w:rPr>
          <w:rFonts w:ascii="Times New Roman" w:hAnsi="Times New Roman" w:cs="Times New Roman"/>
          <w:sz w:val="24"/>
          <w:szCs w:val="24"/>
        </w:rPr>
      </w:pPr>
    </w:p>
    <w:p w14:paraId="1A6B92F0" w14:textId="77777777" w:rsidR="001329EA" w:rsidRPr="00D548EA" w:rsidRDefault="001329EA" w:rsidP="001329EA">
      <w:pPr>
        <w:spacing w:after="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D548EA">
        <w:rPr>
          <w:rFonts w:ascii="Times New Roman" w:hAnsi="Times New Roman" w:cs="Times New Roman"/>
          <w:bCs/>
          <w:i/>
          <w:sz w:val="20"/>
          <w:szCs w:val="20"/>
        </w:rPr>
        <w:t>5 strana</w:t>
      </w:r>
    </w:p>
    <w:p w14:paraId="18513353" w14:textId="77777777" w:rsidR="005A701A" w:rsidRPr="00B17B09" w:rsidRDefault="005A701A" w:rsidP="009541AE">
      <w:pPr>
        <w:spacing w:after="0"/>
        <w:rPr>
          <w:rFonts w:ascii="Times New Roman" w:hAnsi="Times New Roman" w:cs="Times New Roman"/>
        </w:rPr>
      </w:pPr>
    </w:p>
    <w:sectPr w:rsidR="005A701A" w:rsidRPr="00B17B09" w:rsidSect="00B967F0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4695" w14:textId="77777777" w:rsidR="006706E0" w:rsidRDefault="006706E0" w:rsidP="000A6FB9">
      <w:pPr>
        <w:spacing w:after="0"/>
      </w:pPr>
      <w:r>
        <w:separator/>
      </w:r>
    </w:p>
  </w:endnote>
  <w:endnote w:type="continuationSeparator" w:id="0">
    <w:p w14:paraId="3ED8F9E6" w14:textId="77777777" w:rsidR="006706E0" w:rsidRDefault="006706E0" w:rsidP="000A6F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4167" w14:textId="77777777" w:rsidR="006706E0" w:rsidRDefault="006706E0" w:rsidP="000A6FB9">
      <w:pPr>
        <w:spacing w:after="0"/>
      </w:pPr>
      <w:r>
        <w:separator/>
      </w:r>
    </w:p>
  </w:footnote>
  <w:footnote w:type="continuationSeparator" w:id="0">
    <w:p w14:paraId="72BFC03B" w14:textId="77777777" w:rsidR="006706E0" w:rsidRDefault="006706E0" w:rsidP="000A6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5B4"/>
    <w:multiLevelType w:val="hybridMultilevel"/>
    <w:tmpl w:val="E6A4C1B4"/>
    <w:lvl w:ilvl="0" w:tplc="75DC079A">
      <w:start w:val="1"/>
      <w:numFmt w:val="decimal"/>
      <w:lvlText w:val="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611E5"/>
    <w:multiLevelType w:val="hybridMultilevel"/>
    <w:tmpl w:val="4A2E4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28"/>
    <w:multiLevelType w:val="hybridMultilevel"/>
    <w:tmpl w:val="84702C56"/>
    <w:lvl w:ilvl="0" w:tplc="E5A6A71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 w15:restartNumberingAfterBreak="0">
    <w:nsid w:val="34C22DFB"/>
    <w:multiLevelType w:val="hybridMultilevel"/>
    <w:tmpl w:val="51EE923E"/>
    <w:lvl w:ilvl="0" w:tplc="0405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49FA347C"/>
    <w:multiLevelType w:val="singleLevel"/>
    <w:tmpl w:val="E138BA30"/>
    <w:lvl w:ilvl="0">
      <w:start w:val="1"/>
      <w:numFmt w:val="bullet"/>
      <w:lvlText w:val=""/>
      <w:lvlJc w:val="left"/>
      <w:pPr>
        <w:ind w:left="1721" w:hanging="360"/>
      </w:pPr>
      <w:rPr>
        <w:rFonts w:ascii="Symbol" w:hAnsi="Symbol" w:cs="Symbol" w:hint="default"/>
      </w:rPr>
    </w:lvl>
  </w:abstractNum>
  <w:abstractNum w:abstractNumId="7" w15:restartNumberingAfterBreak="0">
    <w:nsid w:val="58A6325B"/>
    <w:multiLevelType w:val="hybridMultilevel"/>
    <w:tmpl w:val="D092E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47F07"/>
    <w:multiLevelType w:val="hybridMultilevel"/>
    <w:tmpl w:val="987C329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FB3F0E"/>
    <w:multiLevelType w:val="hybridMultilevel"/>
    <w:tmpl w:val="4FA62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D4523"/>
    <w:multiLevelType w:val="hybridMultilevel"/>
    <w:tmpl w:val="AA669812"/>
    <w:lvl w:ilvl="0" w:tplc="9DB6E85C">
      <w:start w:val="1"/>
      <w:numFmt w:val="decimal"/>
      <w:lvlText w:val="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022440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2" w15:restartNumberingAfterBreak="0">
    <w:nsid w:val="7AF97912"/>
    <w:multiLevelType w:val="hybridMultilevel"/>
    <w:tmpl w:val="0EF65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397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99"/>
    <w:rsid w:val="00013DC2"/>
    <w:rsid w:val="000239B4"/>
    <w:rsid w:val="0003278E"/>
    <w:rsid w:val="000433C6"/>
    <w:rsid w:val="00050F26"/>
    <w:rsid w:val="00056508"/>
    <w:rsid w:val="00060995"/>
    <w:rsid w:val="000640EE"/>
    <w:rsid w:val="00074C9A"/>
    <w:rsid w:val="00083EFA"/>
    <w:rsid w:val="000A1FFC"/>
    <w:rsid w:val="000A6FB9"/>
    <w:rsid w:val="000B0DCD"/>
    <w:rsid w:val="000B1828"/>
    <w:rsid w:val="000C2DB9"/>
    <w:rsid w:val="000D7E02"/>
    <w:rsid w:val="000E2799"/>
    <w:rsid w:val="000E6F63"/>
    <w:rsid w:val="00103F12"/>
    <w:rsid w:val="001138FA"/>
    <w:rsid w:val="00131C21"/>
    <w:rsid w:val="001329EA"/>
    <w:rsid w:val="00132DFD"/>
    <w:rsid w:val="00144830"/>
    <w:rsid w:val="00157F06"/>
    <w:rsid w:val="00160568"/>
    <w:rsid w:val="00163F0F"/>
    <w:rsid w:val="00175679"/>
    <w:rsid w:val="00176EA8"/>
    <w:rsid w:val="00181049"/>
    <w:rsid w:val="00185C8A"/>
    <w:rsid w:val="00196254"/>
    <w:rsid w:val="001A1FAE"/>
    <w:rsid w:val="001B32C9"/>
    <w:rsid w:val="001C1A45"/>
    <w:rsid w:val="001D08EF"/>
    <w:rsid w:val="001F473A"/>
    <w:rsid w:val="00205733"/>
    <w:rsid w:val="002114F5"/>
    <w:rsid w:val="00215D7E"/>
    <w:rsid w:val="00253DFB"/>
    <w:rsid w:val="00267622"/>
    <w:rsid w:val="002B1895"/>
    <w:rsid w:val="002C4A1D"/>
    <w:rsid w:val="002C6ED0"/>
    <w:rsid w:val="002E4C82"/>
    <w:rsid w:val="002E7F56"/>
    <w:rsid w:val="003253C8"/>
    <w:rsid w:val="00326E68"/>
    <w:rsid w:val="0037374C"/>
    <w:rsid w:val="00376C48"/>
    <w:rsid w:val="00380C19"/>
    <w:rsid w:val="003A04CD"/>
    <w:rsid w:val="003A496C"/>
    <w:rsid w:val="003A7021"/>
    <w:rsid w:val="003B2A0E"/>
    <w:rsid w:val="003C0574"/>
    <w:rsid w:val="003D2019"/>
    <w:rsid w:val="003D4040"/>
    <w:rsid w:val="003E19DA"/>
    <w:rsid w:val="0041555E"/>
    <w:rsid w:val="00425C1D"/>
    <w:rsid w:val="00446572"/>
    <w:rsid w:val="00453F76"/>
    <w:rsid w:val="004562E4"/>
    <w:rsid w:val="00465A21"/>
    <w:rsid w:val="0047283D"/>
    <w:rsid w:val="00477515"/>
    <w:rsid w:val="00490129"/>
    <w:rsid w:val="00492C9A"/>
    <w:rsid w:val="004A7E1D"/>
    <w:rsid w:val="004B265E"/>
    <w:rsid w:val="004B33A7"/>
    <w:rsid w:val="004C06C8"/>
    <w:rsid w:val="004D39CA"/>
    <w:rsid w:val="004F3CA6"/>
    <w:rsid w:val="004F4505"/>
    <w:rsid w:val="00506EA6"/>
    <w:rsid w:val="0051399E"/>
    <w:rsid w:val="00520652"/>
    <w:rsid w:val="00522890"/>
    <w:rsid w:val="00525D20"/>
    <w:rsid w:val="005379EB"/>
    <w:rsid w:val="00550282"/>
    <w:rsid w:val="005672E7"/>
    <w:rsid w:val="0057429D"/>
    <w:rsid w:val="00580DD8"/>
    <w:rsid w:val="00580F19"/>
    <w:rsid w:val="005814DF"/>
    <w:rsid w:val="0058358A"/>
    <w:rsid w:val="0058660B"/>
    <w:rsid w:val="005A121F"/>
    <w:rsid w:val="005A701A"/>
    <w:rsid w:val="005B2F0C"/>
    <w:rsid w:val="005C1522"/>
    <w:rsid w:val="005C5999"/>
    <w:rsid w:val="005C5E5E"/>
    <w:rsid w:val="005C683D"/>
    <w:rsid w:val="005D0FDE"/>
    <w:rsid w:val="005D584B"/>
    <w:rsid w:val="005E6916"/>
    <w:rsid w:val="006049F0"/>
    <w:rsid w:val="0061663E"/>
    <w:rsid w:val="00632212"/>
    <w:rsid w:val="006339AC"/>
    <w:rsid w:val="00635A56"/>
    <w:rsid w:val="00647181"/>
    <w:rsid w:val="006512E4"/>
    <w:rsid w:val="00653257"/>
    <w:rsid w:val="00653832"/>
    <w:rsid w:val="0065620B"/>
    <w:rsid w:val="00660718"/>
    <w:rsid w:val="0066572E"/>
    <w:rsid w:val="00666186"/>
    <w:rsid w:val="006706E0"/>
    <w:rsid w:val="006771D7"/>
    <w:rsid w:val="00682BB8"/>
    <w:rsid w:val="006A61CE"/>
    <w:rsid w:val="006B496D"/>
    <w:rsid w:val="006C7B28"/>
    <w:rsid w:val="006D0A4A"/>
    <w:rsid w:val="006E1E84"/>
    <w:rsid w:val="006E3A8F"/>
    <w:rsid w:val="006E5F69"/>
    <w:rsid w:val="006F0272"/>
    <w:rsid w:val="00701333"/>
    <w:rsid w:val="0070621B"/>
    <w:rsid w:val="00715317"/>
    <w:rsid w:val="007249C9"/>
    <w:rsid w:val="007301DB"/>
    <w:rsid w:val="00735FDC"/>
    <w:rsid w:val="00736B35"/>
    <w:rsid w:val="00736E23"/>
    <w:rsid w:val="00740808"/>
    <w:rsid w:val="00740C34"/>
    <w:rsid w:val="00751F93"/>
    <w:rsid w:val="007530CD"/>
    <w:rsid w:val="00756B7C"/>
    <w:rsid w:val="00763064"/>
    <w:rsid w:val="00774DF3"/>
    <w:rsid w:val="007769D2"/>
    <w:rsid w:val="007B4DBC"/>
    <w:rsid w:val="007C359A"/>
    <w:rsid w:val="007D25EB"/>
    <w:rsid w:val="007F4380"/>
    <w:rsid w:val="00803350"/>
    <w:rsid w:val="00813FB2"/>
    <w:rsid w:val="00822B21"/>
    <w:rsid w:val="00824AD7"/>
    <w:rsid w:val="00825985"/>
    <w:rsid w:val="008346C6"/>
    <w:rsid w:val="008372A1"/>
    <w:rsid w:val="008755D0"/>
    <w:rsid w:val="00876097"/>
    <w:rsid w:val="00882E3B"/>
    <w:rsid w:val="00884BDF"/>
    <w:rsid w:val="00885693"/>
    <w:rsid w:val="0089697A"/>
    <w:rsid w:val="008A5D89"/>
    <w:rsid w:val="008C73C4"/>
    <w:rsid w:val="00901BD6"/>
    <w:rsid w:val="00920B6D"/>
    <w:rsid w:val="0092138A"/>
    <w:rsid w:val="009220E7"/>
    <w:rsid w:val="00927467"/>
    <w:rsid w:val="00927D4A"/>
    <w:rsid w:val="009355B4"/>
    <w:rsid w:val="00953AF8"/>
    <w:rsid w:val="009541AE"/>
    <w:rsid w:val="00962278"/>
    <w:rsid w:val="009822F8"/>
    <w:rsid w:val="009F4967"/>
    <w:rsid w:val="00A02ECE"/>
    <w:rsid w:val="00A03FCC"/>
    <w:rsid w:val="00A2369C"/>
    <w:rsid w:val="00A25D47"/>
    <w:rsid w:val="00A27A10"/>
    <w:rsid w:val="00A37E3C"/>
    <w:rsid w:val="00A40A0A"/>
    <w:rsid w:val="00A418E7"/>
    <w:rsid w:val="00A46284"/>
    <w:rsid w:val="00A52AFF"/>
    <w:rsid w:val="00A53562"/>
    <w:rsid w:val="00A554F4"/>
    <w:rsid w:val="00A664FC"/>
    <w:rsid w:val="00A920A4"/>
    <w:rsid w:val="00AC175F"/>
    <w:rsid w:val="00AF6719"/>
    <w:rsid w:val="00AF7AAE"/>
    <w:rsid w:val="00B0074D"/>
    <w:rsid w:val="00B01C9E"/>
    <w:rsid w:val="00B06192"/>
    <w:rsid w:val="00B13755"/>
    <w:rsid w:val="00B17B09"/>
    <w:rsid w:val="00B238D0"/>
    <w:rsid w:val="00B35A89"/>
    <w:rsid w:val="00B44FEE"/>
    <w:rsid w:val="00B577F7"/>
    <w:rsid w:val="00B62CA4"/>
    <w:rsid w:val="00B63861"/>
    <w:rsid w:val="00B642DC"/>
    <w:rsid w:val="00B6511A"/>
    <w:rsid w:val="00B75757"/>
    <w:rsid w:val="00B7604C"/>
    <w:rsid w:val="00B93407"/>
    <w:rsid w:val="00B967F0"/>
    <w:rsid w:val="00BA1789"/>
    <w:rsid w:val="00BA2D9A"/>
    <w:rsid w:val="00BB32E7"/>
    <w:rsid w:val="00BB573F"/>
    <w:rsid w:val="00BF234C"/>
    <w:rsid w:val="00C00A65"/>
    <w:rsid w:val="00C1363E"/>
    <w:rsid w:val="00C16112"/>
    <w:rsid w:val="00C22BCC"/>
    <w:rsid w:val="00C36A2D"/>
    <w:rsid w:val="00C372D3"/>
    <w:rsid w:val="00C42380"/>
    <w:rsid w:val="00C44BA4"/>
    <w:rsid w:val="00C453D4"/>
    <w:rsid w:val="00C754A0"/>
    <w:rsid w:val="00C76AA7"/>
    <w:rsid w:val="00C77AC4"/>
    <w:rsid w:val="00C77CF5"/>
    <w:rsid w:val="00CA7F6B"/>
    <w:rsid w:val="00CB0F7A"/>
    <w:rsid w:val="00CB3321"/>
    <w:rsid w:val="00CC7028"/>
    <w:rsid w:val="00CD22BD"/>
    <w:rsid w:val="00CF6F1D"/>
    <w:rsid w:val="00D1070B"/>
    <w:rsid w:val="00D25F8F"/>
    <w:rsid w:val="00D36121"/>
    <w:rsid w:val="00D369D5"/>
    <w:rsid w:val="00D41504"/>
    <w:rsid w:val="00D548EA"/>
    <w:rsid w:val="00D658E5"/>
    <w:rsid w:val="00D76AB4"/>
    <w:rsid w:val="00D83DA1"/>
    <w:rsid w:val="00DA547F"/>
    <w:rsid w:val="00DB57B5"/>
    <w:rsid w:val="00DB662E"/>
    <w:rsid w:val="00DC08E8"/>
    <w:rsid w:val="00DC3B3F"/>
    <w:rsid w:val="00DC48B3"/>
    <w:rsid w:val="00DD7384"/>
    <w:rsid w:val="00DE2232"/>
    <w:rsid w:val="00E23088"/>
    <w:rsid w:val="00E27B73"/>
    <w:rsid w:val="00E35C72"/>
    <w:rsid w:val="00E36EF3"/>
    <w:rsid w:val="00E4009A"/>
    <w:rsid w:val="00E4133B"/>
    <w:rsid w:val="00E70AED"/>
    <w:rsid w:val="00E75FF0"/>
    <w:rsid w:val="00E842FC"/>
    <w:rsid w:val="00E91680"/>
    <w:rsid w:val="00E9456B"/>
    <w:rsid w:val="00E94795"/>
    <w:rsid w:val="00E95736"/>
    <w:rsid w:val="00E96448"/>
    <w:rsid w:val="00EA0EC4"/>
    <w:rsid w:val="00EA2784"/>
    <w:rsid w:val="00EB0B5F"/>
    <w:rsid w:val="00EB652C"/>
    <w:rsid w:val="00EC2AF2"/>
    <w:rsid w:val="00EC33C7"/>
    <w:rsid w:val="00F05F2A"/>
    <w:rsid w:val="00F0701F"/>
    <w:rsid w:val="00F23935"/>
    <w:rsid w:val="00F3565A"/>
    <w:rsid w:val="00F37007"/>
    <w:rsid w:val="00F62163"/>
    <w:rsid w:val="00F63325"/>
    <w:rsid w:val="00F640AC"/>
    <w:rsid w:val="00F7743B"/>
    <w:rsid w:val="00F77CAE"/>
    <w:rsid w:val="00FA5CAC"/>
    <w:rsid w:val="00FA6756"/>
    <w:rsid w:val="00FC42D3"/>
    <w:rsid w:val="00FD166C"/>
    <w:rsid w:val="00FE4BB0"/>
    <w:rsid w:val="00FF5F99"/>
    <w:rsid w:val="00FF7B44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0948F"/>
  <w15:docId w15:val="{4B8F1B12-BAC7-4B5B-8BAA-20A846FE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799"/>
    <w:pPr>
      <w:spacing w:after="120"/>
      <w:jc w:val="both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2799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F37007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E2799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37007"/>
    <w:rPr>
      <w:rFonts w:ascii="Cambria" w:hAnsi="Cambria" w:cs="Cambria"/>
      <w:i/>
      <w:iCs/>
      <w:color w:val="243F60"/>
    </w:rPr>
  </w:style>
  <w:style w:type="paragraph" w:styleId="Odstavecseseznamem">
    <w:name w:val="List Paragraph"/>
    <w:basedOn w:val="Normln"/>
    <w:uiPriority w:val="99"/>
    <w:qFormat/>
    <w:rsid w:val="001756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0A6FB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6FB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0A6FB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A6FB9"/>
    <w:rPr>
      <w:rFonts w:ascii="Calibri" w:hAnsi="Calibri" w:cs="Calibri"/>
    </w:rPr>
  </w:style>
  <w:style w:type="paragraph" w:styleId="Zkladntext">
    <w:name w:val="Body Text"/>
    <w:basedOn w:val="Normln"/>
    <w:link w:val="ZkladntextChar"/>
    <w:uiPriority w:val="99"/>
    <w:rsid w:val="00F37007"/>
    <w:pPr>
      <w:spacing w:after="0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3700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naka">
    <w:name w:val="Značka"/>
    <w:uiPriority w:val="99"/>
    <w:rsid w:val="00F37007"/>
    <w:pPr>
      <w:widowControl w:val="0"/>
      <w:ind w:left="720"/>
    </w:pPr>
    <w:rPr>
      <w:rFonts w:ascii="Arial" w:eastAsia="Times New Roman" w:hAnsi="Arial" w:cs="Arial"/>
      <w:color w:val="000000"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F37007"/>
    <w:pPr>
      <w:spacing w:after="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37007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37007"/>
    <w:pPr>
      <w:spacing w:after="0"/>
      <w:ind w:left="567" w:hanging="567"/>
    </w:pPr>
    <w:rPr>
      <w:rFonts w:ascii="Times New Roman" w:eastAsia="Times New Roman" w:hAnsi="Times New Roman" w:cs="Times New Roma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37007"/>
    <w:rPr>
      <w:rFonts w:ascii="Times New Roman" w:hAnsi="Times New Roman"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02EC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B0B5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4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32DE-7028-4ABF-9E74-F5A44E65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honza</dc:creator>
  <cp:lastModifiedBy>Borský</cp:lastModifiedBy>
  <cp:revision>2</cp:revision>
  <cp:lastPrinted>2023-10-20T07:35:00Z</cp:lastPrinted>
  <dcterms:created xsi:type="dcterms:W3CDTF">2023-10-20T07:35:00Z</dcterms:created>
  <dcterms:modified xsi:type="dcterms:W3CDTF">2023-10-20T07:35:00Z</dcterms:modified>
</cp:coreProperties>
</file>