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56CCD295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922542">
        <w:rPr>
          <w:rFonts w:ascii="Arial" w:hAnsi="Arial" w:cs="Arial"/>
          <w:sz w:val="28"/>
          <w:szCs w:val="28"/>
        </w:rPr>
        <w:t>7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3A6799C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4741FA">
        <w:rPr>
          <w:rFonts w:ascii="Arial" w:hAnsi="Arial" w:cs="Arial"/>
          <w:sz w:val="20"/>
          <w:szCs w:val="20"/>
        </w:rPr>
        <w:t>19.3.2019,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3AEB020" w14:textId="3D3E2A2B" w:rsidR="00526460" w:rsidRDefault="00C83008" w:rsidP="00526460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323FB5">
        <w:rPr>
          <w:rFonts w:ascii="Arial" w:hAnsi="Arial" w:cs="Arial"/>
          <w:sz w:val="20"/>
        </w:rPr>
        <w:t>H</w:t>
      </w:r>
      <w:r w:rsidR="00216F7F">
        <w:rPr>
          <w:rFonts w:ascii="Arial" w:hAnsi="Arial" w:cs="Arial"/>
          <w:sz w:val="20"/>
        </w:rPr>
        <w:t>ea</w:t>
      </w:r>
      <w:r w:rsidR="00323FB5">
        <w:rPr>
          <w:rFonts w:ascii="Arial" w:hAnsi="Arial" w:cs="Arial"/>
          <w:sz w:val="20"/>
        </w:rPr>
        <w:t>d of Trad</w:t>
      </w:r>
      <w:r w:rsidR="00937D9F">
        <w:rPr>
          <w:rFonts w:ascii="Arial" w:hAnsi="Arial" w:cs="Arial"/>
          <w:sz w:val="20"/>
        </w:rPr>
        <w:t>e</w:t>
      </w:r>
      <w:r w:rsidR="00323FB5">
        <w:rPr>
          <w:rFonts w:ascii="Arial" w:hAnsi="Arial" w:cs="Arial"/>
          <w:sz w:val="20"/>
        </w:rPr>
        <w:t xml:space="preserve"> Department Czech Republic</w:t>
      </w:r>
    </w:p>
    <w:p w14:paraId="5E90DB49" w14:textId="789628F8" w:rsidR="00D60BD1" w:rsidRPr="005A44DC" w:rsidRDefault="00D60BD1" w:rsidP="0052646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53641C" w14:textId="77777777" w:rsidR="00A94C57" w:rsidRPr="00A94C57" w:rsidRDefault="00A94C57" w:rsidP="00A94C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94C57">
        <w:rPr>
          <w:rFonts w:ascii="Arial" w:hAnsi="Arial" w:cs="Arial"/>
          <w:b/>
          <w:sz w:val="20"/>
          <w:szCs w:val="20"/>
          <w:lang w:val="sk-SK" w:eastAsia="sk-SK"/>
        </w:rPr>
        <w:t>Fakultní nemocnice Královské Vinohrady</w:t>
      </w:r>
    </w:p>
    <w:p w14:paraId="683450A6" w14:textId="77777777" w:rsidR="00A94C57" w:rsidRPr="00A94C57" w:rsidRDefault="00A94C57" w:rsidP="00A94C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r w:rsidRPr="00A94C57">
        <w:rPr>
          <w:rFonts w:ascii="Arial" w:hAnsi="Arial" w:cs="Arial"/>
          <w:sz w:val="20"/>
          <w:szCs w:val="20"/>
          <w:lang w:val="sk-SK" w:eastAsia="sk-SK"/>
        </w:rPr>
        <w:t>Sídlo: Šrobárova 1150/50, Praha 10</w:t>
      </w:r>
    </w:p>
    <w:p w14:paraId="3A06DF46" w14:textId="77777777" w:rsidR="00A94C57" w:rsidRPr="00A94C57" w:rsidRDefault="00A94C57" w:rsidP="00A94C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r w:rsidRPr="00A94C57">
        <w:rPr>
          <w:rFonts w:ascii="Arial" w:hAnsi="Arial" w:cs="Arial"/>
          <w:sz w:val="20"/>
          <w:szCs w:val="20"/>
          <w:lang w:val="sk-SK" w:eastAsia="sk-SK"/>
        </w:rPr>
        <w:t>IČO: 00064173</w:t>
      </w:r>
    </w:p>
    <w:p w14:paraId="34B05AA5" w14:textId="77777777" w:rsidR="00A94C57" w:rsidRPr="00A94C57" w:rsidRDefault="00A94C57" w:rsidP="00A94C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r w:rsidRPr="00A94C57">
        <w:rPr>
          <w:rFonts w:ascii="Arial" w:hAnsi="Arial" w:cs="Arial"/>
          <w:sz w:val="20"/>
          <w:szCs w:val="20"/>
          <w:lang w:val="sk-SK" w:eastAsia="sk-SK"/>
        </w:rPr>
        <w:t>DIČ: CZ00064173</w:t>
      </w:r>
    </w:p>
    <w:p w14:paraId="6C923A17" w14:textId="77777777" w:rsidR="00A94C57" w:rsidRPr="00A94C57" w:rsidRDefault="00A94C57" w:rsidP="00A94C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A94C57">
        <w:rPr>
          <w:rFonts w:ascii="Arial" w:hAnsi="Arial" w:cs="Arial"/>
          <w:sz w:val="20"/>
          <w:szCs w:val="20"/>
          <w:lang w:val="sk-SK" w:eastAsia="sk-SK"/>
        </w:rPr>
        <w:t xml:space="preserve">Bankovní spojení: Česká národní banka, a.s., č.ú. 16334101 / 0710 </w:t>
      </w:r>
    </w:p>
    <w:p w14:paraId="40CB6F81" w14:textId="77777777" w:rsidR="00A94C57" w:rsidRPr="00A94C57" w:rsidRDefault="00A94C57" w:rsidP="00A94C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A94C57">
        <w:rPr>
          <w:rFonts w:ascii="Arial" w:hAnsi="Arial" w:cs="Arial"/>
          <w:sz w:val="20"/>
          <w:szCs w:val="20"/>
          <w:lang w:val="sk-SK" w:eastAsia="sk-SK"/>
        </w:rPr>
        <w:t xml:space="preserve">Zastoupená: </w:t>
      </w:r>
      <w:r w:rsidRPr="00A94C57">
        <w:rPr>
          <w:rFonts w:ascii="Arial" w:eastAsia="Arial Unicode MS" w:hAnsi="Arial" w:cs="Arial"/>
          <w:bCs/>
          <w:sz w:val="20"/>
          <w:szCs w:val="20"/>
          <w:lang w:val="sk-SK" w:eastAsia="zh-CN" w:bidi="hi-IN"/>
        </w:rPr>
        <w:t>MUDr. Jan Votava, MBA, ředitel nemocnice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>(dále též</w:t>
      </w:r>
      <w:r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A5FE3D4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922542">
        <w:rPr>
          <w:rFonts w:ascii="Arial" w:eastAsia="Calibri" w:hAnsi="Arial" w:cs="Arial"/>
          <w:sz w:val="20"/>
          <w:szCs w:val="20"/>
        </w:rPr>
        <w:t>7</w:t>
      </w:r>
      <w:r w:rsidR="00F86E44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254637">
        <w:rPr>
          <w:rFonts w:ascii="Arial" w:hAnsi="Arial" w:cs="Arial"/>
          <w:sz w:val="20"/>
          <w:szCs w:val="20"/>
        </w:rPr>
        <w:t>19.3.</w:t>
      </w:r>
      <w:r w:rsidR="004741FA">
        <w:rPr>
          <w:rFonts w:ascii="Arial" w:hAnsi="Arial" w:cs="Arial"/>
          <w:sz w:val="20"/>
          <w:szCs w:val="20"/>
        </w:rPr>
        <w:t>2019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7239E7A1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0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0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 xml:space="preserve">uzavření nové Přílohy č. </w:t>
      </w:r>
      <w:r w:rsidR="00B5797D">
        <w:rPr>
          <w:rFonts w:ascii="Arial" w:hAnsi="Arial" w:cs="Arial"/>
          <w:bCs/>
          <w:sz w:val="20"/>
          <w:szCs w:val="20"/>
        </w:rPr>
        <w:t>3</w:t>
      </w:r>
      <w:r w:rsidR="00922542">
        <w:rPr>
          <w:rFonts w:ascii="Arial" w:hAnsi="Arial" w:cs="Arial"/>
          <w:bCs/>
          <w:sz w:val="20"/>
          <w:szCs w:val="20"/>
        </w:rPr>
        <w:t>n</w:t>
      </w:r>
      <w:r w:rsidR="00B5797D">
        <w:rPr>
          <w:rFonts w:ascii="Arial" w:hAnsi="Arial" w:cs="Arial"/>
          <w:bCs/>
          <w:sz w:val="20"/>
          <w:szCs w:val="20"/>
        </w:rPr>
        <w:t>, č.4</w:t>
      </w:r>
      <w:r w:rsidR="00922542">
        <w:rPr>
          <w:rFonts w:ascii="Arial" w:hAnsi="Arial" w:cs="Arial"/>
          <w:bCs/>
          <w:sz w:val="20"/>
          <w:szCs w:val="20"/>
        </w:rPr>
        <w:t>n</w:t>
      </w:r>
      <w:r w:rsidR="00B5797D">
        <w:rPr>
          <w:rFonts w:ascii="Arial" w:hAnsi="Arial" w:cs="Arial"/>
          <w:bCs/>
          <w:sz w:val="20"/>
          <w:szCs w:val="20"/>
        </w:rPr>
        <w:t>,</w:t>
      </w:r>
      <w:r w:rsidR="000E4A10">
        <w:rPr>
          <w:rFonts w:ascii="Arial" w:hAnsi="Arial" w:cs="Arial"/>
          <w:bCs/>
          <w:sz w:val="20"/>
          <w:szCs w:val="20"/>
        </w:rPr>
        <w:t xml:space="preserve"> </w:t>
      </w:r>
      <w:r w:rsidR="008E7567">
        <w:rPr>
          <w:rFonts w:ascii="Arial" w:hAnsi="Arial" w:cs="Arial"/>
          <w:bCs/>
          <w:sz w:val="20"/>
          <w:szCs w:val="20"/>
        </w:rPr>
        <w:t>č.</w:t>
      </w:r>
      <w:r w:rsidR="00061C93">
        <w:rPr>
          <w:rFonts w:ascii="Arial" w:hAnsi="Arial" w:cs="Arial"/>
          <w:bCs/>
          <w:sz w:val="20"/>
          <w:szCs w:val="20"/>
        </w:rPr>
        <w:t xml:space="preserve"> 5</w:t>
      </w:r>
      <w:r w:rsidR="00922542">
        <w:rPr>
          <w:rFonts w:ascii="Arial" w:hAnsi="Arial" w:cs="Arial"/>
          <w:bCs/>
          <w:sz w:val="20"/>
          <w:szCs w:val="20"/>
        </w:rPr>
        <w:t>g</w:t>
      </w:r>
      <w:r w:rsidR="00212ABA">
        <w:rPr>
          <w:rFonts w:ascii="Arial" w:hAnsi="Arial" w:cs="Arial"/>
          <w:bCs/>
          <w:sz w:val="20"/>
          <w:szCs w:val="20"/>
        </w:rPr>
        <w:t>,</w:t>
      </w:r>
      <w:r w:rsidR="00922542">
        <w:rPr>
          <w:rFonts w:ascii="Arial" w:hAnsi="Arial" w:cs="Arial"/>
          <w:bCs/>
          <w:sz w:val="20"/>
          <w:szCs w:val="20"/>
        </w:rPr>
        <w:t xml:space="preserve"> č.6d</w:t>
      </w:r>
      <w:r w:rsidR="00212ABA">
        <w:rPr>
          <w:rFonts w:ascii="Arial" w:hAnsi="Arial" w:cs="Arial"/>
          <w:bCs/>
          <w:sz w:val="20"/>
          <w:szCs w:val="20"/>
        </w:rPr>
        <w:t xml:space="preserve"> </w:t>
      </w:r>
      <w:r w:rsidR="008E7567">
        <w:rPr>
          <w:rFonts w:ascii="Arial" w:hAnsi="Arial" w:cs="Arial"/>
          <w:bCs/>
          <w:sz w:val="20"/>
          <w:szCs w:val="20"/>
        </w:rPr>
        <w:t>pro referenční období v nich uvedená. Tyto přílohy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174313A1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6A3CDFD9" w14:textId="0EBE98EB" w:rsidR="00EC7215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EC7215">
        <w:rPr>
          <w:rFonts w:ascii="Arial" w:hAnsi="Arial" w:cs="Arial"/>
          <w:bCs/>
          <w:sz w:val="20"/>
          <w:szCs w:val="20"/>
        </w:rPr>
        <w:t>e dvou</w:t>
      </w:r>
      <w:r w:rsidR="00CC201D" w:rsidRPr="00EC7215">
        <w:rPr>
          <w:rFonts w:ascii="Arial" w:hAnsi="Arial" w:cs="Arial"/>
          <w:bCs/>
          <w:sz w:val="20"/>
          <w:szCs w:val="20"/>
        </w:rPr>
        <w:t xml:space="preserve"> </w:t>
      </w:r>
      <w:r w:rsidRPr="00EC7215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EC7215" w:rsidRPr="00EC7215">
        <w:rPr>
          <w:rFonts w:ascii="Arial" w:hAnsi="Arial" w:cs="Arial"/>
          <w:bCs/>
          <w:sz w:val="20"/>
          <w:szCs w:val="20"/>
        </w:rPr>
        <w:t xml:space="preserve"> Pokud je tento dodatek podepisován elektronicky, je vyhotoven v jednom stejnopise podepsaném elektronicky oběma smluvními stranami.</w:t>
      </w:r>
    </w:p>
    <w:p w14:paraId="602A2BF2" w14:textId="507104B9" w:rsidR="00197F77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</w:t>
      </w:r>
      <w:r w:rsidR="00EE095A" w:rsidRPr="00EC7215">
        <w:rPr>
          <w:rFonts w:ascii="Arial" w:hAnsi="Arial" w:cs="Arial"/>
          <w:bCs/>
          <w:sz w:val="20"/>
          <w:szCs w:val="20"/>
        </w:rPr>
        <w:t>d</w:t>
      </w:r>
      <w:r w:rsidRPr="00EC7215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445DA3EA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7662DD6" w14:textId="05F93ED1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5EB83C2" w14:textId="77777777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4062CE1F" w:rsidR="00D60BD1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39481C">
        <w:rPr>
          <w:rFonts w:ascii="Arial" w:hAnsi="Arial" w:cs="Arial"/>
          <w:sz w:val="20"/>
          <w:szCs w:val="20"/>
        </w:rPr>
        <w:t>3</w:t>
      </w:r>
      <w:r w:rsidR="00922542">
        <w:rPr>
          <w:rFonts w:ascii="Arial" w:hAnsi="Arial" w:cs="Arial"/>
          <w:sz w:val="20"/>
          <w:szCs w:val="20"/>
        </w:rPr>
        <w:t>n</w:t>
      </w:r>
      <w:r w:rsidRPr="0039481C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7A2544D2" w14:textId="3C2EA9C3" w:rsidR="006F17BF" w:rsidRDefault="00D60BD1" w:rsidP="00D60BD1">
      <w:pPr>
        <w:jc w:val="both"/>
      </w:pPr>
      <w:r>
        <w:rPr>
          <w:rFonts w:ascii="Arial" w:hAnsi="Arial" w:cs="Arial"/>
          <w:sz w:val="20"/>
          <w:szCs w:val="20"/>
        </w:rPr>
        <w:t>Příloha č</w:t>
      </w:r>
      <w:r w:rsidRPr="008C1B14">
        <w:rPr>
          <w:rFonts w:ascii="Arial" w:hAnsi="Arial" w:cs="Arial"/>
          <w:sz w:val="20"/>
          <w:szCs w:val="20"/>
        </w:rPr>
        <w:t>. 4</w:t>
      </w:r>
      <w:r w:rsidR="00922542">
        <w:rPr>
          <w:rFonts w:ascii="Arial" w:hAnsi="Arial" w:cs="Arial"/>
          <w:sz w:val="20"/>
          <w:szCs w:val="20"/>
        </w:rPr>
        <w:t>n</w:t>
      </w:r>
      <w:r w:rsidRPr="008C1B14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38F2866A" w14:textId="6BFBDFEE" w:rsidR="00137DFD" w:rsidRDefault="00137DFD" w:rsidP="00137DFD">
      <w:pPr>
        <w:jc w:val="both"/>
      </w:pPr>
      <w:bookmarkStart w:id="1" w:name="_Hlk144832985"/>
      <w:r>
        <w:rPr>
          <w:rFonts w:ascii="Arial" w:hAnsi="Arial" w:cs="Arial"/>
          <w:sz w:val="20"/>
          <w:szCs w:val="20"/>
        </w:rPr>
        <w:t>Příloha č</w:t>
      </w:r>
      <w:r w:rsidRPr="006A30AA">
        <w:rPr>
          <w:rFonts w:ascii="Arial" w:hAnsi="Arial" w:cs="Arial"/>
          <w:sz w:val="20"/>
          <w:szCs w:val="20"/>
        </w:rPr>
        <w:t xml:space="preserve">. </w:t>
      </w:r>
      <w:r w:rsidR="00082442" w:rsidRPr="006A30AA">
        <w:rPr>
          <w:rFonts w:ascii="Arial" w:hAnsi="Arial" w:cs="Arial"/>
          <w:sz w:val="20"/>
          <w:szCs w:val="20"/>
        </w:rPr>
        <w:t>5</w:t>
      </w:r>
      <w:r w:rsidR="00922542">
        <w:rPr>
          <w:rFonts w:ascii="Arial" w:hAnsi="Arial" w:cs="Arial"/>
          <w:sz w:val="20"/>
          <w:szCs w:val="20"/>
        </w:rPr>
        <w:t>g</w:t>
      </w:r>
      <w:r w:rsidRPr="006A30AA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Pr="006A30AA">
        <w:rPr>
          <w:rFonts w:ascii="Arial" w:hAnsi="Arial" w:cs="Arial"/>
          <w:sz w:val="20"/>
          <w:szCs w:val="20"/>
        </w:rPr>
        <w:t>Seznam</w:t>
      </w:r>
      <w:r w:rsidRPr="006F17BF">
        <w:rPr>
          <w:rFonts w:ascii="Arial" w:hAnsi="Arial" w:cs="Arial"/>
          <w:sz w:val="20"/>
          <w:szCs w:val="20"/>
        </w:rPr>
        <w:t xml:space="preserve"> produktů a podmínky poskytnutí obratového bonusu</w:t>
      </w:r>
    </w:p>
    <w:bookmarkEnd w:id="1"/>
    <w:p w14:paraId="3E6AB061" w14:textId="0D0AC7F4" w:rsidR="00922542" w:rsidRDefault="00922542" w:rsidP="00922542">
      <w:pPr>
        <w:jc w:val="both"/>
      </w:pPr>
      <w:r>
        <w:rPr>
          <w:rFonts w:ascii="Arial" w:hAnsi="Arial" w:cs="Arial"/>
          <w:sz w:val="20"/>
          <w:szCs w:val="20"/>
        </w:rPr>
        <w:t>Příloha č</w:t>
      </w:r>
      <w:r w:rsidRPr="006A30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6d</w:t>
      </w:r>
      <w:r w:rsidRPr="006A30AA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Pr="006A30AA">
        <w:rPr>
          <w:rFonts w:ascii="Arial" w:hAnsi="Arial" w:cs="Arial"/>
          <w:sz w:val="20"/>
          <w:szCs w:val="20"/>
        </w:rPr>
        <w:t>Seznam</w:t>
      </w:r>
      <w:r w:rsidRPr="006F17BF">
        <w:rPr>
          <w:rFonts w:ascii="Arial" w:hAnsi="Arial" w:cs="Arial"/>
          <w:sz w:val="20"/>
          <w:szCs w:val="20"/>
        </w:rPr>
        <w:t xml:space="preserve"> produktů a podmínky poskytnutí obratového bonusu</w:t>
      </w:r>
    </w:p>
    <w:p w14:paraId="4B1B706A" w14:textId="77777777" w:rsidR="00137DFD" w:rsidRDefault="00137DFD" w:rsidP="00137DFD">
      <w:pPr>
        <w:jc w:val="both"/>
      </w:pP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7324D752" w14:textId="65EE5097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</w:p>
    <w:p w14:paraId="2F5E9BBC" w14:textId="77777777" w:rsidR="00516672" w:rsidRPr="00516672" w:rsidRDefault="00516672" w:rsidP="00516672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B893B2C" w14:textId="0C1B0119" w:rsidR="00516672" w:rsidRPr="00516672" w:rsidRDefault="00516672" w:rsidP="00516672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516672">
        <w:rPr>
          <w:rFonts w:ascii="Arial" w:hAnsi="Arial" w:cs="Arial"/>
          <w:b/>
          <w:sz w:val="20"/>
          <w:szCs w:val="20"/>
          <w:lang w:val="sk-SK" w:eastAsia="sk-SK"/>
        </w:rPr>
        <w:t xml:space="preserve">V Praze, dne </w:t>
      </w:r>
      <w:r w:rsidR="00BA3BDA">
        <w:rPr>
          <w:rFonts w:ascii="Arial" w:hAnsi="Arial" w:cs="Arial"/>
          <w:b/>
          <w:sz w:val="20"/>
          <w:szCs w:val="20"/>
          <w:lang w:val="sk-SK" w:eastAsia="sk-SK"/>
        </w:rPr>
        <w:t>1.10.2023</w:t>
      </w:r>
      <w:r w:rsidRPr="00516672">
        <w:rPr>
          <w:rFonts w:ascii="Arial" w:hAnsi="Arial" w:cs="Arial"/>
          <w:b/>
          <w:sz w:val="20"/>
          <w:szCs w:val="20"/>
          <w:lang w:val="sk-SK" w:eastAsia="sk-SK"/>
        </w:rPr>
        <w:tab/>
        <w:t>V Praze, dne</w:t>
      </w:r>
      <w:r w:rsidR="00BA3BDA">
        <w:rPr>
          <w:rFonts w:ascii="Arial" w:hAnsi="Arial" w:cs="Arial"/>
          <w:b/>
          <w:sz w:val="20"/>
          <w:szCs w:val="20"/>
          <w:lang w:val="sk-SK" w:eastAsia="sk-SK"/>
        </w:rPr>
        <w:t xml:space="preserve"> 18.10.2023</w:t>
      </w:r>
    </w:p>
    <w:p w14:paraId="3AAFEE33" w14:textId="77777777" w:rsidR="00516672" w:rsidRPr="00516672" w:rsidRDefault="00516672" w:rsidP="00516672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0A51E935" w14:textId="77777777" w:rsidR="00516672" w:rsidRPr="00516672" w:rsidRDefault="00516672" w:rsidP="00516672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036C3F18" w14:textId="77777777" w:rsidR="00516672" w:rsidRPr="00516672" w:rsidRDefault="00516672" w:rsidP="005166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516672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</w:t>
      </w:r>
      <w:r w:rsidRPr="00516672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6ABD2EF8" w14:textId="77777777" w:rsidR="00516672" w:rsidRPr="00516672" w:rsidRDefault="00516672" w:rsidP="005166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516672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r w:rsidRPr="00516672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516672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516672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516672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516672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516672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</w:t>
      </w:r>
      <w:r w:rsidRPr="00516672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Zdravotnické zařízení</w:t>
      </w:r>
    </w:p>
    <w:p w14:paraId="76BFC339" w14:textId="5FC3EED9" w:rsidR="00516672" w:rsidRPr="00516672" w:rsidRDefault="00516672" w:rsidP="005166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4875" w:right="-567" w:hanging="4875"/>
        <w:rPr>
          <w:rFonts w:ascii="Arial" w:eastAsia="Arial Unicode MS" w:hAnsi="Arial" w:cs="Arial"/>
          <w:color w:val="00000A"/>
          <w:sz w:val="20"/>
          <w:szCs w:val="20"/>
          <w:lang w:val="sk-SK" w:eastAsia="zh-CN" w:bidi="hi-IN"/>
        </w:rPr>
      </w:pPr>
      <w:r w:rsidRPr="00516672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</w:t>
      </w:r>
      <w:r w:rsidR="000868E8">
        <w:rPr>
          <w:rFonts w:ascii="Arial" w:hAnsi="Arial" w:cs="Arial"/>
          <w:sz w:val="20"/>
          <w:szCs w:val="20"/>
          <w:lang w:val="sk-SK" w:eastAsia="sk-SK"/>
        </w:rPr>
        <w:tab/>
      </w:r>
      <w:r w:rsidR="000868E8">
        <w:rPr>
          <w:rFonts w:ascii="Arial" w:hAnsi="Arial" w:cs="Arial"/>
          <w:sz w:val="20"/>
          <w:szCs w:val="20"/>
          <w:lang w:val="sk-SK" w:eastAsia="sk-SK"/>
        </w:rPr>
        <w:tab/>
      </w:r>
      <w:r w:rsidR="000868E8">
        <w:rPr>
          <w:rFonts w:ascii="Arial" w:hAnsi="Arial" w:cs="Arial"/>
          <w:sz w:val="20"/>
          <w:szCs w:val="20"/>
          <w:lang w:val="sk-SK" w:eastAsia="sk-SK"/>
        </w:rPr>
        <w:tab/>
      </w:r>
      <w:r w:rsidRPr="00516672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516672">
        <w:rPr>
          <w:rFonts w:ascii="Arial" w:hAnsi="Arial" w:cs="Arial"/>
          <w:sz w:val="20"/>
          <w:szCs w:val="20"/>
          <w:lang w:val="sk-SK" w:eastAsia="sk-SK"/>
        </w:rPr>
        <w:tab/>
        <w:t xml:space="preserve">     </w:t>
      </w:r>
      <w:r w:rsidR="00323FB5">
        <w:rPr>
          <w:rFonts w:ascii="Arial" w:hAnsi="Arial" w:cs="Arial"/>
          <w:sz w:val="20"/>
          <w:szCs w:val="20"/>
          <w:lang w:val="sk-SK" w:eastAsia="sk-SK"/>
        </w:rPr>
        <w:t xml:space="preserve">          </w:t>
      </w:r>
      <w:r w:rsidRPr="00516672">
        <w:rPr>
          <w:rFonts w:ascii="Arial" w:eastAsia="Arial Unicode MS" w:hAnsi="Arial" w:cs="Arial"/>
          <w:bCs/>
          <w:sz w:val="20"/>
          <w:szCs w:val="20"/>
          <w:lang w:val="sk-SK" w:eastAsia="zh-CN" w:bidi="hi-IN"/>
        </w:rPr>
        <w:t xml:space="preserve"> MUDr. Jan Votava</w:t>
      </w:r>
      <w:r w:rsidRPr="00516672">
        <w:rPr>
          <w:rFonts w:ascii="Arial" w:eastAsia="Arial Unicode MS" w:hAnsi="Arial" w:cs="Arial"/>
          <w:color w:val="00000A"/>
          <w:sz w:val="20"/>
          <w:szCs w:val="20"/>
          <w:lang w:val="sk-SK" w:eastAsia="zh-CN" w:bidi="hi-IN"/>
        </w:rPr>
        <w:t>, MBA</w:t>
      </w:r>
    </w:p>
    <w:p w14:paraId="35B14776" w14:textId="447088B8" w:rsidR="00516672" w:rsidRPr="00516672" w:rsidRDefault="00323FB5" w:rsidP="005166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4875" w:right="-567" w:hanging="4875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eastAsia="Arial Unicode MS" w:hAnsi="Arial" w:cs="Arial"/>
          <w:color w:val="00000A"/>
          <w:sz w:val="20"/>
          <w:szCs w:val="20"/>
          <w:lang w:val="sk-SK" w:eastAsia="zh-CN" w:bidi="hi-IN"/>
        </w:rPr>
        <w:t>Head of Trade Department Czech Republic</w:t>
      </w:r>
      <w:r w:rsidR="00516672" w:rsidRPr="00516672">
        <w:rPr>
          <w:rFonts w:ascii="Arial" w:eastAsia="Arial Unicode MS" w:hAnsi="Arial" w:cs="Arial"/>
          <w:color w:val="00000A"/>
          <w:sz w:val="20"/>
          <w:szCs w:val="20"/>
          <w:lang w:val="sk-SK" w:eastAsia="zh-CN" w:bidi="hi-IN"/>
        </w:rPr>
        <w:t xml:space="preserve">                </w:t>
      </w:r>
      <w:r w:rsidR="00216F7F">
        <w:rPr>
          <w:rFonts w:ascii="Arial" w:eastAsia="Arial Unicode MS" w:hAnsi="Arial" w:cs="Arial"/>
          <w:color w:val="00000A"/>
          <w:sz w:val="20"/>
          <w:szCs w:val="20"/>
          <w:lang w:val="sk-SK" w:eastAsia="zh-CN" w:bidi="hi-IN"/>
        </w:rPr>
        <w:t xml:space="preserve"> </w:t>
      </w:r>
      <w:r w:rsidR="00516672" w:rsidRPr="00516672">
        <w:rPr>
          <w:rFonts w:ascii="Arial" w:eastAsia="Arial Unicode MS" w:hAnsi="Arial" w:cs="Arial"/>
          <w:color w:val="00000A"/>
          <w:sz w:val="20"/>
          <w:szCs w:val="20"/>
          <w:lang w:val="sk-SK" w:eastAsia="zh-CN" w:bidi="hi-IN"/>
        </w:rPr>
        <w:t xml:space="preserve"> ředitel nemocnice</w:t>
      </w:r>
      <w:r w:rsidR="00516672" w:rsidRPr="00516672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B6C6" w14:textId="77777777" w:rsidR="002D0F62" w:rsidRDefault="002D0F62">
      <w:r>
        <w:separator/>
      </w:r>
    </w:p>
  </w:endnote>
  <w:endnote w:type="continuationSeparator" w:id="0">
    <w:p w14:paraId="3B08C750" w14:textId="77777777" w:rsidR="002D0F62" w:rsidRDefault="002D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14B4" w14:textId="77777777" w:rsidR="002D0F62" w:rsidRDefault="002D0F62">
      <w:r>
        <w:separator/>
      </w:r>
    </w:p>
  </w:footnote>
  <w:footnote w:type="continuationSeparator" w:id="0">
    <w:p w14:paraId="218FD052" w14:textId="77777777" w:rsidR="002D0F62" w:rsidRDefault="002D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27495DEF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A72757">
      <w:rPr>
        <w:rFonts w:ascii="Arial" w:hAnsi="Arial" w:cs="Arial"/>
        <w:sz w:val="22"/>
        <w:szCs w:val="22"/>
      </w:rPr>
      <w:t xml:space="preserve"> 3</w:t>
    </w:r>
    <w:r w:rsidR="00922542">
      <w:rPr>
        <w:rFonts w:ascii="Arial" w:hAnsi="Arial" w:cs="Arial"/>
        <w:sz w:val="22"/>
        <w:szCs w:val="22"/>
      </w:rPr>
      <w:t>963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008362796">
    <w:abstractNumId w:val="9"/>
  </w:num>
  <w:num w:numId="2" w16cid:durableId="1683584592">
    <w:abstractNumId w:val="11"/>
  </w:num>
  <w:num w:numId="3" w16cid:durableId="1590431688">
    <w:abstractNumId w:val="8"/>
  </w:num>
  <w:num w:numId="4" w16cid:durableId="920797693">
    <w:abstractNumId w:val="7"/>
  </w:num>
  <w:num w:numId="5" w16cid:durableId="1338730513">
    <w:abstractNumId w:val="12"/>
  </w:num>
  <w:num w:numId="6" w16cid:durableId="1371999321">
    <w:abstractNumId w:val="13"/>
  </w:num>
  <w:num w:numId="7" w16cid:durableId="230164393">
    <w:abstractNumId w:val="5"/>
  </w:num>
  <w:num w:numId="8" w16cid:durableId="946541099">
    <w:abstractNumId w:val="3"/>
  </w:num>
  <w:num w:numId="9" w16cid:durableId="1347563661">
    <w:abstractNumId w:val="0"/>
  </w:num>
  <w:num w:numId="10" w16cid:durableId="2036466740">
    <w:abstractNumId w:val="10"/>
  </w:num>
  <w:num w:numId="11" w16cid:durableId="314338038">
    <w:abstractNumId w:val="4"/>
  </w:num>
  <w:num w:numId="12" w16cid:durableId="572352487">
    <w:abstractNumId w:val="1"/>
  </w:num>
  <w:num w:numId="13" w16cid:durableId="1694724323">
    <w:abstractNumId w:val="2"/>
  </w:num>
  <w:num w:numId="14" w16cid:durableId="401802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61C93"/>
    <w:rsid w:val="00082442"/>
    <w:rsid w:val="000868E8"/>
    <w:rsid w:val="000A06D0"/>
    <w:rsid w:val="000A40EA"/>
    <w:rsid w:val="000B5F78"/>
    <w:rsid w:val="000C1CEF"/>
    <w:rsid w:val="000E4A10"/>
    <w:rsid w:val="0010405D"/>
    <w:rsid w:val="00107D00"/>
    <w:rsid w:val="00126D4C"/>
    <w:rsid w:val="00137DFD"/>
    <w:rsid w:val="00150133"/>
    <w:rsid w:val="00152208"/>
    <w:rsid w:val="001631B7"/>
    <w:rsid w:val="00197F77"/>
    <w:rsid w:val="001A701B"/>
    <w:rsid w:val="001B6FAE"/>
    <w:rsid w:val="001B7120"/>
    <w:rsid w:val="001D39E2"/>
    <w:rsid w:val="00212ABA"/>
    <w:rsid w:val="0021545B"/>
    <w:rsid w:val="00216F7F"/>
    <w:rsid w:val="002268DA"/>
    <w:rsid w:val="00254637"/>
    <w:rsid w:val="00264A86"/>
    <w:rsid w:val="002717D4"/>
    <w:rsid w:val="002B2605"/>
    <w:rsid w:val="002B58BA"/>
    <w:rsid w:val="002D0F62"/>
    <w:rsid w:val="00301E01"/>
    <w:rsid w:val="00307C4A"/>
    <w:rsid w:val="00323FB5"/>
    <w:rsid w:val="00340F51"/>
    <w:rsid w:val="00390684"/>
    <w:rsid w:val="0039481C"/>
    <w:rsid w:val="00396149"/>
    <w:rsid w:val="003B6B28"/>
    <w:rsid w:val="003D51E2"/>
    <w:rsid w:val="00400547"/>
    <w:rsid w:val="00403233"/>
    <w:rsid w:val="004123E5"/>
    <w:rsid w:val="00416F35"/>
    <w:rsid w:val="00437741"/>
    <w:rsid w:val="004741FA"/>
    <w:rsid w:val="004925B8"/>
    <w:rsid w:val="004D2E36"/>
    <w:rsid w:val="004E0407"/>
    <w:rsid w:val="004E72CE"/>
    <w:rsid w:val="00502198"/>
    <w:rsid w:val="00516672"/>
    <w:rsid w:val="0052413A"/>
    <w:rsid w:val="00526460"/>
    <w:rsid w:val="0053300C"/>
    <w:rsid w:val="005352BE"/>
    <w:rsid w:val="00542D33"/>
    <w:rsid w:val="00555AA1"/>
    <w:rsid w:val="00574593"/>
    <w:rsid w:val="005A44DC"/>
    <w:rsid w:val="005C1BA3"/>
    <w:rsid w:val="005C683F"/>
    <w:rsid w:val="00602BBA"/>
    <w:rsid w:val="00610E2A"/>
    <w:rsid w:val="006300C9"/>
    <w:rsid w:val="006707C8"/>
    <w:rsid w:val="006A30AA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B371E"/>
    <w:rsid w:val="007E2A0A"/>
    <w:rsid w:val="00817AB5"/>
    <w:rsid w:val="00824D66"/>
    <w:rsid w:val="008A4FDB"/>
    <w:rsid w:val="008A5E6A"/>
    <w:rsid w:val="008C1B14"/>
    <w:rsid w:val="008C23F2"/>
    <w:rsid w:val="008E7567"/>
    <w:rsid w:val="00904AD3"/>
    <w:rsid w:val="00922542"/>
    <w:rsid w:val="009276A4"/>
    <w:rsid w:val="00930559"/>
    <w:rsid w:val="009373CA"/>
    <w:rsid w:val="00937D9F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72757"/>
    <w:rsid w:val="00A902A3"/>
    <w:rsid w:val="00A90EF5"/>
    <w:rsid w:val="00A94C57"/>
    <w:rsid w:val="00AC02D7"/>
    <w:rsid w:val="00AC37BC"/>
    <w:rsid w:val="00AE7A9D"/>
    <w:rsid w:val="00AF4562"/>
    <w:rsid w:val="00B03D0D"/>
    <w:rsid w:val="00B336D4"/>
    <w:rsid w:val="00B40DBC"/>
    <w:rsid w:val="00B5797D"/>
    <w:rsid w:val="00B90644"/>
    <w:rsid w:val="00BA3BDA"/>
    <w:rsid w:val="00BB3A14"/>
    <w:rsid w:val="00BE1F5B"/>
    <w:rsid w:val="00C147A6"/>
    <w:rsid w:val="00C36B08"/>
    <w:rsid w:val="00C77A39"/>
    <w:rsid w:val="00C83008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457AE"/>
    <w:rsid w:val="00E72D7E"/>
    <w:rsid w:val="00EC6580"/>
    <w:rsid w:val="00EC7215"/>
    <w:rsid w:val="00ED5D20"/>
    <w:rsid w:val="00EE095A"/>
    <w:rsid w:val="00EE464B"/>
    <w:rsid w:val="00F16296"/>
    <w:rsid w:val="00F31DC3"/>
    <w:rsid w:val="00F54AD8"/>
    <w:rsid w:val="00F71F3A"/>
    <w:rsid w:val="00F72A3C"/>
    <w:rsid w:val="00F7591F"/>
    <w:rsid w:val="00F82763"/>
    <w:rsid w:val="00F86E44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FC73-AC64-4344-B1F3-116EFD01D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2014</Characters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2351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2023-09-05T17:04:00Z</dcterms:created>
  <dcterms:modified xsi:type="dcterms:W3CDTF">2023-10-19T11:45:00Z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  <property fmtid="{D5CDD505-2E9C-101B-9397-08002B2CF9AE}" pid="32" name="MSIP_Label_d9088468-0951-4aef-9cc3-0a346e475ddc_Enabled">
    <vt:lpwstr>true</vt:lpwstr>
  </property>
  <property fmtid="{D5CDD505-2E9C-101B-9397-08002B2CF9AE}" pid="33" name="MSIP_Label_d9088468-0951-4aef-9cc3-0a346e475ddc_SetDate">
    <vt:lpwstr>2023-09-05T17:00:23Z</vt:lpwstr>
  </property>
  <property fmtid="{D5CDD505-2E9C-101B-9397-08002B2CF9AE}" pid="34" name="MSIP_Label_d9088468-0951-4aef-9cc3-0a346e475ddc_Method">
    <vt:lpwstr>Privileged</vt:lpwstr>
  </property>
  <property fmtid="{D5CDD505-2E9C-101B-9397-08002B2CF9AE}" pid="35" name="MSIP_Label_d9088468-0951-4aef-9cc3-0a346e475ddc_Name">
    <vt:lpwstr>Public</vt:lpwstr>
  </property>
  <property fmtid="{D5CDD505-2E9C-101B-9397-08002B2CF9AE}" pid="36" name="MSIP_Label_d9088468-0951-4aef-9cc3-0a346e475ddc_SiteId">
    <vt:lpwstr>aca3c8d6-aa71-4e1a-a10e-03572fc58c0b</vt:lpwstr>
  </property>
  <property fmtid="{D5CDD505-2E9C-101B-9397-08002B2CF9AE}" pid="37" name="MSIP_Label_d9088468-0951-4aef-9cc3-0a346e475ddc_ActionId">
    <vt:lpwstr>98c012eb-9ea1-472b-b66d-d8ca5b72cc76</vt:lpwstr>
  </property>
  <property fmtid="{D5CDD505-2E9C-101B-9397-08002B2CF9AE}" pid="38" name="MSIP_Label_d9088468-0951-4aef-9cc3-0a346e475ddc_ContentBits">
    <vt:lpwstr>0</vt:lpwstr>
  </property>
</Properties>
</file>