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734B" w14:textId="77777777" w:rsidR="00BE5B64" w:rsidRPr="000D06BA" w:rsidRDefault="00BE5B64" w:rsidP="00BE5B6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D06BA">
        <w:rPr>
          <w:rFonts w:ascii="Arial" w:hAnsi="Arial" w:cs="Arial"/>
          <w:bCs/>
          <w:sz w:val="22"/>
          <w:szCs w:val="22"/>
        </w:rPr>
        <w:t>SPU 376088/2021/104/</w:t>
      </w:r>
      <w:proofErr w:type="spellStart"/>
      <w:r w:rsidRPr="000D06BA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3C93D3E5" w14:textId="77777777" w:rsidR="00BE5B64" w:rsidRPr="00E95D78" w:rsidRDefault="00BE5B64" w:rsidP="00BE5B6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14:paraId="0E34D541" w14:textId="77777777" w:rsidR="00BE5B64" w:rsidRPr="00E95D78" w:rsidRDefault="00BE5B64" w:rsidP="00BE5B6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58N19/04</w:t>
      </w:r>
    </w:p>
    <w:p w14:paraId="1BE5E905" w14:textId="77777777" w:rsidR="00BE5B64" w:rsidRDefault="00BE5B64" w:rsidP="00BE5B64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5E292674" w14:textId="77777777" w:rsidR="00BE5B64" w:rsidRPr="00D247D8" w:rsidRDefault="00BE5B64" w:rsidP="00BE5B6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247D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BB50E79" w14:textId="77777777" w:rsidR="00BE5B64" w:rsidRPr="00D247D8" w:rsidRDefault="00BE5B64" w:rsidP="00BE5B64">
      <w:pPr>
        <w:rPr>
          <w:rFonts w:ascii="Arial" w:hAnsi="Arial" w:cs="Arial"/>
          <w:b/>
          <w:bCs/>
          <w:sz w:val="22"/>
          <w:szCs w:val="22"/>
        </w:rPr>
      </w:pPr>
    </w:p>
    <w:p w14:paraId="1BF92C19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11D838A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247D8">
        <w:rPr>
          <w:rFonts w:ascii="Arial" w:hAnsi="Arial" w:cs="Arial"/>
          <w:sz w:val="22"/>
          <w:szCs w:val="22"/>
        </w:rPr>
        <w:t>11a</w:t>
      </w:r>
      <w:proofErr w:type="gramEnd"/>
      <w:r w:rsidRPr="00D247D8">
        <w:rPr>
          <w:rFonts w:ascii="Arial" w:hAnsi="Arial" w:cs="Arial"/>
          <w:sz w:val="22"/>
          <w:szCs w:val="22"/>
        </w:rPr>
        <w:t>, 130 00 Praha 3 – Žižkov</w:t>
      </w:r>
    </w:p>
    <w:p w14:paraId="244C1169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  <w:proofErr w:type="gramStart"/>
      <w:r w:rsidRPr="00D247D8">
        <w:rPr>
          <w:rFonts w:ascii="Arial" w:hAnsi="Arial" w:cs="Arial"/>
          <w:sz w:val="22"/>
          <w:szCs w:val="22"/>
        </w:rPr>
        <w:t>IČO:  01312774</w:t>
      </w:r>
      <w:proofErr w:type="gramEnd"/>
      <w:r w:rsidRPr="00D247D8">
        <w:rPr>
          <w:rFonts w:ascii="Arial" w:hAnsi="Arial" w:cs="Arial"/>
          <w:sz w:val="22"/>
          <w:szCs w:val="22"/>
        </w:rPr>
        <w:t xml:space="preserve"> </w:t>
      </w:r>
    </w:p>
    <w:p w14:paraId="1544BF8A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247D8">
          <w:rPr>
            <w:rFonts w:ascii="Arial" w:hAnsi="Arial" w:cs="Arial"/>
            <w:sz w:val="22"/>
            <w:szCs w:val="22"/>
          </w:rPr>
          <w:t>01312774</w:t>
        </w:r>
      </w:smartTag>
    </w:p>
    <w:p w14:paraId="0974D52C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6222A9C3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adresa: nám. Generála Píky 8, 326 00 Plzeň,</w:t>
      </w:r>
    </w:p>
    <w:p w14:paraId="66D78131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74842F75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bankovní spojení: Česká národní banka</w:t>
      </w:r>
    </w:p>
    <w:p w14:paraId="0E1D829C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číslo účtu: 40010-3723001/0710</w:t>
      </w:r>
    </w:p>
    <w:p w14:paraId="1D284BC1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2DEEDD9E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(dále jen „propachtovatel“)</w:t>
      </w:r>
    </w:p>
    <w:p w14:paraId="3FB8BA35" w14:textId="77777777" w:rsidR="00BE5B64" w:rsidRPr="00D247D8" w:rsidRDefault="00BE5B64" w:rsidP="00BE5B6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CCC6BDB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– na straně jedné –</w:t>
      </w:r>
    </w:p>
    <w:p w14:paraId="395279EA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cr/>
        <w:t>a</w:t>
      </w:r>
    </w:p>
    <w:p w14:paraId="2C1BD92E" w14:textId="77777777" w:rsidR="00BE5B64" w:rsidRPr="00D247D8" w:rsidRDefault="00BE5B64" w:rsidP="00BE5B6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3678504" w14:textId="77777777" w:rsidR="00BE5B64" w:rsidRPr="00D247D8" w:rsidRDefault="00BE5B64" w:rsidP="00BE5B6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47D8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D247D8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7566B2FB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Sídlo: Úlice, Plešnice 1, 330 33 Město Touškov</w:t>
      </w:r>
    </w:p>
    <w:p w14:paraId="7FED40CA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IČO: 61779857</w:t>
      </w:r>
    </w:p>
    <w:p w14:paraId="4BDB7E18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DIČ: CZ 61779857</w:t>
      </w:r>
    </w:p>
    <w:p w14:paraId="3E812A2C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Zapsána v obchodním rejstříku vedeném Krajským soudem v Plzni oddíl C, vložka 5997</w:t>
      </w:r>
    </w:p>
    <w:p w14:paraId="7C3BB073" w14:textId="77777777" w:rsidR="00BE5B64" w:rsidRPr="00D247D8" w:rsidRDefault="00BE5B64" w:rsidP="00BE5B64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D247D8">
        <w:rPr>
          <w:rFonts w:ascii="Arial" w:hAnsi="Arial" w:cs="Arial"/>
          <w:bCs/>
          <w:sz w:val="22"/>
          <w:szCs w:val="22"/>
        </w:rPr>
        <w:t xml:space="preserve">Osoba oprávněná jednat za právnickou osobu – pan Ing. Vlastimil Vlk, jednatel  </w:t>
      </w:r>
    </w:p>
    <w:p w14:paraId="18ED1D26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5B83E789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číslo účtu: 194890899/0300</w:t>
      </w:r>
    </w:p>
    <w:p w14:paraId="6E565D77" w14:textId="77777777" w:rsidR="00BE5B64" w:rsidRPr="00D247D8" w:rsidRDefault="00BE5B64" w:rsidP="00BE5B64">
      <w:pPr>
        <w:pStyle w:val="Zkladntext3"/>
        <w:rPr>
          <w:rFonts w:ascii="Arial" w:hAnsi="Arial" w:cs="Arial"/>
          <w:sz w:val="22"/>
          <w:szCs w:val="22"/>
        </w:rPr>
      </w:pPr>
    </w:p>
    <w:p w14:paraId="024C9140" w14:textId="77777777" w:rsidR="00BE5B64" w:rsidRPr="00D247D8" w:rsidRDefault="00BE5B64" w:rsidP="00BE5B64">
      <w:pPr>
        <w:pStyle w:val="Zkladntext3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(dále jen „pachtýř“) </w:t>
      </w:r>
    </w:p>
    <w:p w14:paraId="4E6CF0D5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</w:p>
    <w:p w14:paraId="445FF824" w14:textId="77777777" w:rsidR="00BE5B64" w:rsidRPr="00D247D8" w:rsidRDefault="00BE5B64" w:rsidP="00BE5B64">
      <w:pPr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– na straně druhé –</w:t>
      </w:r>
    </w:p>
    <w:p w14:paraId="30BF68FA" w14:textId="77777777" w:rsidR="00BE5B64" w:rsidRPr="00D247D8" w:rsidRDefault="00BE5B64" w:rsidP="00BE5B64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A2B07E0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uzavírají tento dodatek č. 3 k pachtovní smlouvě č. 58N19/04, ze dne 25.10.2019 ve znění dodatku č. 1 ze dne 25.8.2020 a dodatku č. 2 ze dne 24.9.2020 (dále jen „smlouva“), kterým se mění předmět pachtu a výše ročního pachtovného. </w:t>
      </w:r>
    </w:p>
    <w:p w14:paraId="1FD9FA0A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5A070F" w14:textId="77777777" w:rsidR="00BE5B64" w:rsidRPr="00D247D8" w:rsidRDefault="00BE5B64" w:rsidP="00BE5B64">
      <w:pPr>
        <w:pStyle w:val="Zkladntext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1.K datu 1.10.2021 se z pachtovní smlouvy vyjímá </w:t>
      </w:r>
      <w:r w:rsidRPr="00D247D8">
        <w:rPr>
          <w:rFonts w:ascii="Arial" w:hAnsi="Arial" w:cs="Arial"/>
          <w:b/>
          <w:bCs/>
          <w:sz w:val="22"/>
          <w:szCs w:val="22"/>
        </w:rPr>
        <w:t>část pozemku</w:t>
      </w:r>
      <w:r w:rsidRPr="00D247D8">
        <w:rPr>
          <w:rFonts w:ascii="Arial" w:hAnsi="Arial" w:cs="Arial"/>
          <w:sz w:val="22"/>
          <w:szCs w:val="22"/>
        </w:rPr>
        <w:t xml:space="preserve"> </w:t>
      </w:r>
      <w:r w:rsidRPr="00D247D8">
        <w:rPr>
          <w:rFonts w:ascii="Arial" w:hAnsi="Arial" w:cs="Arial"/>
          <w:b/>
          <w:bCs/>
          <w:sz w:val="22"/>
          <w:szCs w:val="22"/>
        </w:rPr>
        <w:t xml:space="preserve">KN 470/6, katastrální území Plešnice, obec Plešnice </w:t>
      </w:r>
      <w:r w:rsidRPr="00D247D8">
        <w:rPr>
          <w:rFonts w:ascii="Arial" w:hAnsi="Arial" w:cs="Arial"/>
          <w:sz w:val="22"/>
          <w:szCs w:val="22"/>
        </w:rPr>
        <w:t xml:space="preserve">na základě Souhlasného prohlášení o vzniku práva hospodařit s majetkem státu č. PVL-1084/2022/SML pro ČR – Povodí Vltavy, státní podnik, Holečkova 3178/8, 150 00 Praha – Smíchov. Od tohoto dne nenáleží propachtovateli pachtovné.  </w:t>
      </w:r>
    </w:p>
    <w:p w14:paraId="00CD917C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52FD03" w14:textId="77777777" w:rsidR="00BE5B64" w:rsidRPr="00D247D8" w:rsidRDefault="00BE5B64" w:rsidP="00BE5B64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D247D8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>
        <w:rPr>
          <w:b w:val="0"/>
          <w:bCs w:val="0"/>
          <w:sz w:val="22"/>
          <w:szCs w:val="22"/>
        </w:rPr>
        <w:t>8 357</w:t>
      </w:r>
      <w:r w:rsidRPr="00D247D8">
        <w:rPr>
          <w:b w:val="0"/>
          <w:bCs w:val="0"/>
          <w:sz w:val="22"/>
          <w:szCs w:val="22"/>
        </w:rPr>
        <w:t xml:space="preserve"> Kč (slovy: </w:t>
      </w:r>
      <w:proofErr w:type="spellStart"/>
      <w:r>
        <w:rPr>
          <w:b w:val="0"/>
          <w:bCs w:val="0"/>
          <w:sz w:val="22"/>
          <w:szCs w:val="22"/>
        </w:rPr>
        <w:t>osmtisíctřistapadesátsedm</w:t>
      </w:r>
      <w:proofErr w:type="spellEnd"/>
      <w:r w:rsidRPr="00D247D8">
        <w:rPr>
          <w:b w:val="0"/>
          <w:bCs w:val="0"/>
          <w:sz w:val="22"/>
          <w:szCs w:val="22"/>
        </w:rPr>
        <w:t xml:space="preserve"> korun českých).</w:t>
      </w:r>
    </w:p>
    <w:p w14:paraId="2FC15A6C" w14:textId="77777777" w:rsidR="00BE5B64" w:rsidRPr="00D247D8" w:rsidRDefault="00BE5B64" w:rsidP="00BE5B6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7B6A99E" w14:textId="77777777" w:rsidR="00BE5B64" w:rsidRPr="00D247D8" w:rsidRDefault="00BE5B64" w:rsidP="00BE5B6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247D8">
        <w:rPr>
          <w:rFonts w:ascii="Arial" w:hAnsi="Arial" w:cs="Arial"/>
          <w:b w:val="0"/>
          <w:sz w:val="22"/>
          <w:szCs w:val="22"/>
        </w:rPr>
        <w:t xml:space="preserve">K 1.10.2022 je pachtýř povinen zaplatit částku </w:t>
      </w:r>
      <w:r w:rsidRPr="00435B2C">
        <w:rPr>
          <w:rFonts w:ascii="Arial" w:hAnsi="Arial" w:cs="Arial"/>
          <w:b w:val="0"/>
          <w:sz w:val="22"/>
          <w:szCs w:val="22"/>
          <w:u w:val="single"/>
        </w:rPr>
        <w:t>8 357 Kč</w:t>
      </w:r>
      <w:r w:rsidRPr="00D247D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osmtisíctřistapadesátsedm</w:t>
      </w:r>
      <w:proofErr w:type="spellEnd"/>
      <w:r w:rsidRPr="00D247D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595D7B6" w14:textId="77777777" w:rsidR="00BE5B64" w:rsidRPr="00D247D8" w:rsidRDefault="00BE5B64" w:rsidP="00BE5B64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00811545" w14:textId="77777777" w:rsidR="00BE5B64" w:rsidRPr="00D247D8" w:rsidRDefault="00BE5B64" w:rsidP="00BE5B64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0" w:name="_Hlk56075201"/>
      <w:r w:rsidRPr="00D247D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</w:t>
      </w:r>
      <w:r w:rsidRPr="00D247D8">
        <w:rPr>
          <w:rFonts w:ascii="Arial" w:hAnsi="Arial" w:cs="Arial"/>
          <w:sz w:val="22"/>
          <w:szCs w:val="22"/>
        </w:rPr>
        <w:lastRenderedPageBreak/>
        <w:t>tj. např. jednotlivý pozemek nebo jeho část, má propachtovatel právo jednostranně zúžit předmět této smlouvy a 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319BBB9" w14:textId="77777777" w:rsidR="00BE5B64" w:rsidRPr="00D247D8" w:rsidRDefault="00BE5B64" w:rsidP="00BE5B64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0"/>
    <w:p w14:paraId="3D43A93C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C03FEE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247D8">
        <w:rPr>
          <w:rFonts w:ascii="Arial" w:hAnsi="Arial" w:cs="Arial"/>
          <w:bCs/>
          <w:sz w:val="22"/>
          <w:szCs w:val="22"/>
        </w:rPr>
        <w:t>4. Ostatní ujednání smlouvy nejsou tímto dodatkem č. 3 dotčena.</w:t>
      </w:r>
    </w:p>
    <w:p w14:paraId="55618532" w14:textId="77777777" w:rsidR="00BE5B64" w:rsidRPr="00D247D8" w:rsidRDefault="00BE5B64" w:rsidP="00BE5B6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93FB30C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5. Tento dodatek nabývá platnosti a účinnosti dnem podpisu oběma smluvními stranami. </w:t>
      </w:r>
    </w:p>
    <w:p w14:paraId="3BC48BB5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306901" w14:textId="77777777" w:rsidR="00BE5B64" w:rsidRPr="00D247D8" w:rsidRDefault="00BE5B64" w:rsidP="00BE5B6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D247D8">
        <w:rPr>
          <w:b w:val="0"/>
          <w:bCs w:val="0"/>
          <w:sz w:val="22"/>
          <w:szCs w:val="22"/>
        </w:rPr>
        <w:t xml:space="preserve">6. Tento dodatek je vyhotoven ve dvou stejnopisech, z nichž každý má platnost originálu. Jeden stejnopis přebírá pachtýř a jeden je určen pro propachtovatele. </w:t>
      </w:r>
    </w:p>
    <w:p w14:paraId="22394BCB" w14:textId="77777777" w:rsidR="00BE5B64" w:rsidRPr="00D247D8" w:rsidRDefault="00BE5B64" w:rsidP="00BE5B64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B1D6B1D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02A2EC24" w14:textId="77777777" w:rsidR="00BE5B64" w:rsidRPr="00D247D8" w:rsidRDefault="00BE5B64" w:rsidP="00BE5B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49C1D2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0B9D7D98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33E7F4B4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V Plzni dne 11.10.2021</w:t>
      </w:r>
    </w:p>
    <w:p w14:paraId="64A377FA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6E3EA2CF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73F8DC1A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D20C9DB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DECAC80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BA29173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6B2D8A6" w14:textId="77777777" w:rsidR="00BE5B64" w:rsidRPr="00D247D8" w:rsidRDefault="00BE5B64" w:rsidP="00BE5B64">
      <w:pPr>
        <w:jc w:val="both"/>
        <w:rPr>
          <w:rFonts w:ascii="Arial" w:hAnsi="Arial" w:cs="Arial"/>
          <w:sz w:val="22"/>
          <w:szCs w:val="22"/>
        </w:rPr>
      </w:pPr>
    </w:p>
    <w:p w14:paraId="162E130D" w14:textId="77777777" w:rsidR="00BE5B64" w:rsidRPr="00D247D8" w:rsidRDefault="00BE5B64" w:rsidP="00BE5B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………………………………………. ….                     ……………………………………………..</w:t>
      </w:r>
    </w:p>
    <w:p w14:paraId="009D9CCA" w14:textId="77777777" w:rsidR="00BE5B64" w:rsidRPr="00D247D8" w:rsidRDefault="00BE5B64" w:rsidP="00BE5B6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Ing. Petr Trombik                                                      </w:t>
      </w:r>
      <w:proofErr w:type="spellStart"/>
      <w:r w:rsidRPr="00D247D8">
        <w:rPr>
          <w:rFonts w:ascii="Arial" w:hAnsi="Arial" w:cs="Arial"/>
          <w:sz w:val="22"/>
          <w:szCs w:val="22"/>
        </w:rPr>
        <w:t>Plešnická</w:t>
      </w:r>
      <w:proofErr w:type="spellEnd"/>
      <w:r w:rsidRPr="00D247D8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3994944D" w14:textId="77777777" w:rsidR="00BE5B64" w:rsidRPr="00D247D8" w:rsidRDefault="00BE5B64" w:rsidP="00BE5B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vedoucí oddělení správy majetku státu                    Ing. Vlastimil Vlk </w:t>
      </w:r>
    </w:p>
    <w:p w14:paraId="140A1A2E" w14:textId="77777777" w:rsidR="00BE5B64" w:rsidRPr="00D247D8" w:rsidRDefault="00BE5B64" w:rsidP="00BE5B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>Krajského pozemkového úřadu                                jednatel společnosti</w:t>
      </w:r>
      <w:r w:rsidRPr="00D247D8">
        <w:rPr>
          <w:rFonts w:ascii="Arial" w:hAnsi="Arial" w:cs="Arial"/>
          <w:sz w:val="22"/>
          <w:szCs w:val="22"/>
        </w:rPr>
        <w:tab/>
        <w:t xml:space="preserve"> </w:t>
      </w:r>
      <w:r w:rsidRPr="00D247D8">
        <w:rPr>
          <w:rFonts w:ascii="Arial" w:hAnsi="Arial" w:cs="Arial"/>
          <w:sz w:val="22"/>
          <w:szCs w:val="22"/>
        </w:rPr>
        <w:tab/>
      </w:r>
    </w:p>
    <w:p w14:paraId="629B0B3C" w14:textId="77777777" w:rsidR="00BE5B64" w:rsidRPr="00D247D8" w:rsidRDefault="00BE5B64" w:rsidP="00BE5B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sz w:val="22"/>
          <w:szCs w:val="22"/>
        </w:rPr>
        <w:t xml:space="preserve">pro Plzeňský kraj                                                           </w:t>
      </w:r>
      <w:r w:rsidRPr="00D247D8">
        <w:rPr>
          <w:rFonts w:ascii="Arial" w:hAnsi="Arial" w:cs="Arial"/>
          <w:sz w:val="22"/>
          <w:szCs w:val="22"/>
        </w:rPr>
        <w:tab/>
      </w:r>
    </w:p>
    <w:p w14:paraId="710AE34C" w14:textId="77777777" w:rsidR="00BE5B64" w:rsidRPr="00D247D8" w:rsidRDefault="00BE5B64" w:rsidP="00BE5B6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49BEC708" w14:textId="77777777" w:rsidR="00BE5B64" w:rsidRPr="00D247D8" w:rsidRDefault="00BE5B64" w:rsidP="00BE5B64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D247D8">
        <w:rPr>
          <w:rFonts w:ascii="Arial" w:hAnsi="Arial" w:cs="Arial"/>
          <w:i/>
          <w:sz w:val="22"/>
          <w:szCs w:val="22"/>
        </w:rPr>
        <w:tab/>
      </w:r>
      <w:r w:rsidRPr="00D247D8">
        <w:rPr>
          <w:rFonts w:ascii="Arial" w:hAnsi="Arial" w:cs="Arial"/>
          <w:i/>
          <w:sz w:val="22"/>
          <w:szCs w:val="22"/>
        </w:rPr>
        <w:tab/>
      </w:r>
    </w:p>
    <w:p w14:paraId="36E65174" w14:textId="77777777" w:rsidR="00BE5B64" w:rsidRPr="00D247D8" w:rsidRDefault="00BE5B64" w:rsidP="00BE5B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247D8">
        <w:rPr>
          <w:rFonts w:ascii="Arial" w:hAnsi="Arial" w:cs="Arial"/>
          <w:iCs/>
          <w:sz w:val="22"/>
          <w:szCs w:val="22"/>
        </w:rPr>
        <w:t>propachtovatel                                                           pachtýř</w:t>
      </w:r>
    </w:p>
    <w:p w14:paraId="3CCF96EC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</w:p>
    <w:p w14:paraId="02DDB607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</w:p>
    <w:p w14:paraId="0E9CD94D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2491FA4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A4F97B1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A7B3539" w14:textId="77777777" w:rsidR="00BE5B64" w:rsidRPr="00D247D8" w:rsidRDefault="00BE5B64" w:rsidP="00BE5B6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3B58FF9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</w:p>
    <w:p w14:paraId="6760E2C6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</w:p>
    <w:p w14:paraId="0AE8C34A" w14:textId="77777777" w:rsidR="00BE5B64" w:rsidRPr="00D247D8" w:rsidRDefault="00BE5B64" w:rsidP="00BE5B64">
      <w:pPr>
        <w:jc w:val="both"/>
        <w:rPr>
          <w:rFonts w:ascii="Arial" w:hAnsi="Arial" w:cs="Arial"/>
          <w:bCs/>
          <w:sz w:val="22"/>
          <w:szCs w:val="22"/>
        </w:rPr>
      </w:pPr>
    </w:p>
    <w:p w14:paraId="1E989CF1" w14:textId="77777777" w:rsidR="00BE5B64" w:rsidRPr="00D247D8" w:rsidRDefault="00BE5B64" w:rsidP="00BE5B6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247D8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5FC97FB9" w14:textId="77777777" w:rsidR="00BE5B64" w:rsidRPr="00D247D8" w:rsidRDefault="00BE5B64" w:rsidP="00BE5B6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D247D8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5035C28F" w14:textId="77777777" w:rsidR="00BE5B64" w:rsidRPr="00D247D8" w:rsidRDefault="00BE5B64" w:rsidP="00BE5B64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3975C66F" w14:textId="77777777" w:rsidR="00BE5B64" w:rsidRPr="00D247D8" w:rsidRDefault="00BE5B64" w:rsidP="00BE5B64">
      <w:pPr>
        <w:pStyle w:val="Zkladntext31"/>
        <w:jc w:val="right"/>
        <w:rPr>
          <w:rFonts w:ascii="Arial" w:hAnsi="Arial" w:cs="Arial"/>
          <w:bCs/>
          <w:sz w:val="22"/>
          <w:szCs w:val="22"/>
          <w:lang w:eastAsia="cs-CZ"/>
        </w:rPr>
      </w:pPr>
    </w:p>
    <w:p w14:paraId="764A6C09" w14:textId="77777777" w:rsidR="00BE5B64" w:rsidRPr="00D247D8" w:rsidRDefault="00BE5B64" w:rsidP="00BE5B6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01F7BB3" w14:textId="77777777" w:rsidR="00BE5B64" w:rsidRPr="00D247D8" w:rsidRDefault="00BE5B64" w:rsidP="00BE5B6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71D5634" w14:textId="77777777" w:rsidR="008A2ACA" w:rsidRDefault="008A2ACA"/>
    <w:sectPr w:rsidR="008A2ACA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DF50" w14:textId="77777777" w:rsidR="00836841" w:rsidRDefault="00836841">
      <w:r>
        <w:separator/>
      </w:r>
    </w:p>
  </w:endnote>
  <w:endnote w:type="continuationSeparator" w:id="0">
    <w:p w14:paraId="713ED6A3" w14:textId="77777777" w:rsidR="00836841" w:rsidRDefault="0083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D35D" w14:textId="77777777" w:rsidR="00AE55C5" w:rsidRPr="003A60AD" w:rsidRDefault="00BE5B6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0C04" w14:textId="77777777" w:rsidR="00836841" w:rsidRDefault="00836841">
      <w:r>
        <w:separator/>
      </w:r>
    </w:p>
  </w:footnote>
  <w:footnote w:type="continuationSeparator" w:id="0">
    <w:p w14:paraId="46A603C9" w14:textId="77777777" w:rsidR="00836841" w:rsidRDefault="0083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64"/>
    <w:rsid w:val="002E14F8"/>
    <w:rsid w:val="00424304"/>
    <w:rsid w:val="00836841"/>
    <w:rsid w:val="008A2ACA"/>
    <w:rsid w:val="008D7A64"/>
    <w:rsid w:val="00AC0348"/>
    <w:rsid w:val="00B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B27EA5E"/>
  <w15:chartTrackingRefBased/>
  <w15:docId w15:val="{63C65A18-487E-4DD3-AB22-C34D3B2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E5B64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E5B64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5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E5B6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E5B6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E5B6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E5B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E5B6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BE5B64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E5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E5B64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2023-10-09T14:20:00Z</dcterms:created>
  <dcterms:modified xsi:type="dcterms:W3CDTF">2023-10-18T08:11:00Z</dcterms:modified>
</cp:coreProperties>
</file>