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59598" w14:textId="77777777" w:rsidR="00E6653C" w:rsidRPr="00B21BFB" w:rsidRDefault="00E6653C" w:rsidP="00E6653C">
      <w:pPr>
        <w:spacing w:after="120"/>
        <w:jc w:val="center"/>
        <w:rPr>
          <w:rFonts w:ascii="Arial" w:hAnsi="Arial" w:cs="Arial"/>
          <w:b/>
          <w:spacing w:val="70"/>
          <w:sz w:val="28"/>
          <w:szCs w:val="28"/>
        </w:rPr>
      </w:pPr>
      <w:r w:rsidRPr="00B21BFB">
        <w:rPr>
          <w:rFonts w:ascii="Arial" w:hAnsi="Arial" w:cs="Arial"/>
          <w:b/>
          <w:spacing w:val="70"/>
          <w:sz w:val="28"/>
          <w:szCs w:val="28"/>
        </w:rPr>
        <w:t>SMLOUVA O DÍLO</w:t>
      </w:r>
    </w:p>
    <w:p w14:paraId="7858AEB9" w14:textId="1A0967BB" w:rsidR="00E6653C" w:rsidRPr="00B21BFB" w:rsidRDefault="00E6653C" w:rsidP="00E6653C">
      <w:pPr>
        <w:spacing w:after="120"/>
        <w:jc w:val="center"/>
        <w:rPr>
          <w:rFonts w:ascii="Arial" w:hAnsi="Arial" w:cs="Arial"/>
          <w:b/>
          <w:spacing w:val="70"/>
          <w:sz w:val="26"/>
        </w:rPr>
      </w:pPr>
      <w:r w:rsidRPr="00B21BFB">
        <w:rPr>
          <w:rFonts w:ascii="Arial" w:hAnsi="Arial" w:cs="Arial"/>
          <w:b/>
          <w:spacing w:val="70"/>
          <w:sz w:val="26"/>
        </w:rPr>
        <w:t xml:space="preserve">na zpracování </w:t>
      </w:r>
      <w:r w:rsidR="00AD4BF1">
        <w:rPr>
          <w:rFonts w:ascii="Arial" w:hAnsi="Arial" w:cs="Arial"/>
          <w:b/>
          <w:spacing w:val="70"/>
          <w:sz w:val="26"/>
        </w:rPr>
        <w:t xml:space="preserve">studie proveditelnosti, </w:t>
      </w:r>
      <w:r w:rsidR="00A0592D">
        <w:rPr>
          <w:rFonts w:ascii="Arial" w:hAnsi="Arial" w:cs="Arial"/>
          <w:b/>
          <w:spacing w:val="70"/>
          <w:sz w:val="26"/>
        </w:rPr>
        <w:t>architektonické studie</w:t>
      </w:r>
      <w:r w:rsidR="00AD4BF1">
        <w:rPr>
          <w:rFonts w:ascii="Arial" w:hAnsi="Arial" w:cs="Arial"/>
          <w:b/>
          <w:spacing w:val="70"/>
          <w:sz w:val="26"/>
        </w:rPr>
        <w:t>, projektové dokumentace pro územní řízení a inženýrsk</w:t>
      </w:r>
      <w:r w:rsidR="00F65C65">
        <w:rPr>
          <w:rFonts w:ascii="Arial" w:hAnsi="Arial" w:cs="Arial"/>
          <w:b/>
          <w:spacing w:val="70"/>
          <w:sz w:val="26"/>
        </w:rPr>
        <w:t>á</w:t>
      </w:r>
      <w:r w:rsidR="00AD4BF1">
        <w:rPr>
          <w:rFonts w:ascii="Arial" w:hAnsi="Arial" w:cs="Arial"/>
          <w:b/>
          <w:spacing w:val="70"/>
          <w:sz w:val="26"/>
        </w:rPr>
        <w:t xml:space="preserve"> činnost</w:t>
      </w:r>
      <w:r>
        <w:rPr>
          <w:rFonts w:ascii="Arial" w:hAnsi="Arial" w:cs="Arial"/>
          <w:b/>
          <w:spacing w:val="70"/>
          <w:sz w:val="26"/>
        </w:rPr>
        <w:t xml:space="preserve"> </w:t>
      </w:r>
    </w:p>
    <w:p w14:paraId="7D33EC7C" w14:textId="77777777" w:rsidR="004809C1" w:rsidRPr="00B21BFB" w:rsidRDefault="004809C1" w:rsidP="004809C1">
      <w:pPr>
        <w:widowControl w:val="0"/>
        <w:spacing w:before="46" w:after="120"/>
        <w:jc w:val="center"/>
        <w:rPr>
          <w:rFonts w:ascii="Arial" w:hAnsi="Arial" w:cs="Arial"/>
          <w:sz w:val="22"/>
          <w:szCs w:val="22"/>
        </w:rPr>
      </w:pPr>
      <w:r w:rsidRPr="00B21BFB">
        <w:rPr>
          <w:rFonts w:ascii="Arial" w:hAnsi="Arial" w:cs="Arial"/>
          <w:sz w:val="22"/>
          <w:szCs w:val="22"/>
        </w:rPr>
        <w:t>na akci</w:t>
      </w:r>
      <w:r w:rsidR="000D58C7">
        <w:rPr>
          <w:rFonts w:ascii="Arial" w:hAnsi="Arial" w:cs="Arial"/>
          <w:sz w:val="22"/>
          <w:szCs w:val="22"/>
        </w:rPr>
        <w:t>:</w:t>
      </w:r>
    </w:p>
    <w:p w14:paraId="4C0445DC" w14:textId="77777777" w:rsidR="00E6653C" w:rsidRPr="00E10E95" w:rsidRDefault="004809C1" w:rsidP="00E6653C">
      <w:pPr>
        <w:widowControl w:val="0"/>
        <w:tabs>
          <w:tab w:val="left" w:pos="7763"/>
        </w:tabs>
        <w:spacing w:after="120"/>
        <w:jc w:val="center"/>
        <w:rPr>
          <w:rFonts w:ascii="Arial" w:hAnsi="Arial" w:cs="Arial"/>
          <w:b/>
          <w:sz w:val="26"/>
          <w:szCs w:val="26"/>
        </w:rPr>
      </w:pPr>
      <w:bookmarkStart w:id="0" w:name="_Hlk144901956"/>
      <w:r w:rsidRPr="00E10E95">
        <w:rPr>
          <w:rFonts w:ascii="Arial" w:hAnsi="Arial" w:cs="Arial"/>
          <w:b/>
          <w:sz w:val="26"/>
          <w:szCs w:val="26"/>
        </w:rPr>
        <w:t>Letecká záchranná služba v Karlovarském kraji</w:t>
      </w:r>
    </w:p>
    <w:bookmarkEnd w:id="0"/>
    <w:p w14:paraId="5AF8E9A7" w14:textId="77777777" w:rsidR="00E6653C" w:rsidRDefault="00E6653C" w:rsidP="00E6653C">
      <w:pPr>
        <w:rPr>
          <w:rFonts w:ascii="Arial" w:hAnsi="Arial" w:cs="Arial"/>
        </w:rPr>
      </w:pPr>
    </w:p>
    <w:p w14:paraId="1A28989E" w14:textId="77777777" w:rsidR="00E6653C" w:rsidRPr="00B21BFB" w:rsidRDefault="00E6653C" w:rsidP="00E6653C">
      <w:pPr>
        <w:rPr>
          <w:rFonts w:ascii="Arial" w:hAnsi="Arial" w:cs="Arial"/>
          <w:color w:val="auto"/>
          <w:sz w:val="20"/>
          <w:szCs w:val="20"/>
        </w:rPr>
      </w:pPr>
      <w:r>
        <w:rPr>
          <w:rFonts w:ascii="Arial" w:hAnsi="Arial" w:cs="Arial"/>
          <w:color w:val="auto"/>
          <w:sz w:val="20"/>
          <w:szCs w:val="20"/>
        </w:rPr>
        <w:t>Dnešního dne, měsíce a roku</w:t>
      </w:r>
      <w:r w:rsidR="00E10E95">
        <w:rPr>
          <w:rFonts w:ascii="Arial" w:hAnsi="Arial" w:cs="Arial"/>
          <w:color w:val="auto"/>
          <w:sz w:val="20"/>
          <w:szCs w:val="20"/>
        </w:rPr>
        <w:t>:</w:t>
      </w:r>
    </w:p>
    <w:p w14:paraId="22739CEC" w14:textId="77777777" w:rsidR="00E6653C" w:rsidRPr="00B21BFB" w:rsidRDefault="00E6653C" w:rsidP="00E6653C">
      <w:pPr>
        <w:rPr>
          <w:rFonts w:ascii="Arial" w:hAnsi="Arial" w:cs="Arial"/>
          <w:color w:val="auto"/>
          <w:sz w:val="22"/>
          <w:szCs w:val="22"/>
        </w:rPr>
      </w:pPr>
    </w:p>
    <w:p w14:paraId="4857D410" w14:textId="77777777" w:rsidR="000763CC" w:rsidRPr="000763CC" w:rsidRDefault="000763CC" w:rsidP="000763CC">
      <w:pPr>
        <w:pStyle w:val="Nadpis1"/>
        <w:rPr>
          <w:rFonts w:ascii="Arial" w:hAnsi="Arial" w:cs="Arial"/>
          <w:i/>
          <w:iCs/>
          <w:sz w:val="20"/>
          <w:szCs w:val="20"/>
        </w:rPr>
      </w:pPr>
      <w:r w:rsidRPr="000763CC">
        <w:rPr>
          <w:rFonts w:ascii="Arial" w:hAnsi="Arial" w:cs="Arial"/>
          <w:i/>
          <w:iCs/>
          <w:sz w:val="20"/>
          <w:szCs w:val="20"/>
        </w:rPr>
        <w:t>Karlovarský kraj</w:t>
      </w:r>
    </w:p>
    <w:p w14:paraId="6C6F4AD8" w14:textId="77777777" w:rsidR="000763CC" w:rsidRPr="000763CC" w:rsidRDefault="000763CC" w:rsidP="000763CC">
      <w:pPr>
        <w:rPr>
          <w:rFonts w:ascii="Arial" w:hAnsi="Arial" w:cs="Arial"/>
          <w:sz w:val="20"/>
          <w:szCs w:val="20"/>
        </w:rPr>
      </w:pPr>
      <w:r w:rsidRPr="000763CC">
        <w:rPr>
          <w:rFonts w:ascii="Arial" w:hAnsi="Arial" w:cs="Arial"/>
          <w:sz w:val="20"/>
          <w:szCs w:val="20"/>
        </w:rPr>
        <w:t xml:space="preserve">se sídlem: </w:t>
      </w:r>
      <w:r w:rsidRPr="000763CC">
        <w:rPr>
          <w:rFonts w:ascii="Arial" w:hAnsi="Arial" w:cs="Arial"/>
          <w:sz w:val="20"/>
          <w:szCs w:val="20"/>
        </w:rPr>
        <w:tab/>
      </w:r>
      <w:r w:rsidRPr="000763CC">
        <w:rPr>
          <w:rFonts w:ascii="Arial" w:hAnsi="Arial" w:cs="Arial"/>
          <w:sz w:val="20"/>
          <w:szCs w:val="20"/>
        </w:rPr>
        <w:tab/>
        <w:t>Závodní 353/88, 360 06 Karlovy Vary</w:t>
      </w:r>
    </w:p>
    <w:p w14:paraId="049722EE" w14:textId="77777777" w:rsidR="000763CC" w:rsidRPr="000763CC" w:rsidRDefault="000763CC" w:rsidP="000763CC">
      <w:pPr>
        <w:rPr>
          <w:rFonts w:ascii="Arial" w:hAnsi="Arial" w:cs="Arial"/>
          <w:bCs/>
          <w:sz w:val="20"/>
          <w:szCs w:val="20"/>
        </w:rPr>
      </w:pPr>
      <w:r w:rsidRPr="000763CC">
        <w:rPr>
          <w:rFonts w:ascii="Arial" w:hAnsi="Arial" w:cs="Arial"/>
          <w:sz w:val="20"/>
          <w:szCs w:val="20"/>
        </w:rPr>
        <w:t>IČ</w:t>
      </w:r>
      <w:r w:rsidR="003829BE">
        <w:rPr>
          <w:rFonts w:ascii="Arial" w:hAnsi="Arial" w:cs="Arial"/>
          <w:sz w:val="20"/>
          <w:szCs w:val="20"/>
        </w:rPr>
        <w:t>O</w:t>
      </w:r>
      <w:r w:rsidRPr="000763CC">
        <w:rPr>
          <w:rFonts w:ascii="Arial" w:hAnsi="Arial" w:cs="Arial"/>
          <w:sz w:val="20"/>
          <w:szCs w:val="20"/>
        </w:rPr>
        <w:t>:</w:t>
      </w:r>
      <w:r w:rsidRPr="000763CC">
        <w:rPr>
          <w:rFonts w:ascii="Arial" w:hAnsi="Arial" w:cs="Arial"/>
          <w:sz w:val="20"/>
          <w:szCs w:val="20"/>
        </w:rPr>
        <w:tab/>
      </w:r>
      <w:r w:rsidRPr="000763CC">
        <w:rPr>
          <w:rFonts w:ascii="Arial" w:hAnsi="Arial" w:cs="Arial"/>
          <w:sz w:val="20"/>
          <w:szCs w:val="20"/>
        </w:rPr>
        <w:tab/>
      </w:r>
      <w:r w:rsidRPr="000763CC">
        <w:rPr>
          <w:rFonts w:ascii="Arial" w:hAnsi="Arial" w:cs="Arial"/>
          <w:sz w:val="20"/>
          <w:szCs w:val="20"/>
        </w:rPr>
        <w:tab/>
      </w:r>
      <w:r w:rsidRPr="000763CC">
        <w:rPr>
          <w:rFonts w:ascii="Arial" w:hAnsi="Arial" w:cs="Arial"/>
          <w:bCs/>
          <w:sz w:val="20"/>
          <w:szCs w:val="20"/>
        </w:rPr>
        <w:t>70891168</w:t>
      </w:r>
    </w:p>
    <w:p w14:paraId="3523ABA6" w14:textId="77777777" w:rsidR="000763CC" w:rsidRPr="000763CC" w:rsidRDefault="000763CC" w:rsidP="000763CC">
      <w:pPr>
        <w:rPr>
          <w:rFonts w:ascii="Arial" w:hAnsi="Arial" w:cs="Arial"/>
          <w:sz w:val="20"/>
          <w:szCs w:val="20"/>
        </w:rPr>
      </w:pPr>
      <w:r w:rsidRPr="000763CC">
        <w:rPr>
          <w:rFonts w:ascii="Arial" w:hAnsi="Arial" w:cs="Arial"/>
          <w:bCs/>
          <w:sz w:val="20"/>
          <w:szCs w:val="20"/>
        </w:rPr>
        <w:t xml:space="preserve">DIČ: </w:t>
      </w:r>
      <w:r w:rsidRPr="000763CC">
        <w:rPr>
          <w:rFonts w:ascii="Arial" w:hAnsi="Arial" w:cs="Arial"/>
          <w:bCs/>
          <w:sz w:val="20"/>
          <w:szCs w:val="20"/>
        </w:rPr>
        <w:tab/>
      </w:r>
      <w:r w:rsidRPr="000763CC">
        <w:rPr>
          <w:rFonts w:ascii="Arial" w:hAnsi="Arial" w:cs="Arial"/>
          <w:bCs/>
          <w:sz w:val="20"/>
          <w:szCs w:val="20"/>
        </w:rPr>
        <w:tab/>
      </w:r>
      <w:r w:rsidRPr="000763CC">
        <w:rPr>
          <w:rFonts w:ascii="Arial" w:hAnsi="Arial" w:cs="Arial"/>
          <w:bCs/>
          <w:sz w:val="20"/>
          <w:szCs w:val="20"/>
        </w:rPr>
        <w:tab/>
      </w:r>
      <w:r w:rsidRPr="000763CC">
        <w:rPr>
          <w:rFonts w:ascii="Arial" w:hAnsi="Arial" w:cs="Arial"/>
          <w:sz w:val="20"/>
          <w:szCs w:val="20"/>
        </w:rPr>
        <w:t>CZ70891168</w:t>
      </w:r>
    </w:p>
    <w:p w14:paraId="347CD912" w14:textId="77777777" w:rsidR="000763CC" w:rsidRPr="000763CC" w:rsidRDefault="000763CC" w:rsidP="000763CC">
      <w:pPr>
        <w:ind w:left="2127" w:hanging="2127"/>
        <w:jc w:val="both"/>
        <w:rPr>
          <w:rFonts w:ascii="Arial" w:hAnsi="Arial" w:cs="Arial"/>
          <w:sz w:val="20"/>
          <w:szCs w:val="20"/>
        </w:rPr>
      </w:pPr>
      <w:r w:rsidRPr="000763CC">
        <w:rPr>
          <w:rFonts w:ascii="Arial" w:hAnsi="Arial" w:cs="Arial"/>
          <w:sz w:val="20"/>
          <w:szCs w:val="20"/>
        </w:rPr>
        <w:t xml:space="preserve">bankovní spojení: </w:t>
      </w:r>
      <w:r w:rsidRPr="000763CC">
        <w:rPr>
          <w:rFonts w:ascii="Arial" w:hAnsi="Arial" w:cs="Arial"/>
          <w:sz w:val="20"/>
          <w:szCs w:val="20"/>
        </w:rPr>
        <w:tab/>
      </w:r>
      <w:proofErr w:type="spellStart"/>
      <w:r w:rsidR="00AD4BF1" w:rsidRPr="00AD4BF1">
        <w:rPr>
          <w:rFonts w:ascii="Arial" w:hAnsi="Arial" w:cs="Arial"/>
          <w:sz w:val="20"/>
          <w:szCs w:val="20"/>
        </w:rPr>
        <w:t>Raiffeisenbank</w:t>
      </w:r>
      <w:proofErr w:type="spellEnd"/>
    </w:p>
    <w:p w14:paraId="34A0523E" w14:textId="27D589A0" w:rsidR="000763CC" w:rsidRPr="000763CC" w:rsidRDefault="000763CC" w:rsidP="000763CC">
      <w:pPr>
        <w:ind w:left="2127" w:hanging="2127"/>
        <w:jc w:val="both"/>
        <w:rPr>
          <w:rFonts w:ascii="Arial" w:hAnsi="Arial" w:cs="Arial"/>
          <w:i/>
          <w:iCs/>
          <w:sz w:val="20"/>
          <w:szCs w:val="20"/>
        </w:rPr>
      </w:pPr>
      <w:r w:rsidRPr="000763CC">
        <w:rPr>
          <w:rFonts w:ascii="Arial" w:hAnsi="Arial" w:cs="Arial"/>
          <w:sz w:val="20"/>
          <w:szCs w:val="20"/>
        </w:rPr>
        <w:t xml:space="preserve">číslo účtu: </w:t>
      </w:r>
      <w:r w:rsidRPr="000763CC">
        <w:rPr>
          <w:rFonts w:ascii="Arial" w:hAnsi="Arial" w:cs="Arial"/>
          <w:sz w:val="20"/>
          <w:szCs w:val="20"/>
        </w:rPr>
        <w:tab/>
      </w:r>
      <w:r w:rsidR="00FE7910">
        <w:rPr>
          <w:rFonts w:ascii="Arial" w:hAnsi="Arial" w:cs="Arial"/>
          <w:sz w:val="20"/>
          <w:szCs w:val="20"/>
        </w:rPr>
        <w:t>XXXXXXXXXXX</w:t>
      </w:r>
    </w:p>
    <w:p w14:paraId="057FF20A" w14:textId="0FE81607" w:rsidR="000763CC" w:rsidRDefault="000763CC" w:rsidP="00E10E95">
      <w:pPr>
        <w:ind w:left="2124" w:hanging="2124"/>
        <w:jc w:val="both"/>
        <w:rPr>
          <w:rFonts w:ascii="Arial" w:hAnsi="Arial" w:cs="Arial"/>
          <w:sz w:val="20"/>
          <w:szCs w:val="20"/>
        </w:rPr>
      </w:pPr>
      <w:proofErr w:type="gramStart"/>
      <w:r w:rsidRPr="000763CC">
        <w:rPr>
          <w:rFonts w:ascii="Arial" w:hAnsi="Arial" w:cs="Arial"/>
          <w:sz w:val="20"/>
          <w:szCs w:val="20"/>
        </w:rPr>
        <w:t xml:space="preserve">zastoupený:  </w:t>
      </w:r>
      <w:r w:rsidRPr="000763CC">
        <w:rPr>
          <w:rFonts w:ascii="Arial" w:hAnsi="Arial" w:cs="Arial"/>
          <w:sz w:val="20"/>
          <w:szCs w:val="20"/>
        </w:rPr>
        <w:tab/>
      </w:r>
      <w:proofErr w:type="gramEnd"/>
      <w:r w:rsidR="00FE7910">
        <w:rPr>
          <w:rFonts w:ascii="Arial" w:hAnsi="Arial" w:cs="Arial"/>
          <w:sz w:val="20"/>
          <w:szCs w:val="20"/>
        </w:rPr>
        <w:t>XXXXXXXXXXX</w:t>
      </w:r>
      <w:r w:rsidR="00AD4BF1" w:rsidRPr="00AD4BF1">
        <w:rPr>
          <w:rFonts w:ascii="Arial" w:hAnsi="Arial" w:cs="Arial"/>
          <w:sz w:val="20"/>
          <w:szCs w:val="20"/>
        </w:rPr>
        <w:t>, vedoucím odboru investic Krajského úřadu Karlovarského kraje na základě usnesení Rady Karlovarského kraje č. RK 1065/09/22 ze dne 19. 9. 2022 a čl. VII odst. 1 písm. d) podpisového řádu</w:t>
      </w:r>
    </w:p>
    <w:p w14:paraId="08FF3918" w14:textId="1776FA55" w:rsidR="00F216D1" w:rsidRPr="000763CC" w:rsidRDefault="00F216D1" w:rsidP="00E10E95">
      <w:pPr>
        <w:ind w:left="2124" w:hanging="2124"/>
        <w:jc w:val="both"/>
        <w:rPr>
          <w:rFonts w:ascii="Arial" w:hAnsi="Arial" w:cs="Arial"/>
          <w:sz w:val="20"/>
          <w:szCs w:val="20"/>
        </w:rPr>
      </w:pPr>
      <w:r>
        <w:rPr>
          <w:rFonts w:ascii="Arial" w:hAnsi="Arial" w:cs="Arial"/>
          <w:sz w:val="20"/>
          <w:szCs w:val="20"/>
        </w:rPr>
        <w:t>ID DS:</w:t>
      </w:r>
      <w:r>
        <w:rPr>
          <w:rFonts w:ascii="Arial" w:hAnsi="Arial" w:cs="Arial"/>
          <w:sz w:val="20"/>
          <w:szCs w:val="20"/>
        </w:rPr>
        <w:tab/>
      </w:r>
      <w:r w:rsidR="00C55481" w:rsidRPr="00C55481">
        <w:rPr>
          <w:rFonts w:ascii="Arial" w:hAnsi="Arial" w:cs="Arial"/>
          <w:sz w:val="20"/>
          <w:szCs w:val="20"/>
        </w:rPr>
        <w:t>siqbxt2</w:t>
      </w:r>
    </w:p>
    <w:p w14:paraId="1875111F" w14:textId="77777777" w:rsidR="00E6653C" w:rsidRPr="00B21BFB" w:rsidRDefault="00E6653C" w:rsidP="00E6653C">
      <w:pPr>
        <w:rPr>
          <w:rFonts w:ascii="Arial" w:hAnsi="Arial" w:cs="Arial"/>
          <w:color w:val="auto"/>
          <w:sz w:val="20"/>
          <w:szCs w:val="20"/>
        </w:rPr>
      </w:pPr>
    </w:p>
    <w:p w14:paraId="5E1EA189" w14:textId="77777777" w:rsidR="00E6653C" w:rsidRPr="00B21BFB" w:rsidRDefault="00E6653C" w:rsidP="00E6653C">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5827E55A" w14:textId="77777777" w:rsidR="00E6653C" w:rsidRPr="00B21BFB" w:rsidRDefault="00E6653C" w:rsidP="00E6653C">
      <w:pPr>
        <w:rPr>
          <w:rFonts w:ascii="Arial" w:hAnsi="Arial" w:cs="Arial"/>
          <w:color w:val="auto"/>
          <w:sz w:val="20"/>
          <w:szCs w:val="20"/>
        </w:rPr>
      </w:pPr>
    </w:p>
    <w:p w14:paraId="0D968CB5" w14:textId="77777777" w:rsidR="00E6653C" w:rsidRPr="00B21BFB" w:rsidRDefault="00E6653C" w:rsidP="00E6653C">
      <w:pPr>
        <w:rPr>
          <w:rFonts w:ascii="Arial" w:hAnsi="Arial" w:cs="Arial"/>
          <w:color w:val="auto"/>
          <w:sz w:val="20"/>
          <w:szCs w:val="20"/>
        </w:rPr>
      </w:pPr>
      <w:r w:rsidRPr="00B21BFB">
        <w:rPr>
          <w:rFonts w:ascii="Arial" w:hAnsi="Arial" w:cs="Arial"/>
          <w:color w:val="auto"/>
          <w:sz w:val="20"/>
          <w:szCs w:val="20"/>
        </w:rPr>
        <w:t>a</w:t>
      </w:r>
    </w:p>
    <w:p w14:paraId="63A0BB84" w14:textId="77777777" w:rsidR="00E6653C" w:rsidRPr="00B21BFB" w:rsidRDefault="00E6653C" w:rsidP="00E6653C">
      <w:pPr>
        <w:rPr>
          <w:rFonts w:ascii="Arial" w:hAnsi="Arial" w:cs="Arial"/>
          <w:b/>
          <w:color w:val="auto"/>
          <w:sz w:val="20"/>
          <w:szCs w:val="20"/>
        </w:rPr>
      </w:pPr>
    </w:p>
    <w:p w14:paraId="2846A6E6" w14:textId="77777777" w:rsidR="00E6653C" w:rsidRPr="00124665" w:rsidRDefault="003829BE" w:rsidP="00E6653C">
      <w:pPr>
        <w:rPr>
          <w:rFonts w:ascii="Arial" w:hAnsi="Arial" w:cs="Arial"/>
          <w:b/>
          <w:i/>
          <w:color w:val="auto"/>
          <w:sz w:val="20"/>
          <w:szCs w:val="20"/>
        </w:rPr>
      </w:pPr>
      <w:bookmarkStart w:id="1" w:name="_Hlk144969748"/>
      <w:r w:rsidRPr="003829BE">
        <w:rPr>
          <w:rFonts w:ascii="Arial" w:hAnsi="Arial" w:cs="Arial"/>
          <w:b/>
          <w:i/>
          <w:color w:val="auto"/>
          <w:sz w:val="20"/>
          <w:szCs w:val="20"/>
        </w:rPr>
        <w:t>SIEBERT + TALAŠ, spol. s r.o.</w:t>
      </w:r>
    </w:p>
    <w:p w14:paraId="397D8744" w14:textId="4658BFAF" w:rsidR="00E6653C" w:rsidRPr="00B21BFB" w:rsidRDefault="003829BE" w:rsidP="00E6653C">
      <w:pPr>
        <w:rPr>
          <w:rFonts w:ascii="Arial" w:hAnsi="Arial" w:cs="Arial"/>
          <w:color w:val="auto"/>
          <w:sz w:val="20"/>
          <w:szCs w:val="20"/>
        </w:rPr>
      </w:pPr>
      <w:r>
        <w:rPr>
          <w:rFonts w:ascii="Arial" w:hAnsi="Arial" w:cs="Arial"/>
          <w:color w:val="auto"/>
          <w:sz w:val="20"/>
          <w:szCs w:val="20"/>
        </w:rPr>
        <w:t xml:space="preserve">se </w:t>
      </w:r>
      <w:r w:rsidR="00E6653C" w:rsidRPr="00B21BFB">
        <w:rPr>
          <w:rFonts w:ascii="Arial" w:hAnsi="Arial" w:cs="Arial"/>
          <w:color w:val="auto"/>
          <w:sz w:val="20"/>
          <w:szCs w:val="20"/>
        </w:rPr>
        <w:t>sídl</w:t>
      </w:r>
      <w:r>
        <w:rPr>
          <w:rFonts w:ascii="Arial" w:hAnsi="Arial" w:cs="Arial"/>
          <w:color w:val="auto"/>
          <w:sz w:val="20"/>
          <w:szCs w:val="20"/>
        </w:rPr>
        <w:t>em</w:t>
      </w:r>
      <w:r w:rsidR="00E6653C" w:rsidRPr="00B21BFB">
        <w:rPr>
          <w:rFonts w:ascii="Arial" w:hAnsi="Arial" w:cs="Arial"/>
          <w:color w:val="auto"/>
          <w:sz w:val="20"/>
          <w:szCs w:val="20"/>
        </w:rPr>
        <w:t>:</w:t>
      </w:r>
      <w:r>
        <w:rPr>
          <w:rFonts w:ascii="Arial" w:hAnsi="Arial" w:cs="Arial"/>
          <w:color w:val="auto"/>
          <w:sz w:val="20"/>
          <w:szCs w:val="20"/>
        </w:rPr>
        <w:tab/>
      </w:r>
      <w:r>
        <w:rPr>
          <w:rFonts w:ascii="Arial" w:hAnsi="Arial" w:cs="Arial"/>
          <w:color w:val="auto"/>
          <w:sz w:val="20"/>
          <w:szCs w:val="20"/>
        </w:rPr>
        <w:tab/>
      </w:r>
      <w:r w:rsidR="003053DD" w:rsidRPr="003053DD">
        <w:rPr>
          <w:rFonts w:ascii="Arial" w:hAnsi="Arial" w:cs="Arial"/>
          <w:color w:val="auto"/>
          <w:sz w:val="20"/>
          <w:szCs w:val="20"/>
        </w:rPr>
        <w:t>Bucharova 1314/8,</w:t>
      </w:r>
      <w:r w:rsidR="00F216D1">
        <w:rPr>
          <w:rFonts w:ascii="Arial" w:hAnsi="Arial" w:cs="Arial"/>
          <w:color w:val="auto"/>
          <w:sz w:val="20"/>
          <w:szCs w:val="20"/>
        </w:rPr>
        <w:t xml:space="preserve"> Stodůlky,</w:t>
      </w:r>
      <w:r w:rsidR="003053DD" w:rsidRPr="003053DD">
        <w:rPr>
          <w:rFonts w:ascii="Arial" w:hAnsi="Arial" w:cs="Arial"/>
          <w:color w:val="auto"/>
          <w:sz w:val="20"/>
          <w:szCs w:val="20"/>
        </w:rPr>
        <w:t xml:space="preserve"> 158 00 Praha 5</w:t>
      </w:r>
      <w:r w:rsidR="00124665">
        <w:rPr>
          <w:rFonts w:ascii="Arial" w:hAnsi="Arial" w:cs="Arial"/>
          <w:color w:val="auto"/>
          <w:sz w:val="20"/>
          <w:szCs w:val="20"/>
        </w:rPr>
        <w:tab/>
      </w:r>
      <w:bookmarkEnd w:id="1"/>
      <w:r w:rsidR="00124665">
        <w:rPr>
          <w:rFonts w:ascii="Arial" w:hAnsi="Arial" w:cs="Arial"/>
          <w:color w:val="auto"/>
          <w:sz w:val="20"/>
          <w:szCs w:val="20"/>
        </w:rPr>
        <w:tab/>
      </w:r>
      <w:r w:rsidR="00124665">
        <w:rPr>
          <w:rFonts w:ascii="Arial" w:hAnsi="Arial" w:cs="Arial"/>
          <w:color w:val="auto"/>
          <w:sz w:val="20"/>
          <w:szCs w:val="20"/>
        </w:rPr>
        <w:tab/>
      </w:r>
      <w:r w:rsidR="00E6653C" w:rsidRPr="00B21BFB">
        <w:rPr>
          <w:rFonts w:ascii="Arial" w:hAnsi="Arial" w:cs="Arial"/>
          <w:color w:val="auto"/>
          <w:sz w:val="20"/>
          <w:szCs w:val="20"/>
        </w:rPr>
        <w:t xml:space="preserve"> </w:t>
      </w:r>
      <w:r w:rsidR="00216CA1">
        <w:rPr>
          <w:rFonts w:ascii="Arial" w:hAnsi="Arial" w:cs="Arial"/>
          <w:color w:val="auto"/>
          <w:sz w:val="20"/>
          <w:szCs w:val="20"/>
        </w:rPr>
        <w:tab/>
      </w:r>
      <w:r w:rsidR="00216CA1">
        <w:rPr>
          <w:rFonts w:ascii="Arial" w:hAnsi="Arial" w:cs="Arial"/>
          <w:color w:val="auto"/>
          <w:sz w:val="20"/>
          <w:szCs w:val="20"/>
        </w:rPr>
        <w:tab/>
      </w:r>
    </w:p>
    <w:p w14:paraId="1FBB2102" w14:textId="77777777" w:rsidR="00E6653C" w:rsidRPr="00B21BFB" w:rsidRDefault="00216CA1" w:rsidP="00E6653C">
      <w:pPr>
        <w:rPr>
          <w:rFonts w:ascii="Arial" w:hAnsi="Arial" w:cs="Arial"/>
          <w:color w:val="auto"/>
          <w:sz w:val="20"/>
          <w:szCs w:val="20"/>
        </w:rPr>
      </w:pPr>
      <w:r>
        <w:rPr>
          <w:rFonts w:ascii="Arial" w:hAnsi="Arial" w:cs="Arial"/>
          <w:color w:val="auto"/>
          <w:sz w:val="20"/>
          <w:szCs w:val="20"/>
        </w:rPr>
        <w:t>IČ</w:t>
      </w:r>
      <w:r w:rsidR="003829BE">
        <w:rPr>
          <w:rFonts w:ascii="Arial" w:hAnsi="Arial" w:cs="Arial"/>
          <w:color w:val="auto"/>
          <w:sz w:val="20"/>
          <w:szCs w:val="20"/>
        </w:rPr>
        <w:t>O</w:t>
      </w:r>
      <w:r>
        <w:rPr>
          <w:rFonts w:ascii="Arial" w:hAnsi="Arial" w:cs="Arial"/>
          <w:color w:val="auto"/>
          <w:sz w:val="20"/>
          <w:szCs w:val="20"/>
        </w:rPr>
        <w:t>:</w:t>
      </w:r>
      <w:r w:rsidR="00124665">
        <w:rPr>
          <w:rFonts w:ascii="Arial" w:hAnsi="Arial" w:cs="Arial"/>
          <w:color w:val="auto"/>
          <w:sz w:val="20"/>
          <w:szCs w:val="20"/>
        </w:rPr>
        <w:tab/>
      </w:r>
      <w:r w:rsidR="00124665">
        <w:rPr>
          <w:rFonts w:ascii="Arial" w:hAnsi="Arial" w:cs="Arial"/>
          <w:color w:val="auto"/>
          <w:sz w:val="20"/>
          <w:szCs w:val="20"/>
        </w:rPr>
        <w:tab/>
      </w:r>
      <w:r w:rsidR="00124665">
        <w:rPr>
          <w:rFonts w:ascii="Arial" w:hAnsi="Arial" w:cs="Arial"/>
          <w:color w:val="auto"/>
          <w:sz w:val="20"/>
          <w:szCs w:val="20"/>
        </w:rPr>
        <w:tab/>
      </w:r>
      <w:r w:rsidR="003053DD">
        <w:rPr>
          <w:rFonts w:ascii="Arial" w:hAnsi="Arial" w:cs="Arial"/>
          <w:iCs/>
          <w:sz w:val="20"/>
          <w:szCs w:val="20"/>
        </w:rPr>
        <w:t>069431</w:t>
      </w:r>
      <w:r w:rsidR="003053DD">
        <w:rPr>
          <w:rFonts w:ascii="Arial" w:hAnsi="Arial" w:cs="Arial"/>
          <w:sz w:val="20"/>
          <w:szCs w:val="20"/>
        </w:rPr>
        <w:t>87</w:t>
      </w:r>
    </w:p>
    <w:p w14:paraId="68EE1361" w14:textId="77777777" w:rsidR="003053DD" w:rsidRPr="007A014B" w:rsidRDefault="00E6653C" w:rsidP="003053DD">
      <w:pPr>
        <w:rPr>
          <w:rFonts w:ascii="Arial" w:hAnsi="Arial" w:cs="Arial"/>
          <w:iCs/>
          <w:sz w:val="20"/>
          <w:szCs w:val="20"/>
        </w:rPr>
      </w:pPr>
      <w:r w:rsidRPr="00B21BFB">
        <w:rPr>
          <w:rFonts w:ascii="Arial" w:hAnsi="Arial" w:cs="Arial"/>
          <w:color w:val="auto"/>
          <w:sz w:val="20"/>
          <w:szCs w:val="20"/>
        </w:rPr>
        <w:t>DIČ:</w:t>
      </w:r>
      <w:r w:rsidR="00124665">
        <w:rPr>
          <w:rFonts w:ascii="Arial" w:hAnsi="Arial" w:cs="Arial"/>
          <w:color w:val="auto"/>
          <w:sz w:val="20"/>
          <w:szCs w:val="20"/>
        </w:rPr>
        <w:tab/>
      </w:r>
      <w:r w:rsidR="00124665">
        <w:rPr>
          <w:rFonts w:ascii="Arial" w:hAnsi="Arial" w:cs="Arial"/>
          <w:color w:val="auto"/>
          <w:sz w:val="20"/>
          <w:szCs w:val="20"/>
        </w:rPr>
        <w:tab/>
      </w:r>
      <w:r w:rsidR="00124665">
        <w:rPr>
          <w:rFonts w:ascii="Arial" w:hAnsi="Arial" w:cs="Arial"/>
          <w:color w:val="auto"/>
          <w:sz w:val="20"/>
          <w:szCs w:val="20"/>
        </w:rPr>
        <w:tab/>
      </w:r>
      <w:r w:rsidR="003053DD">
        <w:rPr>
          <w:rFonts w:ascii="Arial" w:hAnsi="Arial" w:cs="Arial"/>
          <w:sz w:val="20"/>
          <w:szCs w:val="20"/>
        </w:rPr>
        <w:t>CZ06943187</w:t>
      </w:r>
    </w:p>
    <w:p w14:paraId="106A5F49" w14:textId="33264A42" w:rsidR="003053DD" w:rsidRPr="007A014B" w:rsidRDefault="00E6653C" w:rsidP="003053DD">
      <w:pPr>
        <w:rPr>
          <w:rFonts w:ascii="Arial" w:hAnsi="Arial" w:cs="Arial"/>
          <w:iCs/>
          <w:sz w:val="20"/>
          <w:szCs w:val="20"/>
        </w:rPr>
      </w:pPr>
      <w:r w:rsidRPr="00B21BFB">
        <w:rPr>
          <w:rFonts w:ascii="Arial" w:hAnsi="Arial" w:cs="Arial"/>
          <w:color w:val="auto"/>
          <w:sz w:val="20"/>
          <w:szCs w:val="20"/>
        </w:rPr>
        <w:t xml:space="preserve">bankovní </w:t>
      </w:r>
      <w:proofErr w:type="gramStart"/>
      <w:r w:rsidRPr="00B21BFB">
        <w:rPr>
          <w:rFonts w:ascii="Arial" w:hAnsi="Arial" w:cs="Arial"/>
          <w:color w:val="auto"/>
          <w:sz w:val="20"/>
          <w:szCs w:val="20"/>
        </w:rPr>
        <w:t>spojení:</w:t>
      </w:r>
      <w:r w:rsidR="00216CA1">
        <w:rPr>
          <w:rFonts w:ascii="Arial" w:hAnsi="Arial" w:cs="Arial"/>
          <w:color w:val="auto"/>
          <w:sz w:val="20"/>
          <w:szCs w:val="20"/>
        </w:rPr>
        <w:t xml:space="preserve">   </w:t>
      </w:r>
      <w:proofErr w:type="gramEnd"/>
      <w:r w:rsidR="00216CA1">
        <w:rPr>
          <w:rFonts w:ascii="Arial" w:hAnsi="Arial" w:cs="Arial"/>
          <w:color w:val="auto"/>
          <w:sz w:val="20"/>
          <w:szCs w:val="20"/>
        </w:rPr>
        <w:t xml:space="preserve">       </w:t>
      </w:r>
      <w:r w:rsidR="00FE7910">
        <w:rPr>
          <w:rFonts w:ascii="Arial" w:hAnsi="Arial" w:cs="Arial"/>
          <w:iCs/>
          <w:sz w:val="20"/>
          <w:szCs w:val="20"/>
        </w:rPr>
        <w:t>XXXXXXXXXXXXXXXXXXXXXXX</w:t>
      </w:r>
    </w:p>
    <w:p w14:paraId="5BD62E56" w14:textId="0CE9375C" w:rsidR="00E6653C" w:rsidRPr="00B21BFB" w:rsidRDefault="00E6653C" w:rsidP="00124665">
      <w:pPr>
        <w:ind w:left="2127" w:hanging="2127"/>
        <w:jc w:val="both"/>
        <w:rPr>
          <w:rFonts w:ascii="Arial" w:hAnsi="Arial" w:cs="Arial"/>
          <w:color w:val="auto"/>
          <w:sz w:val="20"/>
          <w:szCs w:val="20"/>
        </w:rPr>
      </w:pPr>
      <w:r w:rsidRPr="00B21BFB">
        <w:rPr>
          <w:rFonts w:ascii="Arial" w:hAnsi="Arial" w:cs="Arial"/>
          <w:color w:val="auto"/>
          <w:sz w:val="20"/>
          <w:szCs w:val="20"/>
        </w:rPr>
        <w:t>číslo účtu:</w:t>
      </w:r>
      <w:r w:rsidR="00124665">
        <w:rPr>
          <w:rFonts w:ascii="Arial" w:hAnsi="Arial" w:cs="Arial"/>
          <w:color w:val="auto"/>
          <w:sz w:val="20"/>
          <w:szCs w:val="20"/>
        </w:rPr>
        <w:tab/>
      </w:r>
      <w:r w:rsidR="00FE7910">
        <w:rPr>
          <w:rFonts w:ascii="Arial" w:hAnsi="Arial" w:cs="Arial"/>
          <w:iCs/>
          <w:sz w:val="20"/>
          <w:szCs w:val="20"/>
        </w:rPr>
        <w:t>XXXXXXXXXXXXXX</w:t>
      </w:r>
    </w:p>
    <w:p w14:paraId="42BC89A3" w14:textId="4A6E4F3E" w:rsidR="00E6653C" w:rsidRDefault="00E6653C" w:rsidP="00E6653C">
      <w:pPr>
        <w:rPr>
          <w:rFonts w:ascii="Arial" w:hAnsi="Arial" w:cs="Arial"/>
          <w:color w:val="auto"/>
          <w:sz w:val="20"/>
          <w:szCs w:val="20"/>
        </w:rPr>
      </w:pPr>
      <w:r w:rsidRPr="00B21BFB">
        <w:rPr>
          <w:rFonts w:ascii="Arial" w:hAnsi="Arial" w:cs="Arial"/>
          <w:color w:val="auto"/>
          <w:sz w:val="20"/>
          <w:szCs w:val="20"/>
        </w:rPr>
        <w:t xml:space="preserve">zastoupený: </w:t>
      </w:r>
      <w:r w:rsidR="00216CA1">
        <w:rPr>
          <w:rFonts w:ascii="Arial" w:hAnsi="Arial" w:cs="Arial"/>
          <w:color w:val="auto"/>
          <w:sz w:val="20"/>
          <w:szCs w:val="20"/>
        </w:rPr>
        <w:tab/>
      </w:r>
      <w:r w:rsidR="00216CA1">
        <w:rPr>
          <w:rFonts w:ascii="Arial" w:hAnsi="Arial" w:cs="Arial"/>
          <w:color w:val="auto"/>
          <w:sz w:val="20"/>
          <w:szCs w:val="20"/>
        </w:rPr>
        <w:tab/>
      </w:r>
      <w:r w:rsidR="003053DD" w:rsidRPr="003053DD">
        <w:rPr>
          <w:rFonts w:ascii="Arial" w:hAnsi="Arial" w:cs="Arial"/>
          <w:color w:val="auto"/>
          <w:sz w:val="20"/>
          <w:szCs w:val="20"/>
        </w:rPr>
        <w:t>Ing. Petrem Vašinou, MBA, ředitelem a jednatelem</w:t>
      </w:r>
    </w:p>
    <w:p w14:paraId="04E2D87E" w14:textId="0B2D42FD" w:rsidR="00C55481" w:rsidRDefault="00C55481" w:rsidP="00E6653C">
      <w:pPr>
        <w:rPr>
          <w:rFonts w:ascii="Arial" w:hAnsi="Arial" w:cs="Arial"/>
          <w:color w:val="auto"/>
          <w:sz w:val="20"/>
          <w:szCs w:val="20"/>
        </w:rPr>
      </w:pPr>
      <w:r>
        <w:rPr>
          <w:rFonts w:ascii="Arial" w:hAnsi="Arial" w:cs="Arial"/>
          <w:color w:val="auto"/>
          <w:sz w:val="20"/>
          <w:szCs w:val="20"/>
        </w:rPr>
        <w:t>ID DS:</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00642ECB" w:rsidRPr="00642ECB">
        <w:rPr>
          <w:rFonts w:ascii="Arial" w:hAnsi="Arial" w:cs="Arial"/>
          <w:color w:val="auto"/>
          <w:sz w:val="20"/>
          <w:szCs w:val="20"/>
        </w:rPr>
        <w:t>pxc5byb</w:t>
      </w:r>
    </w:p>
    <w:p w14:paraId="55F8F75F" w14:textId="77777777" w:rsidR="00E6653C" w:rsidRDefault="00E6653C" w:rsidP="00E6653C">
      <w:pPr>
        <w:jc w:val="both"/>
        <w:rPr>
          <w:rFonts w:ascii="Arial" w:hAnsi="Arial" w:cs="Arial"/>
          <w:color w:val="auto"/>
          <w:sz w:val="20"/>
          <w:szCs w:val="20"/>
        </w:rPr>
      </w:pPr>
    </w:p>
    <w:p w14:paraId="4B36EA74" w14:textId="77777777" w:rsidR="003053DD" w:rsidRPr="00B21BFB" w:rsidRDefault="003053DD" w:rsidP="003053DD">
      <w:pPr>
        <w:jc w:val="both"/>
        <w:rPr>
          <w:rFonts w:ascii="Arial" w:hAnsi="Arial" w:cs="Arial"/>
          <w:sz w:val="20"/>
          <w:szCs w:val="20"/>
        </w:rPr>
      </w:pPr>
      <w:r w:rsidRPr="00B21BFB">
        <w:rPr>
          <w:rFonts w:ascii="Arial" w:hAnsi="Arial" w:cs="Arial"/>
          <w:sz w:val="20"/>
          <w:szCs w:val="20"/>
        </w:rPr>
        <w:t xml:space="preserve">zapsaný v obchodním rejstříku vedeném </w:t>
      </w:r>
      <w:r>
        <w:rPr>
          <w:rFonts w:ascii="Arial" w:hAnsi="Arial" w:cs="Arial"/>
          <w:sz w:val="20"/>
          <w:szCs w:val="20"/>
        </w:rPr>
        <w:t>Městským soudem v Praze oddíl C, vložka 291808</w:t>
      </w:r>
    </w:p>
    <w:p w14:paraId="14CD300C" w14:textId="77777777" w:rsidR="003053DD" w:rsidRPr="00B21BFB" w:rsidRDefault="003053DD" w:rsidP="00E6653C">
      <w:pPr>
        <w:jc w:val="both"/>
        <w:rPr>
          <w:rFonts w:ascii="Arial" w:hAnsi="Arial" w:cs="Arial"/>
          <w:color w:val="auto"/>
          <w:sz w:val="20"/>
          <w:szCs w:val="20"/>
        </w:rPr>
      </w:pPr>
    </w:p>
    <w:p w14:paraId="1EB8EFEA" w14:textId="77777777" w:rsidR="00E6653C" w:rsidRPr="00B21BFB" w:rsidRDefault="00E6653C" w:rsidP="00E6653C">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37D89649" w14:textId="77777777" w:rsidR="00E6653C" w:rsidRPr="00B21BFB" w:rsidRDefault="00E6653C" w:rsidP="00E6653C">
      <w:pPr>
        <w:jc w:val="both"/>
        <w:rPr>
          <w:rFonts w:ascii="Arial" w:hAnsi="Arial" w:cs="Arial"/>
          <w:i/>
          <w:snapToGrid w:val="0"/>
          <w:color w:val="auto"/>
          <w:sz w:val="20"/>
          <w:szCs w:val="20"/>
        </w:rPr>
      </w:pPr>
    </w:p>
    <w:p w14:paraId="0B0A43CB" w14:textId="77777777" w:rsidR="00E6653C" w:rsidRPr="00B21BFB" w:rsidRDefault="00E6653C" w:rsidP="00E6653C">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23D76AFC" w14:textId="77777777" w:rsidR="00E6653C" w:rsidRPr="00B21BFB" w:rsidRDefault="00E6653C" w:rsidP="00E6653C">
      <w:pPr>
        <w:jc w:val="both"/>
        <w:rPr>
          <w:rFonts w:ascii="Arial" w:hAnsi="Arial" w:cs="Arial"/>
          <w:color w:val="auto"/>
          <w:sz w:val="22"/>
          <w:szCs w:val="20"/>
        </w:rPr>
      </w:pPr>
    </w:p>
    <w:p w14:paraId="1A300DC8" w14:textId="77777777" w:rsidR="00E6653C" w:rsidRPr="00B21BFB" w:rsidRDefault="00E6653C" w:rsidP="00E6653C">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08D6907" w14:textId="77777777" w:rsidR="00E6653C" w:rsidRPr="00B21BFB" w:rsidRDefault="00E6653C" w:rsidP="00E6653C">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C03144D" w14:textId="77777777" w:rsidR="00E6653C" w:rsidRPr="00E6653C" w:rsidRDefault="00E6653C" w:rsidP="00200E72">
      <w:pPr>
        <w:numPr>
          <w:ilvl w:val="0"/>
          <w:numId w:val="1"/>
        </w:numPr>
        <w:spacing w:after="120" w:line="276" w:lineRule="auto"/>
        <w:jc w:val="both"/>
        <w:rPr>
          <w:rFonts w:ascii="Arial" w:hAnsi="Arial" w:cs="Arial"/>
          <w:color w:val="auto"/>
          <w:sz w:val="20"/>
          <w:szCs w:val="20"/>
        </w:rPr>
      </w:pPr>
      <w:r w:rsidRPr="00E6653C">
        <w:rPr>
          <w:rFonts w:ascii="Arial" w:hAnsi="Arial" w:cs="Arial"/>
          <w:color w:val="auto"/>
          <w:sz w:val="20"/>
          <w:szCs w:val="20"/>
        </w:rPr>
        <w:t xml:space="preserve">Zhotovitel je </w:t>
      </w:r>
      <w:r w:rsidR="009D0A03" w:rsidRPr="009D0A03">
        <w:rPr>
          <w:rFonts w:ascii="Arial" w:hAnsi="Arial" w:cs="Arial"/>
          <w:color w:val="auto"/>
          <w:sz w:val="20"/>
          <w:szCs w:val="20"/>
        </w:rPr>
        <w:t>odborně způsobilý nebo disponuje osobou, jejímž prostřednictvím odbornou způsobilost zabezpečuje, tj. osvědčení o autorizaci dle zák. č. 360/1992 Sb.</w:t>
      </w:r>
      <w:r w:rsidR="00200E72">
        <w:rPr>
          <w:rFonts w:ascii="Arial" w:hAnsi="Arial" w:cs="Arial"/>
          <w:color w:val="auto"/>
          <w:sz w:val="20"/>
          <w:szCs w:val="20"/>
        </w:rPr>
        <w:t xml:space="preserve">, </w:t>
      </w:r>
      <w:r w:rsidR="00200E72" w:rsidRPr="00200E72">
        <w:rPr>
          <w:rFonts w:ascii="Arial" w:hAnsi="Arial" w:cs="Arial"/>
          <w:color w:val="auto"/>
          <w:sz w:val="20"/>
          <w:szCs w:val="20"/>
        </w:rPr>
        <w:t xml:space="preserve">o výkonu povolání autorizovaných architektů a o výkonu povolání autorizovaných inženýrů a techniků činných </w:t>
      </w:r>
      <w:r w:rsidR="00BF6CEB">
        <w:rPr>
          <w:rFonts w:ascii="Arial" w:hAnsi="Arial" w:cs="Arial"/>
          <w:color w:val="auto"/>
          <w:sz w:val="20"/>
          <w:szCs w:val="20"/>
        </w:rPr>
        <w:br/>
      </w:r>
      <w:r w:rsidR="00200E72" w:rsidRPr="00200E72">
        <w:rPr>
          <w:rFonts w:ascii="Arial" w:hAnsi="Arial" w:cs="Arial"/>
          <w:color w:val="auto"/>
          <w:sz w:val="20"/>
          <w:szCs w:val="20"/>
        </w:rPr>
        <w:t>ve výstavbě</w:t>
      </w:r>
      <w:r w:rsidR="00200E72">
        <w:rPr>
          <w:rFonts w:ascii="Arial" w:hAnsi="Arial" w:cs="Arial"/>
          <w:color w:val="auto"/>
          <w:sz w:val="20"/>
          <w:szCs w:val="20"/>
        </w:rPr>
        <w:t>, ve znění pozdějších předpisů</w:t>
      </w:r>
      <w:r w:rsidR="009D0A03" w:rsidRPr="009D0A03">
        <w:rPr>
          <w:rFonts w:ascii="Arial" w:hAnsi="Arial" w:cs="Arial"/>
          <w:color w:val="auto"/>
          <w:sz w:val="20"/>
          <w:szCs w:val="20"/>
        </w:rPr>
        <w:t xml:space="preserve"> </w:t>
      </w:r>
      <w:r w:rsidR="00957277">
        <w:rPr>
          <w:rFonts w:ascii="Arial" w:hAnsi="Arial" w:cs="Arial"/>
          <w:color w:val="auto"/>
          <w:sz w:val="20"/>
          <w:szCs w:val="20"/>
        </w:rPr>
        <w:t>–</w:t>
      </w:r>
      <w:r w:rsidR="009D0A03" w:rsidRPr="009D0A03">
        <w:rPr>
          <w:rFonts w:ascii="Arial" w:hAnsi="Arial" w:cs="Arial"/>
          <w:color w:val="auto"/>
          <w:sz w:val="20"/>
          <w:szCs w:val="20"/>
        </w:rPr>
        <w:t xml:space="preserve"> </w:t>
      </w:r>
      <w:r w:rsidR="00957277">
        <w:rPr>
          <w:rFonts w:ascii="Arial" w:hAnsi="Arial" w:cs="Arial"/>
          <w:color w:val="auto"/>
          <w:sz w:val="20"/>
          <w:szCs w:val="20"/>
        </w:rPr>
        <w:t>v oboru pozemní stavby</w:t>
      </w:r>
      <w:r w:rsidRPr="00E6653C">
        <w:rPr>
          <w:rFonts w:ascii="Arial" w:hAnsi="Arial" w:cs="Arial"/>
          <w:color w:val="auto"/>
          <w:sz w:val="20"/>
          <w:szCs w:val="20"/>
        </w:rPr>
        <w:t>; a</w:t>
      </w:r>
    </w:p>
    <w:p w14:paraId="6D2E90E2" w14:textId="7E7A6BAB" w:rsidR="00E6653C" w:rsidRPr="008310B0" w:rsidRDefault="00E6653C" w:rsidP="000A2C7C">
      <w:pPr>
        <w:numPr>
          <w:ilvl w:val="0"/>
          <w:numId w:val="1"/>
        </w:numPr>
        <w:spacing w:after="120" w:line="276" w:lineRule="auto"/>
        <w:jc w:val="both"/>
        <w:rPr>
          <w:rFonts w:ascii="Arial" w:hAnsi="Arial" w:cs="Arial"/>
          <w:color w:val="auto"/>
          <w:sz w:val="20"/>
          <w:szCs w:val="20"/>
        </w:rPr>
      </w:pPr>
      <w:r w:rsidRPr="008310B0">
        <w:rPr>
          <w:rFonts w:ascii="Arial" w:hAnsi="Arial" w:cs="Arial"/>
          <w:color w:val="auto"/>
          <w:sz w:val="20"/>
          <w:szCs w:val="20"/>
        </w:rPr>
        <w:t xml:space="preserve">Zhotovitel je </w:t>
      </w:r>
      <w:r w:rsidR="00C27F79" w:rsidRPr="008310B0">
        <w:rPr>
          <w:rFonts w:ascii="Arial" w:hAnsi="Arial" w:cs="Arial"/>
          <w:color w:val="auto"/>
          <w:sz w:val="20"/>
          <w:szCs w:val="20"/>
        </w:rPr>
        <w:t xml:space="preserve">vybraným </w:t>
      </w:r>
      <w:r w:rsidR="008310B0">
        <w:rPr>
          <w:rFonts w:ascii="Arial" w:hAnsi="Arial" w:cs="Arial"/>
          <w:color w:val="auto"/>
          <w:sz w:val="20"/>
          <w:szCs w:val="20"/>
        </w:rPr>
        <w:t>dodava</w:t>
      </w:r>
      <w:r w:rsidR="00C27F79" w:rsidRPr="008310B0">
        <w:rPr>
          <w:rFonts w:ascii="Arial" w:hAnsi="Arial" w:cs="Arial"/>
          <w:color w:val="auto"/>
          <w:sz w:val="20"/>
          <w:szCs w:val="20"/>
        </w:rPr>
        <w:t>telem</w:t>
      </w:r>
      <w:r w:rsidRPr="008310B0">
        <w:rPr>
          <w:rFonts w:ascii="Arial" w:hAnsi="Arial" w:cs="Arial"/>
          <w:color w:val="auto"/>
          <w:sz w:val="20"/>
          <w:szCs w:val="20"/>
        </w:rPr>
        <w:t xml:space="preserve"> veřejné zakázky </w:t>
      </w:r>
      <w:r w:rsidR="000A2C7C" w:rsidRPr="008310B0">
        <w:rPr>
          <w:rFonts w:ascii="Arial" w:hAnsi="Arial" w:cs="Arial"/>
          <w:b/>
          <w:color w:val="auto"/>
          <w:sz w:val="20"/>
          <w:szCs w:val="20"/>
        </w:rPr>
        <w:t>„</w:t>
      </w:r>
      <w:bookmarkStart w:id="2" w:name="_Hlk144902661"/>
      <w:r w:rsidR="00047283" w:rsidRPr="008310B0">
        <w:rPr>
          <w:rFonts w:ascii="Arial" w:hAnsi="Arial" w:cs="Arial"/>
          <w:b/>
          <w:color w:val="auto"/>
          <w:sz w:val="20"/>
          <w:szCs w:val="20"/>
        </w:rPr>
        <w:t xml:space="preserve">Letecká záchranná služba </w:t>
      </w:r>
      <w:r w:rsidR="002B1D08">
        <w:rPr>
          <w:rFonts w:ascii="Arial" w:hAnsi="Arial" w:cs="Arial"/>
          <w:b/>
          <w:color w:val="auto"/>
          <w:sz w:val="20"/>
          <w:szCs w:val="20"/>
        </w:rPr>
        <w:br/>
      </w:r>
      <w:r w:rsidR="00047283" w:rsidRPr="008310B0">
        <w:rPr>
          <w:rFonts w:ascii="Arial" w:hAnsi="Arial" w:cs="Arial"/>
          <w:b/>
          <w:color w:val="auto"/>
          <w:sz w:val="20"/>
          <w:szCs w:val="20"/>
        </w:rPr>
        <w:t>v Karlovarském kraji</w:t>
      </w:r>
      <w:bookmarkEnd w:id="2"/>
      <w:r w:rsidR="000A2C7C" w:rsidRPr="008310B0">
        <w:rPr>
          <w:rFonts w:ascii="Arial" w:hAnsi="Arial" w:cs="Arial"/>
          <w:b/>
          <w:color w:val="auto"/>
          <w:sz w:val="20"/>
          <w:szCs w:val="20"/>
        </w:rPr>
        <w:t>“</w:t>
      </w:r>
      <w:r w:rsidRPr="008310B0">
        <w:rPr>
          <w:rFonts w:ascii="Arial" w:hAnsi="Arial" w:cs="Arial"/>
          <w:color w:val="auto"/>
          <w:sz w:val="20"/>
          <w:szCs w:val="20"/>
        </w:rPr>
        <w:t xml:space="preserve">, </w:t>
      </w:r>
      <w:r w:rsidR="000A2C7C" w:rsidRPr="008310B0">
        <w:rPr>
          <w:rFonts w:ascii="Arial" w:hAnsi="Arial" w:cs="Arial"/>
          <w:color w:val="auto"/>
          <w:sz w:val="20"/>
          <w:szCs w:val="20"/>
        </w:rPr>
        <w:t xml:space="preserve">na základě </w:t>
      </w:r>
      <w:r w:rsidR="008310B0">
        <w:rPr>
          <w:rFonts w:ascii="Arial" w:hAnsi="Arial" w:cs="Arial"/>
          <w:color w:val="auto"/>
          <w:sz w:val="20"/>
          <w:szCs w:val="20"/>
        </w:rPr>
        <w:t>poptávky</w:t>
      </w:r>
      <w:r w:rsidRPr="008310B0">
        <w:rPr>
          <w:rFonts w:ascii="Arial" w:hAnsi="Arial" w:cs="Arial"/>
          <w:color w:val="auto"/>
          <w:sz w:val="20"/>
          <w:szCs w:val="20"/>
        </w:rPr>
        <w:t>; a</w:t>
      </w:r>
    </w:p>
    <w:p w14:paraId="2E790FCF" w14:textId="39817E0D" w:rsidR="00E6653C" w:rsidRPr="00B21BFB" w:rsidRDefault="00E6653C" w:rsidP="00E6653C">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 xml:space="preserve">Zhotovitel prohlašuje, že je schopný dílo dle této smlouvy provést ve stanovené době </w:t>
      </w:r>
      <w:r w:rsidR="00BF6CEB">
        <w:rPr>
          <w:rFonts w:ascii="Arial" w:hAnsi="Arial" w:cs="Arial"/>
          <w:color w:val="auto"/>
          <w:sz w:val="20"/>
          <w:szCs w:val="20"/>
        </w:rPr>
        <w:br/>
      </w:r>
      <w:r w:rsidRPr="00B21BFB">
        <w:rPr>
          <w:rFonts w:ascii="Arial" w:hAnsi="Arial" w:cs="Arial"/>
          <w:color w:val="auto"/>
          <w:sz w:val="20"/>
          <w:szCs w:val="20"/>
        </w:rPr>
        <w:t xml:space="preserve">a ve sjednané kvalitě, a že si je vědom skutečnosti, že objednatel má značný zájem </w:t>
      </w:r>
      <w:r w:rsidR="007831F0">
        <w:rPr>
          <w:rFonts w:ascii="Arial" w:hAnsi="Arial" w:cs="Arial"/>
          <w:color w:val="auto"/>
          <w:sz w:val="20"/>
          <w:szCs w:val="20"/>
        </w:rPr>
        <w:br/>
      </w:r>
      <w:r w:rsidRPr="00B21BFB">
        <w:rPr>
          <w:rFonts w:ascii="Arial" w:hAnsi="Arial" w:cs="Arial"/>
          <w:color w:val="auto"/>
          <w:sz w:val="20"/>
          <w:szCs w:val="20"/>
        </w:rPr>
        <w:lastRenderedPageBreak/>
        <w:t>na dokončení díla, které je předmětem této smlouvy</w:t>
      </w:r>
      <w:r w:rsidR="002B1D08">
        <w:rPr>
          <w:rFonts w:ascii="Arial" w:hAnsi="Arial" w:cs="Arial"/>
          <w:color w:val="auto"/>
          <w:sz w:val="20"/>
          <w:szCs w:val="20"/>
        </w:rPr>
        <w:t>,</w:t>
      </w:r>
      <w:r w:rsidRPr="00B21BFB">
        <w:rPr>
          <w:rFonts w:ascii="Arial" w:hAnsi="Arial" w:cs="Arial"/>
          <w:color w:val="auto"/>
          <w:sz w:val="20"/>
          <w:szCs w:val="20"/>
        </w:rPr>
        <w:t xml:space="preserve"> v čase a kvalitě stanovených touto smlouvou,</w:t>
      </w:r>
    </w:p>
    <w:p w14:paraId="75604CA4" w14:textId="77777777" w:rsidR="00E6653C" w:rsidRPr="00B21BFB" w:rsidRDefault="00E6653C" w:rsidP="00E6653C">
      <w:pPr>
        <w:spacing w:after="120" w:line="276" w:lineRule="auto"/>
        <w:jc w:val="both"/>
        <w:rPr>
          <w:rFonts w:ascii="Arial" w:hAnsi="Arial" w:cs="Arial"/>
          <w:color w:val="auto"/>
          <w:sz w:val="20"/>
          <w:szCs w:val="20"/>
        </w:rPr>
      </w:pPr>
    </w:p>
    <w:p w14:paraId="0A69249F" w14:textId="77777777" w:rsidR="00E6653C" w:rsidRPr="00B21BFB" w:rsidRDefault="00E6653C" w:rsidP="00E6653C">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7EAE90BE" w14:textId="77777777" w:rsidR="00E6653C" w:rsidRDefault="00E6653C" w:rsidP="00E6653C">
      <w:pPr>
        <w:spacing w:line="276" w:lineRule="auto"/>
        <w:jc w:val="both"/>
        <w:rPr>
          <w:rFonts w:ascii="Arial" w:hAnsi="Arial" w:cs="Arial"/>
          <w:color w:val="auto"/>
          <w:sz w:val="20"/>
          <w:szCs w:val="20"/>
        </w:rPr>
      </w:pPr>
    </w:p>
    <w:p w14:paraId="09F3D6F1" w14:textId="11163EF8" w:rsidR="00E6653C" w:rsidRPr="002B1D08" w:rsidRDefault="00E6653C" w:rsidP="00E6653C">
      <w:pPr>
        <w:spacing w:after="120" w:line="276" w:lineRule="auto"/>
        <w:jc w:val="center"/>
        <w:rPr>
          <w:rFonts w:ascii="Arial" w:hAnsi="Arial" w:cs="Arial"/>
          <w:color w:val="auto"/>
          <w:spacing w:val="60"/>
        </w:rPr>
      </w:pPr>
      <w:r w:rsidRPr="002B1D08">
        <w:rPr>
          <w:rFonts w:ascii="Arial" w:hAnsi="Arial" w:cs="Arial"/>
          <w:color w:val="auto"/>
          <w:spacing w:val="60"/>
        </w:rPr>
        <w:t>SMLOUVY O DÍLO</w:t>
      </w:r>
    </w:p>
    <w:p w14:paraId="6A899039" w14:textId="77777777" w:rsidR="00E6653C" w:rsidRPr="00B21BFB" w:rsidRDefault="00E6653C" w:rsidP="00E6653C">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3A6ECF25" w14:textId="77777777" w:rsidR="00E6653C" w:rsidRPr="00B21BFB" w:rsidRDefault="00E6653C" w:rsidP="00F65C65">
      <w:pPr>
        <w:spacing w:after="120" w:line="276" w:lineRule="auto"/>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0A2C7C">
        <w:rPr>
          <w:rFonts w:ascii="Arial" w:hAnsi="Arial" w:cs="Arial"/>
          <w:snapToGrid w:val="0"/>
          <w:color w:val="auto"/>
          <w:sz w:val="20"/>
          <w:szCs w:val="20"/>
        </w:rPr>
        <w:t>, ve znění pozdějších předpisů</w:t>
      </w:r>
    </w:p>
    <w:p w14:paraId="480DA29F" w14:textId="77777777" w:rsidR="00E6653C" w:rsidRPr="00F30033" w:rsidRDefault="00E6653C" w:rsidP="00E6653C">
      <w:pPr>
        <w:rPr>
          <w:rFonts w:ascii="Arial" w:hAnsi="Arial" w:cs="Arial"/>
          <w:sz w:val="20"/>
          <w:szCs w:val="20"/>
        </w:rPr>
      </w:pPr>
    </w:p>
    <w:p w14:paraId="4E2481FB" w14:textId="77777777" w:rsidR="00E6653C" w:rsidRPr="00F30033" w:rsidRDefault="00E6653C" w:rsidP="00E6653C">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699B5A50" w14:textId="77777777" w:rsidR="00E6653C" w:rsidRPr="00F30033" w:rsidRDefault="00E6653C" w:rsidP="00E6653C">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 xml:space="preserve">Zhotovitel se touto smlouvou zavazuje provést pro objednatele řádně a včas, na svůj náklad </w:t>
      </w:r>
      <w:r w:rsidR="00BF6CEB">
        <w:rPr>
          <w:rFonts w:ascii="Arial" w:hAnsi="Arial" w:cs="Arial"/>
          <w:color w:val="auto"/>
          <w:sz w:val="20"/>
          <w:szCs w:val="20"/>
        </w:rPr>
        <w:br/>
      </w:r>
      <w:r w:rsidRPr="00F30033">
        <w:rPr>
          <w:rFonts w:ascii="Arial" w:hAnsi="Arial" w:cs="Arial"/>
          <w:color w:val="auto"/>
          <w:sz w:val="20"/>
          <w:szCs w:val="20"/>
        </w:rPr>
        <w:t>a nebezpečí</w:t>
      </w:r>
      <w:r>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14:paraId="07E4B0FE" w14:textId="77777777" w:rsidR="00544A80" w:rsidRPr="00544A80" w:rsidRDefault="00E6653C" w:rsidP="0068249B">
      <w:pPr>
        <w:pStyle w:val="Zkladntext2"/>
        <w:numPr>
          <w:ilvl w:val="0"/>
          <w:numId w:val="2"/>
        </w:numPr>
        <w:spacing w:after="240"/>
        <w:rPr>
          <w:rFonts w:ascii="Arial" w:hAnsi="Arial" w:cs="Arial"/>
          <w:sz w:val="20"/>
          <w:szCs w:val="20"/>
        </w:rPr>
      </w:pPr>
      <w:r w:rsidRPr="00F30033">
        <w:rPr>
          <w:rFonts w:ascii="Arial" w:hAnsi="Arial" w:cs="Arial"/>
          <w:color w:val="auto"/>
          <w:sz w:val="20"/>
          <w:szCs w:val="20"/>
        </w:rPr>
        <w:t xml:space="preserve">Zhotovitel provede dílo dle této smlouvy tím, že řádně a včas zpracuje </w:t>
      </w:r>
      <w:r w:rsidR="00047283">
        <w:rPr>
          <w:rFonts w:ascii="Arial" w:hAnsi="Arial" w:cs="Arial"/>
          <w:color w:val="auto"/>
          <w:sz w:val="20"/>
          <w:szCs w:val="20"/>
        </w:rPr>
        <w:t xml:space="preserve">studii proveditelnosti, </w:t>
      </w:r>
      <w:r w:rsidR="00544A80">
        <w:rPr>
          <w:rFonts w:ascii="Arial" w:hAnsi="Arial" w:cs="Arial"/>
          <w:color w:val="auto"/>
          <w:sz w:val="20"/>
          <w:szCs w:val="20"/>
        </w:rPr>
        <w:t>architektonickou</w:t>
      </w:r>
      <w:r w:rsidR="00047283">
        <w:rPr>
          <w:rFonts w:ascii="Arial" w:hAnsi="Arial" w:cs="Arial"/>
          <w:color w:val="auto"/>
          <w:sz w:val="20"/>
          <w:szCs w:val="20"/>
        </w:rPr>
        <w:t xml:space="preserve"> </w:t>
      </w:r>
      <w:r w:rsidR="00786A5E">
        <w:rPr>
          <w:rFonts w:ascii="Arial" w:hAnsi="Arial" w:cs="Arial"/>
          <w:color w:val="auto"/>
          <w:sz w:val="20"/>
          <w:szCs w:val="20"/>
        </w:rPr>
        <w:t>studii</w:t>
      </w:r>
      <w:r w:rsidR="00047283">
        <w:rPr>
          <w:rFonts w:ascii="Arial" w:hAnsi="Arial" w:cs="Arial"/>
          <w:color w:val="auto"/>
          <w:sz w:val="20"/>
          <w:szCs w:val="20"/>
        </w:rPr>
        <w:t xml:space="preserve">, projektovou dokumentaci pro územní řízení </w:t>
      </w:r>
      <w:r w:rsidR="006109BC">
        <w:rPr>
          <w:rFonts w:ascii="Arial" w:hAnsi="Arial" w:cs="Arial"/>
          <w:color w:val="auto"/>
          <w:sz w:val="20"/>
          <w:szCs w:val="20"/>
        </w:rPr>
        <w:t>a obstará</w:t>
      </w:r>
      <w:r w:rsidR="00047283">
        <w:rPr>
          <w:rFonts w:ascii="Arial" w:hAnsi="Arial" w:cs="Arial"/>
          <w:color w:val="auto"/>
          <w:sz w:val="20"/>
          <w:szCs w:val="20"/>
        </w:rPr>
        <w:t xml:space="preserve"> inženýrsk</w:t>
      </w:r>
      <w:r w:rsidR="006109BC">
        <w:rPr>
          <w:rFonts w:ascii="Arial" w:hAnsi="Arial" w:cs="Arial"/>
          <w:color w:val="auto"/>
          <w:sz w:val="20"/>
          <w:szCs w:val="20"/>
        </w:rPr>
        <w:t>ou</w:t>
      </w:r>
      <w:r w:rsidR="00047283">
        <w:rPr>
          <w:rFonts w:ascii="Arial" w:hAnsi="Arial" w:cs="Arial"/>
          <w:color w:val="auto"/>
          <w:sz w:val="20"/>
          <w:szCs w:val="20"/>
        </w:rPr>
        <w:t xml:space="preserve"> činnost</w:t>
      </w:r>
      <w:r w:rsidR="006109BC">
        <w:rPr>
          <w:rFonts w:ascii="Arial" w:hAnsi="Arial" w:cs="Arial"/>
          <w:color w:val="auto"/>
          <w:sz w:val="20"/>
          <w:szCs w:val="20"/>
        </w:rPr>
        <w:t xml:space="preserve"> </w:t>
      </w:r>
      <w:r w:rsidR="00457762" w:rsidRPr="00457762">
        <w:rPr>
          <w:rFonts w:ascii="Arial" w:hAnsi="Arial" w:cs="Arial"/>
          <w:color w:val="auto"/>
          <w:sz w:val="20"/>
          <w:szCs w:val="20"/>
        </w:rPr>
        <w:t xml:space="preserve">k řešení </w:t>
      </w:r>
      <w:r w:rsidR="00544A80">
        <w:rPr>
          <w:rFonts w:ascii="Arial" w:hAnsi="Arial" w:cs="Arial"/>
          <w:color w:val="auto"/>
          <w:sz w:val="20"/>
          <w:szCs w:val="20"/>
        </w:rPr>
        <w:t xml:space="preserve">výstavby </w:t>
      </w:r>
      <w:r w:rsidR="00047283">
        <w:rPr>
          <w:rFonts w:ascii="Arial" w:hAnsi="Arial" w:cs="Arial"/>
          <w:color w:val="auto"/>
          <w:sz w:val="20"/>
          <w:szCs w:val="20"/>
        </w:rPr>
        <w:t>základny letecké zá</w:t>
      </w:r>
      <w:r w:rsidR="007532A4">
        <w:rPr>
          <w:rFonts w:ascii="Arial" w:hAnsi="Arial" w:cs="Arial"/>
          <w:color w:val="auto"/>
          <w:sz w:val="20"/>
          <w:szCs w:val="20"/>
        </w:rPr>
        <w:t>chranné služby v Karlovarském kraji v</w:t>
      </w:r>
      <w:r w:rsidR="005303AF">
        <w:rPr>
          <w:rFonts w:ascii="Arial" w:hAnsi="Arial" w:cs="Arial"/>
          <w:color w:val="auto"/>
          <w:sz w:val="20"/>
          <w:szCs w:val="20"/>
        </w:rPr>
        <w:t xml:space="preserve"> uzavřeném </w:t>
      </w:r>
      <w:r w:rsidR="007532A4">
        <w:rPr>
          <w:rFonts w:ascii="Arial" w:hAnsi="Arial" w:cs="Arial"/>
          <w:color w:val="auto"/>
          <w:sz w:val="20"/>
          <w:szCs w:val="20"/>
        </w:rPr>
        <w:t xml:space="preserve">areálu letiště Karlovy Vary </w:t>
      </w:r>
      <w:r w:rsidR="00544A80">
        <w:rPr>
          <w:rFonts w:ascii="Arial" w:hAnsi="Arial" w:cs="Arial"/>
          <w:color w:val="auto"/>
          <w:sz w:val="20"/>
          <w:szCs w:val="20"/>
        </w:rPr>
        <w:t>v rozsahu specifikovaném v</w:t>
      </w:r>
      <w:r w:rsidR="006D090B">
        <w:rPr>
          <w:rFonts w:ascii="Arial" w:hAnsi="Arial" w:cs="Arial"/>
          <w:color w:val="auto"/>
          <w:sz w:val="20"/>
          <w:szCs w:val="20"/>
        </w:rPr>
        <w:t> poptávkovém řízení</w:t>
      </w:r>
      <w:r w:rsidR="00544A80">
        <w:rPr>
          <w:rFonts w:ascii="Arial" w:hAnsi="Arial" w:cs="Arial"/>
          <w:color w:val="auto"/>
          <w:sz w:val="20"/>
          <w:szCs w:val="20"/>
        </w:rPr>
        <w:t xml:space="preserve"> veřejné zakázky </w:t>
      </w:r>
      <w:r w:rsidR="00A04D40" w:rsidRPr="00A04D40">
        <w:rPr>
          <w:rFonts w:ascii="Arial" w:hAnsi="Arial" w:cs="Arial"/>
          <w:b/>
          <w:color w:val="auto"/>
          <w:sz w:val="20"/>
          <w:szCs w:val="20"/>
        </w:rPr>
        <w:t>„</w:t>
      </w:r>
      <w:r w:rsidR="007532A4" w:rsidRPr="007532A4">
        <w:rPr>
          <w:rFonts w:ascii="Arial" w:hAnsi="Arial" w:cs="Arial"/>
          <w:b/>
          <w:color w:val="auto"/>
          <w:sz w:val="20"/>
          <w:szCs w:val="20"/>
        </w:rPr>
        <w:t>Letecká záchranná služba v Karlovarském kraji</w:t>
      </w:r>
      <w:r w:rsidR="00A04D40" w:rsidRPr="00A04D40">
        <w:rPr>
          <w:rFonts w:ascii="Arial" w:hAnsi="Arial" w:cs="Arial"/>
          <w:b/>
          <w:color w:val="auto"/>
          <w:sz w:val="20"/>
          <w:szCs w:val="20"/>
        </w:rPr>
        <w:t>“</w:t>
      </w:r>
      <w:r w:rsidR="006D090B">
        <w:rPr>
          <w:rFonts w:ascii="Arial" w:hAnsi="Arial" w:cs="Arial"/>
          <w:b/>
          <w:color w:val="auto"/>
          <w:sz w:val="20"/>
          <w:szCs w:val="20"/>
        </w:rPr>
        <w:t xml:space="preserve"> </w:t>
      </w:r>
      <w:r w:rsidR="006D090B" w:rsidRPr="006D090B">
        <w:rPr>
          <w:rFonts w:ascii="Arial" w:hAnsi="Arial" w:cs="Arial"/>
          <w:color w:val="auto"/>
          <w:sz w:val="20"/>
          <w:szCs w:val="20"/>
        </w:rPr>
        <w:t>(dále jen „poptávka“)</w:t>
      </w:r>
      <w:r w:rsidR="0068249B">
        <w:rPr>
          <w:rFonts w:ascii="Arial" w:hAnsi="Arial" w:cs="Arial"/>
          <w:color w:val="auto"/>
          <w:sz w:val="20"/>
          <w:szCs w:val="20"/>
        </w:rPr>
        <w:t xml:space="preserve"> a v této smlouvě </w:t>
      </w:r>
      <w:r w:rsidR="00E87884">
        <w:rPr>
          <w:rFonts w:ascii="Arial" w:hAnsi="Arial" w:cs="Arial"/>
          <w:color w:val="auto"/>
          <w:sz w:val="20"/>
          <w:szCs w:val="20"/>
        </w:rPr>
        <w:t>(dále jen „dílo“</w:t>
      </w:r>
      <w:r w:rsidR="0068249B">
        <w:rPr>
          <w:rFonts w:ascii="Arial" w:hAnsi="Arial" w:cs="Arial"/>
          <w:color w:val="auto"/>
          <w:sz w:val="20"/>
          <w:szCs w:val="20"/>
        </w:rPr>
        <w:t>)</w:t>
      </w:r>
      <w:r w:rsidR="00544A80">
        <w:rPr>
          <w:rFonts w:ascii="Arial" w:hAnsi="Arial" w:cs="Arial"/>
          <w:color w:val="auto"/>
          <w:sz w:val="20"/>
          <w:szCs w:val="20"/>
        </w:rPr>
        <w:t>.</w:t>
      </w:r>
    </w:p>
    <w:p w14:paraId="6B66B266" w14:textId="77777777" w:rsidR="00132395" w:rsidRDefault="00E6653C" w:rsidP="00132395">
      <w:pPr>
        <w:pStyle w:val="Zkladntext2"/>
        <w:tabs>
          <w:tab w:val="left" w:pos="5387"/>
        </w:tabs>
        <w:spacing w:line="259" w:lineRule="exact"/>
        <w:ind w:left="680"/>
        <w:rPr>
          <w:rStyle w:val="FontStyle29"/>
          <w:rFonts w:ascii="Arial" w:eastAsiaTheme="majorEastAsia" w:hAnsi="Arial" w:cs="Arial"/>
        </w:rPr>
      </w:pPr>
      <w:r w:rsidRPr="00F30033">
        <w:rPr>
          <w:rFonts w:ascii="Arial" w:hAnsi="Arial" w:cs="Arial"/>
          <w:sz w:val="20"/>
          <w:szCs w:val="20"/>
        </w:rPr>
        <w:t xml:space="preserve">Podkladem pro uzavření smlouvy </w:t>
      </w:r>
      <w:r w:rsidR="00132395">
        <w:rPr>
          <w:rFonts w:ascii="Arial" w:hAnsi="Arial" w:cs="Arial"/>
          <w:sz w:val="20"/>
          <w:szCs w:val="20"/>
        </w:rPr>
        <w:t xml:space="preserve">o dílo </w:t>
      </w:r>
      <w:r w:rsidRPr="00F30033">
        <w:rPr>
          <w:rFonts w:ascii="Arial" w:hAnsi="Arial" w:cs="Arial"/>
          <w:sz w:val="20"/>
          <w:szCs w:val="20"/>
        </w:rPr>
        <w:t>j</w:t>
      </w:r>
      <w:r w:rsidR="00132395">
        <w:rPr>
          <w:rFonts w:ascii="Arial" w:hAnsi="Arial" w:cs="Arial"/>
          <w:sz w:val="20"/>
          <w:szCs w:val="20"/>
        </w:rPr>
        <w:t>sou</w:t>
      </w:r>
      <w:r w:rsidRPr="00F30033">
        <w:rPr>
          <w:rFonts w:ascii="Arial" w:hAnsi="Arial" w:cs="Arial"/>
          <w:sz w:val="20"/>
          <w:szCs w:val="20"/>
        </w:rPr>
        <w:t xml:space="preserve"> nabídk</w:t>
      </w:r>
      <w:r w:rsidR="00132395">
        <w:rPr>
          <w:rFonts w:ascii="Arial" w:hAnsi="Arial" w:cs="Arial"/>
          <w:sz w:val="20"/>
          <w:szCs w:val="20"/>
        </w:rPr>
        <w:t>y</w:t>
      </w:r>
      <w:r w:rsidRPr="00F30033">
        <w:rPr>
          <w:rFonts w:ascii="Arial" w:hAnsi="Arial" w:cs="Arial"/>
          <w:sz w:val="20"/>
          <w:szCs w:val="20"/>
        </w:rPr>
        <w:t xml:space="preserve"> zhotovitele ze dne </w:t>
      </w:r>
      <w:r w:rsidR="007532A4">
        <w:rPr>
          <w:rFonts w:ascii="Arial" w:hAnsi="Arial" w:cs="Arial"/>
          <w:sz w:val="20"/>
          <w:szCs w:val="20"/>
        </w:rPr>
        <w:t>4.8.2023</w:t>
      </w:r>
      <w:r w:rsidR="00132395">
        <w:rPr>
          <w:rFonts w:ascii="Arial" w:hAnsi="Arial" w:cs="Arial"/>
          <w:sz w:val="20"/>
          <w:szCs w:val="20"/>
        </w:rPr>
        <w:t xml:space="preserve"> na </w:t>
      </w:r>
      <w:r w:rsidR="006109BC">
        <w:rPr>
          <w:rFonts w:ascii="Arial" w:hAnsi="Arial" w:cs="Arial"/>
          <w:sz w:val="20"/>
          <w:szCs w:val="20"/>
        </w:rPr>
        <w:t>Z</w:t>
      </w:r>
      <w:r w:rsidR="00132395">
        <w:rPr>
          <w:rFonts w:ascii="Arial" w:hAnsi="Arial" w:cs="Arial"/>
          <w:sz w:val="20"/>
          <w:szCs w:val="20"/>
        </w:rPr>
        <w:t xml:space="preserve">pracování </w:t>
      </w:r>
      <w:r w:rsidR="006109BC">
        <w:rPr>
          <w:rFonts w:ascii="Arial" w:hAnsi="Arial" w:cs="Arial"/>
          <w:sz w:val="20"/>
          <w:szCs w:val="20"/>
        </w:rPr>
        <w:t>S</w:t>
      </w:r>
      <w:r w:rsidR="00132395">
        <w:rPr>
          <w:rFonts w:ascii="Arial" w:hAnsi="Arial" w:cs="Arial"/>
          <w:sz w:val="20"/>
          <w:szCs w:val="20"/>
        </w:rPr>
        <w:t>t</w:t>
      </w:r>
      <w:r w:rsidR="00132395">
        <w:rPr>
          <w:rStyle w:val="FontStyle29"/>
          <w:rFonts w:ascii="Arial" w:eastAsiaTheme="majorEastAsia" w:hAnsi="Arial" w:cs="Arial"/>
        </w:rPr>
        <w:t xml:space="preserve">udie proveditelnosti a na </w:t>
      </w:r>
      <w:r w:rsidR="006109BC">
        <w:rPr>
          <w:rStyle w:val="FontStyle29"/>
          <w:rFonts w:ascii="Arial" w:eastAsiaTheme="majorEastAsia" w:hAnsi="Arial" w:cs="Arial"/>
        </w:rPr>
        <w:t>Z</w:t>
      </w:r>
      <w:r w:rsidR="00132395">
        <w:rPr>
          <w:rStyle w:val="FontStyle29"/>
          <w:rFonts w:ascii="Arial" w:eastAsiaTheme="majorEastAsia" w:hAnsi="Arial" w:cs="Arial"/>
        </w:rPr>
        <w:t xml:space="preserve">pracování </w:t>
      </w:r>
      <w:r w:rsidR="006109BC">
        <w:rPr>
          <w:rStyle w:val="FontStyle29"/>
          <w:rFonts w:ascii="Arial" w:eastAsiaTheme="majorEastAsia" w:hAnsi="Arial" w:cs="Arial"/>
        </w:rPr>
        <w:t>A</w:t>
      </w:r>
      <w:r w:rsidR="00132395">
        <w:rPr>
          <w:rStyle w:val="FontStyle29"/>
          <w:rFonts w:ascii="Arial" w:eastAsiaTheme="majorEastAsia" w:hAnsi="Arial" w:cs="Arial"/>
        </w:rPr>
        <w:t xml:space="preserve">rchitektonické studie a </w:t>
      </w:r>
      <w:r w:rsidR="006109BC">
        <w:rPr>
          <w:rStyle w:val="FontStyle29"/>
          <w:rFonts w:ascii="Arial" w:eastAsiaTheme="majorEastAsia" w:hAnsi="Arial" w:cs="Arial"/>
        </w:rPr>
        <w:t>D</w:t>
      </w:r>
      <w:r w:rsidR="00132395">
        <w:rPr>
          <w:rStyle w:val="FontStyle29"/>
          <w:rFonts w:ascii="Arial" w:eastAsiaTheme="majorEastAsia" w:hAnsi="Arial" w:cs="Arial"/>
        </w:rPr>
        <w:t xml:space="preserve">okumentace pro územní řízení. </w:t>
      </w:r>
    </w:p>
    <w:p w14:paraId="5DD6E0C0" w14:textId="77777777" w:rsidR="00B9026C" w:rsidRDefault="00B9026C" w:rsidP="00457762">
      <w:pPr>
        <w:pStyle w:val="Zkladntext2"/>
        <w:spacing w:after="240"/>
        <w:ind w:left="680"/>
        <w:rPr>
          <w:rFonts w:ascii="Arial" w:hAnsi="Arial" w:cs="Arial"/>
          <w:sz w:val="20"/>
          <w:szCs w:val="20"/>
        </w:rPr>
      </w:pPr>
    </w:p>
    <w:p w14:paraId="1778FC98" w14:textId="77777777" w:rsidR="00B9026C" w:rsidRPr="00F30033" w:rsidRDefault="00B9026C" w:rsidP="00B9026C">
      <w:pPr>
        <w:pStyle w:val="Nadpis1"/>
        <w:numPr>
          <w:ilvl w:val="0"/>
          <w:numId w:val="3"/>
        </w:numPr>
        <w:spacing w:after="120"/>
        <w:ind w:left="567" w:hanging="210"/>
        <w:jc w:val="center"/>
        <w:rPr>
          <w:rFonts w:ascii="Arial" w:hAnsi="Arial" w:cs="Arial"/>
          <w:color w:val="auto"/>
          <w:sz w:val="20"/>
          <w:szCs w:val="20"/>
        </w:rPr>
      </w:pPr>
      <w:bookmarkStart w:id="3" w:name="_Ref145402559"/>
      <w:r>
        <w:rPr>
          <w:rFonts w:ascii="Arial" w:hAnsi="Arial" w:cs="Arial"/>
          <w:color w:val="auto"/>
          <w:sz w:val="20"/>
          <w:szCs w:val="20"/>
        </w:rPr>
        <w:t>Specifikace díla</w:t>
      </w:r>
      <w:bookmarkEnd w:id="3"/>
    </w:p>
    <w:p w14:paraId="177F1AB4" w14:textId="77777777" w:rsidR="007532A4" w:rsidRDefault="007532A4" w:rsidP="00801C8B">
      <w:pPr>
        <w:pStyle w:val="Zkladntext2"/>
        <w:numPr>
          <w:ilvl w:val="0"/>
          <w:numId w:val="5"/>
        </w:numPr>
        <w:spacing w:after="240"/>
        <w:rPr>
          <w:rFonts w:ascii="Arial" w:hAnsi="Arial" w:cs="Arial"/>
          <w:color w:val="auto"/>
          <w:sz w:val="20"/>
          <w:szCs w:val="20"/>
        </w:rPr>
      </w:pPr>
      <w:bookmarkStart w:id="4" w:name="_Ref145402569"/>
      <w:r w:rsidRPr="00313D14">
        <w:rPr>
          <w:rFonts w:ascii="Arial" w:hAnsi="Arial" w:cs="Arial"/>
          <w:color w:val="auto"/>
          <w:sz w:val="20"/>
          <w:szCs w:val="20"/>
          <w:u w:val="single"/>
        </w:rPr>
        <w:t>Studie proveditelnosti</w:t>
      </w:r>
      <w:r>
        <w:rPr>
          <w:rFonts w:ascii="Arial" w:hAnsi="Arial" w:cs="Arial"/>
          <w:color w:val="auto"/>
          <w:sz w:val="20"/>
          <w:szCs w:val="20"/>
        </w:rPr>
        <w:t xml:space="preserve"> musí splnit </w:t>
      </w:r>
      <w:r w:rsidR="009C5D71">
        <w:rPr>
          <w:rFonts w:ascii="Arial" w:hAnsi="Arial" w:cs="Arial"/>
          <w:color w:val="auto"/>
          <w:sz w:val="20"/>
          <w:szCs w:val="20"/>
        </w:rPr>
        <w:t>umístění</w:t>
      </w:r>
      <w:r>
        <w:rPr>
          <w:rFonts w:ascii="Arial" w:hAnsi="Arial" w:cs="Arial"/>
          <w:color w:val="auto"/>
          <w:sz w:val="20"/>
          <w:szCs w:val="20"/>
        </w:rPr>
        <w:t xml:space="preserve"> základ</w:t>
      </w:r>
      <w:r w:rsidR="009B037F">
        <w:rPr>
          <w:rFonts w:ascii="Arial" w:hAnsi="Arial" w:cs="Arial"/>
          <w:color w:val="auto"/>
          <w:sz w:val="20"/>
          <w:szCs w:val="20"/>
        </w:rPr>
        <w:t>n</w:t>
      </w:r>
      <w:r>
        <w:rPr>
          <w:rFonts w:ascii="Arial" w:hAnsi="Arial" w:cs="Arial"/>
          <w:color w:val="auto"/>
          <w:sz w:val="20"/>
          <w:szCs w:val="20"/>
        </w:rPr>
        <w:t xml:space="preserve">y, její zasazení do </w:t>
      </w:r>
      <w:r w:rsidR="009C5D71">
        <w:rPr>
          <w:rFonts w:ascii="Arial" w:hAnsi="Arial" w:cs="Arial"/>
          <w:color w:val="auto"/>
          <w:sz w:val="20"/>
          <w:szCs w:val="20"/>
        </w:rPr>
        <w:t>areálu letiště</w:t>
      </w:r>
      <w:r>
        <w:rPr>
          <w:rFonts w:ascii="Arial" w:hAnsi="Arial" w:cs="Arial"/>
          <w:color w:val="auto"/>
          <w:sz w:val="20"/>
          <w:szCs w:val="20"/>
        </w:rPr>
        <w:t xml:space="preserve"> </w:t>
      </w:r>
      <w:r w:rsidR="005303AF">
        <w:rPr>
          <w:rFonts w:ascii="Arial" w:hAnsi="Arial" w:cs="Arial"/>
          <w:color w:val="auto"/>
          <w:sz w:val="20"/>
          <w:szCs w:val="20"/>
        </w:rPr>
        <w:t>vč. napojení na dopravní a inženýrskou infrastrukturu. Součástí studie proveditelnosti bude tvarové/hmotové řešení jednotlivých objektů základny</w:t>
      </w:r>
      <w:r w:rsidR="009C5D71">
        <w:rPr>
          <w:rFonts w:ascii="Arial" w:hAnsi="Arial" w:cs="Arial"/>
          <w:color w:val="auto"/>
          <w:sz w:val="20"/>
          <w:szCs w:val="20"/>
        </w:rPr>
        <w:t xml:space="preserve"> (budov, komunikací, inženýrských sítí atd.)</w:t>
      </w:r>
      <w:r w:rsidR="005303AF">
        <w:rPr>
          <w:rFonts w:ascii="Arial" w:hAnsi="Arial" w:cs="Arial"/>
          <w:color w:val="auto"/>
          <w:sz w:val="20"/>
          <w:szCs w:val="20"/>
        </w:rPr>
        <w:t xml:space="preserve">. Součástí studie proveditelnosti bude rovněž určení směru přiblížení a vzletu a základní požadavky na letecká pozemní zařízení. </w:t>
      </w:r>
      <w:r w:rsidR="008310B0">
        <w:rPr>
          <w:rFonts w:ascii="Arial" w:hAnsi="Arial" w:cs="Arial"/>
          <w:color w:val="auto"/>
          <w:sz w:val="20"/>
          <w:szCs w:val="20"/>
        </w:rPr>
        <w:t xml:space="preserve">Dále zhotovitel zajistí inženýrskou činnost ve věci obstarání vyjádření z hlediska vztahu k územnímu plánu a obstarání vyjádření k záměru. </w:t>
      </w:r>
      <w:r w:rsidR="005303AF">
        <w:rPr>
          <w:rFonts w:ascii="Arial" w:hAnsi="Arial" w:cs="Arial"/>
          <w:color w:val="auto"/>
          <w:sz w:val="20"/>
          <w:szCs w:val="20"/>
        </w:rPr>
        <w:t xml:space="preserve">Studie proveditelnosti bude provedena ve 3 </w:t>
      </w:r>
      <w:r w:rsidR="009C5D71">
        <w:rPr>
          <w:rFonts w:ascii="Arial" w:hAnsi="Arial" w:cs="Arial"/>
          <w:color w:val="auto"/>
          <w:sz w:val="20"/>
          <w:szCs w:val="20"/>
        </w:rPr>
        <w:t xml:space="preserve">pozičních </w:t>
      </w:r>
      <w:r w:rsidR="005303AF">
        <w:rPr>
          <w:rFonts w:ascii="Arial" w:hAnsi="Arial" w:cs="Arial"/>
          <w:color w:val="auto"/>
          <w:sz w:val="20"/>
          <w:szCs w:val="20"/>
        </w:rPr>
        <w:t>variantách</w:t>
      </w:r>
      <w:r w:rsidR="0087588E">
        <w:rPr>
          <w:rFonts w:ascii="Arial" w:hAnsi="Arial" w:cs="Arial"/>
          <w:color w:val="auto"/>
          <w:sz w:val="20"/>
          <w:szCs w:val="20"/>
        </w:rPr>
        <w:t>.</w:t>
      </w:r>
      <w:bookmarkEnd w:id="4"/>
    </w:p>
    <w:p w14:paraId="023029CF" w14:textId="77777777" w:rsidR="000A0F82" w:rsidRPr="000A0F82" w:rsidRDefault="000A0F82" w:rsidP="000A0F82">
      <w:pPr>
        <w:pStyle w:val="Zkladntext2"/>
        <w:numPr>
          <w:ilvl w:val="0"/>
          <w:numId w:val="5"/>
        </w:numPr>
        <w:spacing w:after="240"/>
        <w:rPr>
          <w:rFonts w:ascii="Arial" w:hAnsi="Arial" w:cs="Arial"/>
          <w:color w:val="auto"/>
          <w:sz w:val="20"/>
          <w:szCs w:val="20"/>
        </w:rPr>
      </w:pPr>
      <w:bookmarkStart w:id="5" w:name="_Ref145402893"/>
      <w:r w:rsidRPr="000A0F82">
        <w:rPr>
          <w:rFonts w:ascii="Arial" w:hAnsi="Arial" w:cs="Arial"/>
          <w:color w:val="auto"/>
          <w:sz w:val="20"/>
          <w:szCs w:val="20"/>
        </w:rPr>
        <w:t>Minimální rozsah studie</w:t>
      </w:r>
      <w:r>
        <w:rPr>
          <w:rFonts w:ascii="Arial" w:hAnsi="Arial" w:cs="Arial"/>
          <w:color w:val="auto"/>
          <w:sz w:val="20"/>
          <w:szCs w:val="20"/>
        </w:rPr>
        <w:t xml:space="preserve"> proveditelnosti</w:t>
      </w:r>
      <w:r w:rsidRPr="000A0F82">
        <w:rPr>
          <w:rFonts w:ascii="Arial" w:hAnsi="Arial" w:cs="Arial"/>
          <w:color w:val="auto"/>
          <w:sz w:val="20"/>
          <w:szCs w:val="20"/>
        </w:rPr>
        <w:t>:</w:t>
      </w:r>
      <w:bookmarkEnd w:id="5"/>
    </w:p>
    <w:p w14:paraId="0CC0A971" w14:textId="012AB056" w:rsidR="000A0F82" w:rsidRDefault="000A0F82" w:rsidP="000A0F82">
      <w:pPr>
        <w:pStyle w:val="Zkladntext2"/>
        <w:numPr>
          <w:ilvl w:val="1"/>
          <w:numId w:val="3"/>
        </w:numPr>
        <w:spacing w:after="240"/>
        <w:ind w:left="1134" w:hanging="425"/>
        <w:rPr>
          <w:rFonts w:ascii="Arial" w:hAnsi="Arial" w:cs="Arial"/>
          <w:color w:val="auto"/>
          <w:sz w:val="20"/>
          <w:szCs w:val="20"/>
        </w:rPr>
      </w:pPr>
      <w:r w:rsidRPr="000A0F82">
        <w:rPr>
          <w:rFonts w:ascii="Arial" w:hAnsi="Arial" w:cs="Arial"/>
          <w:color w:val="auto"/>
          <w:sz w:val="20"/>
          <w:szCs w:val="20"/>
        </w:rPr>
        <w:t>Textová část</w:t>
      </w:r>
      <w:r>
        <w:rPr>
          <w:rFonts w:ascii="Arial" w:hAnsi="Arial" w:cs="Arial"/>
          <w:color w:val="auto"/>
          <w:sz w:val="20"/>
          <w:szCs w:val="20"/>
        </w:rPr>
        <w:t xml:space="preserve"> </w:t>
      </w:r>
      <w:r w:rsidRPr="000A0F82">
        <w:rPr>
          <w:rFonts w:ascii="Arial" w:hAnsi="Arial" w:cs="Arial"/>
          <w:color w:val="auto"/>
          <w:sz w:val="20"/>
          <w:szCs w:val="20"/>
        </w:rPr>
        <w:t>-</w:t>
      </w:r>
      <w:r>
        <w:rPr>
          <w:rFonts w:ascii="Arial" w:hAnsi="Arial" w:cs="Arial"/>
          <w:color w:val="auto"/>
          <w:sz w:val="20"/>
          <w:szCs w:val="20"/>
        </w:rPr>
        <w:t xml:space="preserve"> </w:t>
      </w:r>
      <w:r w:rsidRPr="000A0F82">
        <w:rPr>
          <w:rFonts w:ascii="Arial" w:hAnsi="Arial" w:cs="Arial"/>
          <w:color w:val="auto"/>
          <w:sz w:val="20"/>
          <w:szCs w:val="20"/>
        </w:rPr>
        <w:t>Technická zpráva popisující dohodnuté ve výkresech nepostihnuté skutečnosti</w:t>
      </w:r>
      <w:r w:rsidR="009C7103">
        <w:rPr>
          <w:rFonts w:ascii="Arial" w:hAnsi="Arial" w:cs="Arial"/>
          <w:color w:val="auto"/>
          <w:sz w:val="20"/>
          <w:szCs w:val="20"/>
        </w:rPr>
        <w:t>,</w:t>
      </w:r>
      <w:r w:rsidRPr="000A0F82">
        <w:rPr>
          <w:rFonts w:ascii="Arial" w:hAnsi="Arial" w:cs="Arial"/>
          <w:color w:val="auto"/>
          <w:sz w:val="20"/>
          <w:szCs w:val="20"/>
        </w:rPr>
        <w:t xml:space="preserve"> </w:t>
      </w:r>
      <w:r w:rsidR="009C7103">
        <w:rPr>
          <w:rFonts w:ascii="Arial" w:hAnsi="Arial" w:cs="Arial"/>
          <w:color w:val="auto"/>
          <w:sz w:val="20"/>
          <w:szCs w:val="20"/>
        </w:rPr>
        <w:t>i</w:t>
      </w:r>
      <w:r w:rsidRPr="000A0F82">
        <w:rPr>
          <w:rFonts w:ascii="Arial" w:hAnsi="Arial" w:cs="Arial"/>
          <w:color w:val="auto"/>
          <w:sz w:val="20"/>
          <w:szCs w:val="20"/>
        </w:rPr>
        <w:t xml:space="preserve">dentifikace, vyhodnocení souladu s územním plánem a územně plánovacími podklady, </w:t>
      </w:r>
      <w:r w:rsidR="0087588E">
        <w:rPr>
          <w:rFonts w:ascii="Arial" w:hAnsi="Arial" w:cs="Arial"/>
          <w:color w:val="auto"/>
          <w:sz w:val="20"/>
          <w:szCs w:val="20"/>
        </w:rPr>
        <w:t xml:space="preserve">soulad s provozem letiště, </w:t>
      </w:r>
      <w:r w:rsidRPr="000A0F82">
        <w:rPr>
          <w:rFonts w:ascii="Arial" w:hAnsi="Arial" w:cs="Arial"/>
          <w:color w:val="auto"/>
          <w:sz w:val="20"/>
          <w:szCs w:val="20"/>
        </w:rPr>
        <w:t>popis a zdůvodnění navržených řešení</w:t>
      </w:r>
      <w:r>
        <w:rPr>
          <w:rFonts w:ascii="Arial" w:hAnsi="Arial" w:cs="Arial"/>
          <w:color w:val="auto"/>
          <w:sz w:val="20"/>
          <w:szCs w:val="20"/>
        </w:rPr>
        <w:t>, jeho výhod/nevýhod</w:t>
      </w:r>
      <w:r w:rsidRPr="000A0F82">
        <w:rPr>
          <w:rFonts w:ascii="Arial" w:hAnsi="Arial" w:cs="Arial"/>
          <w:color w:val="auto"/>
          <w:sz w:val="20"/>
          <w:szCs w:val="20"/>
        </w:rPr>
        <w:t>.</w:t>
      </w:r>
    </w:p>
    <w:p w14:paraId="56311337" w14:textId="5096590D" w:rsidR="000A0F82" w:rsidRPr="000A0F82" w:rsidRDefault="000A0F82" w:rsidP="000A0F82">
      <w:pPr>
        <w:pStyle w:val="Zkladntext2"/>
        <w:numPr>
          <w:ilvl w:val="1"/>
          <w:numId w:val="3"/>
        </w:numPr>
        <w:spacing w:after="240"/>
        <w:ind w:left="1134" w:hanging="425"/>
        <w:rPr>
          <w:rFonts w:ascii="Arial" w:hAnsi="Arial" w:cs="Arial"/>
          <w:color w:val="auto"/>
          <w:sz w:val="20"/>
          <w:szCs w:val="20"/>
        </w:rPr>
      </w:pPr>
      <w:r w:rsidRPr="000A0F82">
        <w:rPr>
          <w:rFonts w:ascii="Arial" w:hAnsi="Arial" w:cs="Arial"/>
          <w:color w:val="auto"/>
          <w:sz w:val="20"/>
          <w:szCs w:val="20"/>
        </w:rPr>
        <w:t xml:space="preserve">Výkresová část </w:t>
      </w:r>
      <w:r>
        <w:rPr>
          <w:rFonts w:ascii="Arial" w:hAnsi="Arial" w:cs="Arial"/>
          <w:color w:val="auto"/>
          <w:sz w:val="20"/>
          <w:szCs w:val="20"/>
        </w:rPr>
        <w:t>–</w:t>
      </w:r>
      <w:r w:rsidRPr="000A0F82">
        <w:rPr>
          <w:rFonts w:ascii="Arial" w:hAnsi="Arial" w:cs="Arial"/>
          <w:color w:val="auto"/>
          <w:sz w:val="20"/>
          <w:szCs w:val="20"/>
        </w:rPr>
        <w:t xml:space="preserve"> </w:t>
      </w:r>
      <w:r>
        <w:rPr>
          <w:rFonts w:ascii="Arial" w:hAnsi="Arial" w:cs="Arial"/>
          <w:color w:val="auto"/>
          <w:sz w:val="20"/>
          <w:szCs w:val="20"/>
        </w:rPr>
        <w:t xml:space="preserve">Situační výkres </w:t>
      </w:r>
      <w:r w:rsidR="0087588E">
        <w:rPr>
          <w:rFonts w:ascii="Arial" w:hAnsi="Arial" w:cs="Arial"/>
          <w:color w:val="auto"/>
          <w:sz w:val="20"/>
          <w:szCs w:val="20"/>
        </w:rPr>
        <w:t>s</w:t>
      </w:r>
      <w:r w:rsidR="006109BC">
        <w:rPr>
          <w:rFonts w:ascii="Arial" w:hAnsi="Arial" w:cs="Arial"/>
          <w:color w:val="auto"/>
          <w:sz w:val="20"/>
          <w:szCs w:val="20"/>
        </w:rPr>
        <w:t xml:space="preserve"> horizontálním okótováním </w:t>
      </w:r>
      <w:r w:rsidRPr="000A0F82">
        <w:rPr>
          <w:rFonts w:ascii="Arial" w:hAnsi="Arial" w:cs="Arial"/>
          <w:color w:val="auto"/>
          <w:sz w:val="20"/>
          <w:szCs w:val="20"/>
        </w:rPr>
        <w:t xml:space="preserve">umístění </w:t>
      </w:r>
      <w:r w:rsidR="0087588E">
        <w:rPr>
          <w:rFonts w:ascii="Arial" w:hAnsi="Arial" w:cs="Arial"/>
          <w:color w:val="auto"/>
          <w:sz w:val="20"/>
          <w:szCs w:val="20"/>
        </w:rPr>
        <w:t>základny</w:t>
      </w:r>
      <w:r w:rsidRPr="000A0F82">
        <w:rPr>
          <w:rFonts w:ascii="Arial" w:hAnsi="Arial" w:cs="Arial"/>
          <w:color w:val="auto"/>
          <w:sz w:val="20"/>
          <w:szCs w:val="20"/>
        </w:rPr>
        <w:t xml:space="preserve"> </w:t>
      </w:r>
      <w:r w:rsidR="009C7103">
        <w:rPr>
          <w:rFonts w:ascii="Arial" w:hAnsi="Arial" w:cs="Arial"/>
          <w:color w:val="auto"/>
          <w:sz w:val="20"/>
          <w:szCs w:val="20"/>
        </w:rPr>
        <w:br/>
      </w:r>
      <w:r w:rsidRPr="000A0F82">
        <w:rPr>
          <w:rFonts w:ascii="Arial" w:hAnsi="Arial" w:cs="Arial"/>
          <w:color w:val="auto"/>
          <w:sz w:val="20"/>
          <w:szCs w:val="20"/>
        </w:rPr>
        <w:t xml:space="preserve">na pozemku a </w:t>
      </w:r>
      <w:r w:rsidR="0087588E">
        <w:rPr>
          <w:rFonts w:ascii="Arial" w:hAnsi="Arial" w:cs="Arial"/>
          <w:color w:val="auto"/>
          <w:sz w:val="20"/>
          <w:szCs w:val="20"/>
        </w:rPr>
        <w:t xml:space="preserve">s </w:t>
      </w:r>
      <w:r w:rsidRPr="000A0F82">
        <w:rPr>
          <w:rFonts w:ascii="Arial" w:hAnsi="Arial" w:cs="Arial"/>
          <w:color w:val="auto"/>
          <w:sz w:val="20"/>
          <w:szCs w:val="20"/>
        </w:rPr>
        <w:t>vyznačení</w:t>
      </w:r>
      <w:r w:rsidR="0087588E">
        <w:rPr>
          <w:rFonts w:ascii="Arial" w:hAnsi="Arial" w:cs="Arial"/>
          <w:color w:val="auto"/>
          <w:sz w:val="20"/>
          <w:szCs w:val="20"/>
        </w:rPr>
        <w:t>m</w:t>
      </w:r>
      <w:r w:rsidRPr="000A0F82">
        <w:rPr>
          <w:rFonts w:ascii="Arial" w:hAnsi="Arial" w:cs="Arial"/>
          <w:color w:val="auto"/>
          <w:sz w:val="20"/>
          <w:szCs w:val="20"/>
        </w:rPr>
        <w:t xml:space="preserve"> základních důležitých vnějších vazeb (územní plán, příjezd </w:t>
      </w:r>
      <w:r w:rsidR="009C7103">
        <w:rPr>
          <w:rFonts w:ascii="Arial" w:hAnsi="Arial" w:cs="Arial"/>
          <w:color w:val="auto"/>
          <w:sz w:val="20"/>
          <w:szCs w:val="20"/>
        </w:rPr>
        <w:br/>
      </w:r>
      <w:r w:rsidRPr="000A0F82">
        <w:rPr>
          <w:rFonts w:ascii="Arial" w:hAnsi="Arial" w:cs="Arial"/>
          <w:color w:val="auto"/>
          <w:sz w:val="20"/>
          <w:szCs w:val="20"/>
        </w:rPr>
        <w:t>k pozemku, parkovací stání, sousední pozemky atd.)</w:t>
      </w:r>
      <w:r w:rsidR="0087588E">
        <w:rPr>
          <w:rFonts w:ascii="Arial" w:hAnsi="Arial" w:cs="Arial"/>
          <w:color w:val="auto"/>
          <w:sz w:val="20"/>
          <w:szCs w:val="20"/>
        </w:rPr>
        <w:t>,</w:t>
      </w:r>
      <w:r>
        <w:rPr>
          <w:rFonts w:ascii="Arial" w:hAnsi="Arial" w:cs="Arial"/>
          <w:color w:val="auto"/>
          <w:sz w:val="20"/>
          <w:szCs w:val="20"/>
        </w:rPr>
        <w:t xml:space="preserve"> </w:t>
      </w:r>
      <w:r w:rsidRPr="000A0F82">
        <w:rPr>
          <w:rFonts w:ascii="Arial" w:hAnsi="Arial" w:cs="Arial"/>
          <w:color w:val="auto"/>
          <w:sz w:val="20"/>
          <w:szCs w:val="20"/>
        </w:rPr>
        <w:t>jasn</w:t>
      </w:r>
      <w:r w:rsidR="0087588E">
        <w:rPr>
          <w:rFonts w:ascii="Arial" w:hAnsi="Arial" w:cs="Arial"/>
          <w:color w:val="auto"/>
          <w:sz w:val="20"/>
          <w:szCs w:val="20"/>
        </w:rPr>
        <w:t>á</w:t>
      </w:r>
      <w:r w:rsidRPr="000A0F82">
        <w:rPr>
          <w:rFonts w:ascii="Arial" w:hAnsi="Arial" w:cs="Arial"/>
          <w:color w:val="auto"/>
          <w:sz w:val="20"/>
          <w:szCs w:val="20"/>
        </w:rPr>
        <w:t xml:space="preserve"> a jednoduch</w:t>
      </w:r>
      <w:r w:rsidR="0087588E">
        <w:rPr>
          <w:rFonts w:ascii="Arial" w:hAnsi="Arial" w:cs="Arial"/>
          <w:color w:val="auto"/>
          <w:sz w:val="20"/>
          <w:szCs w:val="20"/>
        </w:rPr>
        <w:t xml:space="preserve">á </w:t>
      </w:r>
      <w:r w:rsidRPr="000A0F82">
        <w:rPr>
          <w:rFonts w:ascii="Arial" w:hAnsi="Arial" w:cs="Arial"/>
          <w:color w:val="auto"/>
          <w:sz w:val="20"/>
          <w:szCs w:val="20"/>
        </w:rPr>
        <w:t>form</w:t>
      </w:r>
      <w:r w:rsidR="0087588E">
        <w:rPr>
          <w:rFonts w:ascii="Arial" w:hAnsi="Arial" w:cs="Arial"/>
          <w:color w:val="auto"/>
          <w:sz w:val="20"/>
          <w:szCs w:val="20"/>
        </w:rPr>
        <w:t>a</w:t>
      </w:r>
      <w:r w:rsidRPr="000A0F82">
        <w:rPr>
          <w:rFonts w:ascii="Arial" w:hAnsi="Arial" w:cs="Arial"/>
          <w:color w:val="auto"/>
          <w:sz w:val="20"/>
          <w:szCs w:val="20"/>
        </w:rPr>
        <w:t xml:space="preserve"> popisující </w:t>
      </w:r>
      <w:r w:rsidR="0087588E">
        <w:rPr>
          <w:rFonts w:ascii="Arial" w:hAnsi="Arial" w:cs="Arial"/>
          <w:color w:val="auto"/>
          <w:sz w:val="20"/>
          <w:szCs w:val="20"/>
        </w:rPr>
        <w:t>základnu.</w:t>
      </w:r>
      <w:r w:rsidR="006109BC">
        <w:rPr>
          <w:rFonts w:ascii="Arial" w:hAnsi="Arial" w:cs="Arial"/>
          <w:color w:val="auto"/>
          <w:sz w:val="20"/>
          <w:szCs w:val="20"/>
        </w:rPr>
        <w:t xml:space="preserve"> Pohledy a vizualizace ve formě skic s vertikálním okótováním.</w:t>
      </w:r>
    </w:p>
    <w:p w14:paraId="33BB1A89" w14:textId="0B786F35" w:rsidR="00457762" w:rsidRDefault="00B169D2" w:rsidP="00801C8B">
      <w:pPr>
        <w:pStyle w:val="Zkladntext2"/>
        <w:numPr>
          <w:ilvl w:val="0"/>
          <w:numId w:val="5"/>
        </w:numPr>
        <w:spacing w:after="240"/>
        <w:rPr>
          <w:rFonts w:ascii="Arial" w:hAnsi="Arial" w:cs="Arial"/>
          <w:color w:val="auto"/>
          <w:sz w:val="20"/>
          <w:szCs w:val="20"/>
        </w:rPr>
      </w:pPr>
      <w:bookmarkStart w:id="6" w:name="_Ref145402439"/>
      <w:r w:rsidRPr="00313D14">
        <w:rPr>
          <w:rFonts w:ascii="Arial" w:hAnsi="Arial" w:cs="Arial"/>
          <w:color w:val="auto"/>
          <w:sz w:val="20"/>
          <w:szCs w:val="20"/>
          <w:u w:val="single"/>
        </w:rPr>
        <w:t>Architektonická s</w:t>
      </w:r>
      <w:r w:rsidR="00801C8B" w:rsidRPr="00313D14">
        <w:rPr>
          <w:rFonts w:ascii="Arial" w:hAnsi="Arial" w:cs="Arial"/>
          <w:color w:val="auto"/>
          <w:sz w:val="20"/>
          <w:szCs w:val="20"/>
          <w:u w:val="single"/>
        </w:rPr>
        <w:t>tudie</w:t>
      </w:r>
      <w:r w:rsidR="00801C8B" w:rsidRPr="00E10E95">
        <w:rPr>
          <w:rFonts w:ascii="Arial" w:hAnsi="Arial" w:cs="Arial"/>
          <w:color w:val="auto"/>
          <w:sz w:val="20"/>
          <w:szCs w:val="20"/>
        </w:rPr>
        <w:t xml:space="preserve"> musí splnit předprojektovou část dokumentace dokládající koncepční</w:t>
      </w:r>
      <w:r w:rsidR="00801C8B" w:rsidRPr="00801C8B">
        <w:rPr>
          <w:rFonts w:ascii="Arial" w:hAnsi="Arial" w:cs="Arial"/>
          <w:color w:val="auto"/>
          <w:sz w:val="20"/>
          <w:szCs w:val="20"/>
        </w:rPr>
        <w:t xml:space="preserve"> tvarové/hmotové, materiálové, technologické a technické, dispoziční a provozní řešení </w:t>
      </w:r>
      <w:r w:rsidR="0087588E">
        <w:rPr>
          <w:rFonts w:ascii="Arial" w:hAnsi="Arial" w:cs="Arial"/>
          <w:color w:val="auto"/>
          <w:sz w:val="20"/>
          <w:szCs w:val="20"/>
        </w:rPr>
        <w:t>základny</w:t>
      </w:r>
      <w:r w:rsidR="00801C8B" w:rsidRPr="00801C8B">
        <w:rPr>
          <w:rFonts w:ascii="Arial" w:hAnsi="Arial" w:cs="Arial"/>
          <w:color w:val="auto"/>
          <w:sz w:val="20"/>
          <w:szCs w:val="20"/>
        </w:rPr>
        <w:t xml:space="preserve">, popřípadě jejich souborů, jejímž smyslem a účelem je vzájemné ujasnění si záměrů a stavebního programu mezi </w:t>
      </w:r>
      <w:r w:rsidR="00BF6CEB">
        <w:rPr>
          <w:rFonts w:ascii="Arial" w:hAnsi="Arial" w:cs="Arial"/>
          <w:color w:val="auto"/>
          <w:sz w:val="20"/>
          <w:szCs w:val="20"/>
        </w:rPr>
        <w:t>objednatelem</w:t>
      </w:r>
      <w:r w:rsidR="00BF6CEB" w:rsidRPr="00801C8B">
        <w:rPr>
          <w:rFonts w:ascii="Arial" w:hAnsi="Arial" w:cs="Arial"/>
          <w:color w:val="auto"/>
          <w:sz w:val="20"/>
          <w:szCs w:val="20"/>
        </w:rPr>
        <w:t xml:space="preserve"> </w:t>
      </w:r>
      <w:r w:rsidR="00801C8B" w:rsidRPr="00801C8B">
        <w:rPr>
          <w:rFonts w:ascii="Arial" w:hAnsi="Arial" w:cs="Arial"/>
          <w:color w:val="auto"/>
          <w:sz w:val="20"/>
          <w:szCs w:val="20"/>
        </w:rPr>
        <w:t xml:space="preserve">a </w:t>
      </w:r>
      <w:r w:rsidR="00BF6CEB">
        <w:rPr>
          <w:rFonts w:ascii="Arial" w:hAnsi="Arial" w:cs="Arial"/>
          <w:color w:val="auto"/>
          <w:sz w:val="20"/>
          <w:szCs w:val="20"/>
        </w:rPr>
        <w:t>zhotovitelem</w:t>
      </w:r>
      <w:r w:rsidR="00801C8B" w:rsidRPr="00801C8B">
        <w:rPr>
          <w:rFonts w:ascii="Arial" w:hAnsi="Arial" w:cs="Arial"/>
          <w:color w:val="auto"/>
          <w:sz w:val="20"/>
          <w:szCs w:val="20"/>
        </w:rPr>
        <w:t>.</w:t>
      </w:r>
      <w:bookmarkEnd w:id="6"/>
    </w:p>
    <w:p w14:paraId="264F03DF" w14:textId="6C356EF5" w:rsidR="00907864" w:rsidRDefault="00907864" w:rsidP="00907864">
      <w:pPr>
        <w:pStyle w:val="Zkladntext2"/>
        <w:spacing w:after="240"/>
        <w:ind w:left="680"/>
        <w:rPr>
          <w:rFonts w:ascii="Arial" w:hAnsi="Arial" w:cs="Arial"/>
          <w:color w:val="auto"/>
          <w:sz w:val="20"/>
          <w:szCs w:val="20"/>
          <w:u w:val="single"/>
        </w:rPr>
      </w:pPr>
    </w:p>
    <w:p w14:paraId="58EE94C8" w14:textId="77777777" w:rsidR="00F30344" w:rsidRDefault="00F30344" w:rsidP="00907864">
      <w:pPr>
        <w:pStyle w:val="Zkladntext2"/>
        <w:spacing w:after="240"/>
        <w:ind w:left="680"/>
        <w:rPr>
          <w:rFonts w:ascii="Arial" w:hAnsi="Arial" w:cs="Arial"/>
          <w:color w:val="auto"/>
          <w:sz w:val="20"/>
          <w:szCs w:val="20"/>
        </w:rPr>
      </w:pPr>
    </w:p>
    <w:p w14:paraId="2BF5C41A" w14:textId="590AEAB8" w:rsidR="00801C8B" w:rsidRPr="00347B99" w:rsidRDefault="00801C8B" w:rsidP="00347B99">
      <w:pPr>
        <w:pStyle w:val="Zkladntext2"/>
        <w:numPr>
          <w:ilvl w:val="0"/>
          <w:numId w:val="5"/>
        </w:numPr>
        <w:spacing w:after="240"/>
        <w:rPr>
          <w:rFonts w:ascii="Arial" w:hAnsi="Arial" w:cs="Arial"/>
          <w:color w:val="auto"/>
          <w:sz w:val="20"/>
          <w:szCs w:val="20"/>
        </w:rPr>
      </w:pPr>
      <w:bookmarkStart w:id="7" w:name="_Ref145403081"/>
      <w:r w:rsidRPr="00347B99">
        <w:rPr>
          <w:rFonts w:ascii="Arial" w:hAnsi="Arial" w:cs="Arial"/>
          <w:bCs/>
          <w:sz w:val="20"/>
          <w:szCs w:val="20"/>
        </w:rPr>
        <w:lastRenderedPageBreak/>
        <w:t xml:space="preserve">Minimální rozsah </w:t>
      </w:r>
      <w:r w:rsidR="007C58B2" w:rsidRPr="00347B99">
        <w:rPr>
          <w:rFonts w:ascii="Arial" w:hAnsi="Arial" w:cs="Arial"/>
          <w:bCs/>
          <w:sz w:val="20"/>
          <w:szCs w:val="20"/>
        </w:rPr>
        <w:t>architektonické s</w:t>
      </w:r>
      <w:r w:rsidRPr="00347B99">
        <w:rPr>
          <w:rFonts w:ascii="Arial" w:hAnsi="Arial" w:cs="Arial"/>
          <w:bCs/>
          <w:sz w:val="20"/>
          <w:szCs w:val="20"/>
        </w:rPr>
        <w:t>tudie:</w:t>
      </w:r>
      <w:bookmarkEnd w:id="7"/>
    </w:p>
    <w:p w14:paraId="0E70D41E" w14:textId="19717C50" w:rsidR="00801C8B" w:rsidRPr="00801C8B" w:rsidRDefault="00801C8B" w:rsidP="00B36120">
      <w:pPr>
        <w:pStyle w:val="Normlnweb"/>
        <w:numPr>
          <w:ilvl w:val="0"/>
          <w:numId w:val="30"/>
        </w:numPr>
        <w:spacing w:before="0" w:beforeAutospacing="0" w:after="0" w:afterAutospacing="0" w:line="276" w:lineRule="auto"/>
        <w:ind w:left="1068"/>
        <w:jc w:val="both"/>
        <w:rPr>
          <w:rFonts w:ascii="Arial" w:hAnsi="Arial" w:cs="Arial"/>
          <w:bCs/>
          <w:sz w:val="20"/>
          <w:szCs w:val="20"/>
        </w:rPr>
      </w:pPr>
      <w:r w:rsidRPr="00801C8B">
        <w:rPr>
          <w:rFonts w:ascii="Arial" w:hAnsi="Arial" w:cs="Arial"/>
          <w:bCs/>
          <w:sz w:val="20"/>
          <w:szCs w:val="20"/>
        </w:rPr>
        <w:t>Te</w:t>
      </w:r>
      <w:r>
        <w:rPr>
          <w:rFonts w:ascii="Arial" w:hAnsi="Arial" w:cs="Arial"/>
          <w:bCs/>
          <w:sz w:val="20"/>
          <w:szCs w:val="20"/>
        </w:rPr>
        <w:t>xtová</w:t>
      </w:r>
      <w:r w:rsidRPr="00801C8B">
        <w:rPr>
          <w:rFonts w:ascii="Arial" w:hAnsi="Arial" w:cs="Arial"/>
          <w:bCs/>
          <w:sz w:val="20"/>
          <w:szCs w:val="20"/>
        </w:rPr>
        <w:t xml:space="preserve"> část - Technická zpráva popisující dohodnuté ve výkresech nepostihnuté skutečnosti</w:t>
      </w:r>
      <w:r w:rsidR="009C7103">
        <w:rPr>
          <w:rFonts w:ascii="Arial" w:hAnsi="Arial" w:cs="Arial"/>
          <w:bCs/>
          <w:sz w:val="20"/>
          <w:szCs w:val="20"/>
        </w:rPr>
        <w:t>,</w:t>
      </w:r>
      <w:r w:rsidRPr="00801C8B">
        <w:rPr>
          <w:rFonts w:ascii="Arial" w:hAnsi="Arial" w:cs="Arial"/>
          <w:bCs/>
          <w:sz w:val="20"/>
          <w:szCs w:val="20"/>
        </w:rPr>
        <w:t xml:space="preserve"> </w:t>
      </w:r>
      <w:r w:rsidR="009C7103">
        <w:rPr>
          <w:rFonts w:ascii="Arial" w:hAnsi="Arial" w:cs="Arial"/>
          <w:bCs/>
          <w:sz w:val="20"/>
          <w:szCs w:val="20"/>
        </w:rPr>
        <w:t>i</w:t>
      </w:r>
      <w:r w:rsidRPr="00801C8B">
        <w:rPr>
          <w:rFonts w:ascii="Arial" w:hAnsi="Arial" w:cs="Arial"/>
          <w:bCs/>
          <w:sz w:val="20"/>
          <w:szCs w:val="20"/>
        </w:rPr>
        <w:t>dentifikace, vyhodnocení souladu s územním plánem a územně plánovacími podklady, popis a zdůvodnění navržených řešení, popis možných variant konstrukčního řešení a shrnutí dosud získaných podkladů.</w:t>
      </w:r>
    </w:p>
    <w:p w14:paraId="19863EFE" w14:textId="77777777" w:rsidR="00801C8B" w:rsidRPr="00801C8B" w:rsidRDefault="00801C8B" w:rsidP="00B36120">
      <w:pPr>
        <w:pStyle w:val="Normlnweb"/>
        <w:numPr>
          <w:ilvl w:val="0"/>
          <w:numId w:val="30"/>
        </w:numPr>
        <w:spacing w:before="0" w:beforeAutospacing="0" w:after="0" w:afterAutospacing="0" w:line="276" w:lineRule="auto"/>
        <w:ind w:left="1068"/>
        <w:jc w:val="both"/>
        <w:rPr>
          <w:rFonts w:ascii="Arial" w:hAnsi="Arial" w:cs="Arial"/>
          <w:bCs/>
          <w:sz w:val="20"/>
          <w:szCs w:val="20"/>
        </w:rPr>
      </w:pPr>
      <w:r w:rsidRPr="00801C8B">
        <w:rPr>
          <w:rFonts w:ascii="Arial" w:hAnsi="Arial" w:cs="Arial"/>
          <w:bCs/>
          <w:sz w:val="20"/>
          <w:szCs w:val="20"/>
        </w:rPr>
        <w:t xml:space="preserve">Výkresová část - jasnou a jednoduchou formou popisující </w:t>
      </w:r>
      <w:r w:rsidR="00E10E95">
        <w:rPr>
          <w:rFonts w:ascii="Arial" w:hAnsi="Arial" w:cs="Arial"/>
          <w:bCs/>
          <w:sz w:val="20"/>
          <w:szCs w:val="20"/>
        </w:rPr>
        <w:t>základnu</w:t>
      </w:r>
      <w:r w:rsidRPr="00801C8B">
        <w:rPr>
          <w:rFonts w:ascii="Arial" w:hAnsi="Arial" w:cs="Arial"/>
          <w:bCs/>
          <w:sz w:val="20"/>
          <w:szCs w:val="20"/>
        </w:rPr>
        <w:t xml:space="preserve"> v minimálním rozsahu:</w:t>
      </w:r>
    </w:p>
    <w:p w14:paraId="4E2B63AC" w14:textId="77777777" w:rsidR="00801C8B" w:rsidRPr="00801C8B" w:rsidRDefault="00801C8B" w:rsidP="00B36120">
      <w:pPr>
        <w:pStyle w:val="Normlnweb"/>
        <w:spacing w:before="0" w:beforeAutospacing="0" w:after="0" w:afterAutospacing="0" w:line="276" w:lineRule="auto"/>
        <w:ind w:left="1068"/>
        <w:jc w:val="both"/>
        <w:rPr>
          <w:rFonts w:ascii="Arial" w:hAnsi="Arial" w:cs="Arial"/>
          <w:bCs/>
          <w:sz w:val="20"/>
          <w:szCs w:val="20"/>
        </w:rPr>
      </w:pPr>
      <w:r w:rsidRPr="00801C8B">
        <w:rPr>
          <w:rFonts w:ascii="Arial" w:hAnsi="Arial" w:cs="Arial"/>
          <w:bCs/>
          <w:sz w:val="20"/>
          <w:szCs w:val="20"/>
        </w:rPr>
        <w:t>b1) Situační výkresy – umístění budov na pozemku a vyznačení základních důležitých vnějších vazeb (územní plán, příjezd k pozemku, parkovací stání, sousední pozemky atd.)</w:t>
      </w:r>
    </w:p>
    <w:p w14:paraId="719BAFAC" w14:textId="6F8CE4AF" w:rsidR="00801C8B" w:rsidRPr="00801C8B" w:rsidRDefault="00801C8B" w:rsidP="00B36120">
      <w:pPr>
        <w:pStyle w:val="Normlnweb"/>
        <w:spacing w:before="0" w:beforeAutospacing="0" w:after="0" w:afterAutospacing="0" w:line="276" w:lineRule="auto"/>
        <w:ind w:left="1068"/>
        <w:jc w:val="both"/>
        <w:rPr>
          <w:rFonts w:ascii="Arial" w:hAnsi="Arial" w:cs="Arial"/>
          <w:bCs/>
          <w:sz w:val="20"/>
          <w:szCs w:val="20"/>
        </w:rPr>
      </w:pPr>
      <w:r w:rsidRPr="00801C8B">
        <w:rPr>
          <w:rFonts w:ascii="Arial" w:hAnsi="Arial" w:cs="Arial"/>
          <w:bCs/>
          <w:sz w:val="20"/>
          <w:szCs w:val="20"/>
        </w:rPr>
        <w:t xml:space="preserve">b2) Půdorysy – výkresy všech podlaží </w:t>
      </w:r>
      <w:r w:rsidR="000F78C1">
        <w:rPr>
          <w:rFonts w:ascii="Arial" w:hAnsi="Arial" w:cs="Arial"/>
          <w:bCs/>
          <w:sz w:val="20"/>
          <w:szCs w:val="20"/>
        </w:rPr>
        <w:t>jednotlivých budov</w:t>
      </w:r>
      <w:r w:rsidRPr="00801C8B">
        <w:rPr>
          <w:rFonts w:ascii="Arial" w:hAnsi="Arial" w:cs="Arial"/>
          <w:bCs/>
          <w:sz w:val="20"/>
          <w:szCs w:val="20"/>
        </w:rPr>
        <w:t xml:space="preserve"> v</w:t>
      </w:r>
      <w:r w:rsidR="00866437">
        <w:rPr>
          <w:rFonts w:ascii="Arial" w:hAnsi="Arial" w:cs="Arial"/>
          <w:bCs/>
          <w:sz w:val="20"/>
          <w:szCs w:val="20"/>
        </w:rPr>
        <w:t> měřítku (dále jen</w:t>
      </w:r>
      <w:r w:rsidRPr="00801C8B">
        <w:rPr>
          <w:rFonts w:ascii="Arial" w:hAnsi="Arial" w:cs="Arial"/>
          <w:bCs/>
          <w:sz w:val="20"/>
          <w:szCs w:val="20"/>
        </w:rPr>
        <w:t> </w:t>
      </w:r>
      <w:r w:rsidR="00866437">
        <w:rPr>
          <w:rFonts w:ascii="Arial" w:hAnsi="Arial" w:cs="Arial"/>
          <w:bCs/>
          <w:sz w:val="20"/>
          <w:szCs w:val="20"/>
        </w:rPr>
        <w:t>„</w:t>
      </w:r>
      <w:r w:rsidRPr="00801C8B">
        <w:rPr>
          <w:rFonts w:ascii="Arial" w:hAnsi="Arial" w:cs="Arial"/>
          <w:bCs/>
          <w:sz w:val="20"/>
          <w:szCs w:val="20"/>
        </w:rPr>
        <w:t>M</w:t>
      </w:r>
      <w:r w:rsidR="00866437">
        <w:rPr>
          <w:rFonts w:ascii="Arial" w:hAnsi="Arial" w:cs="Arial"/>
          <w:bCs/>
          <w:sz w:val="20"/>
          <w:szCs w:val="20"/>
        </w:rPr>
        <w:t>“)</w:t>
      </w:r>
      <w:r w:rsidRPr="00801C8B">
        <w:rPr>
          <w:rFonts w:ascii="Arial" w:hAnsi="Arial" w:cs="Arial"/>
          <w:bCs/>
          <w:sz w:val="20"/>
          <w:szCs w:val="20"/>
        </w:rPr>
        <w:t xml:space="preserve"> 1:100</w:t>
      </w:r>
    </w:p>
    <w:p w14:paraId="7CAF52CA" w14:textId="77777777" w:rsidR="00801C8B" w:rsidRPr="00801C8B" w:rsidRDefault="00801C8B" w:rsidP="00B36120">
      <w:pPr>
        <w:pStyle w:val="Normlnweb"/>
        <w:spacing w:before="0" w:beforeAutospacing="0" w:after="0" w:afterAutospacing="0" w:line="276" w:lineRule="auto"/>
        <w:ind w:left="1068"/>
        <w:jc w:val="both"/>
        <w:rPr>
          <w:rFonts w:ascii="Arial" w:hAnsi="Arial" w:cs="Arial"/>
          <w:bCs/>
          <w:sz w:val="20"/>
          <w:szCs w:val="20"/>
        </w:rPr>
      </w:pPr>
      <w:r w:rsidRPr="00801C8B">
        <w:rPr>
          <w:rFonts w:ascii="Arial" w:hAnsi="Arial" w:cs="Arial"/>
          <w:bCs/>
          <w:sz w:val="20"/>
          <w:szCs w:val="20"/>
        </w:rPr>
        <w:t>b3) Řezy podélné, příčné – v místech se specificky složitou strukturou v M 1:100</w:t>
      </w:r>
    </w:p>
    <w:p w14:paraId="6D081294" w14:textId="77777777" w:rsidR="00801C8B" w:rsidRPr="00801C8B" w:rsidRDefault="00801C8B" w:rsidP="00B36120">
      <w:pPr>
        <w:pStyle w:val="Normlnweb"/>
        <w:spacing w:before="0" w:beforeAutospacing="0" w:after="0" w:afterAutospacing="0" w:line="276" w:lineRule="auto"/>
        <w:ind w:left="1068"/>
        <w:jc w:val="both"/>
        <w:rPr>
          <w:rFonts w:ascii="Arial" w:hAnsi="Arial" w:cs="Arial"/>
          <w:bCs/>
          <w:sz w:val="20"/>
          <w:szCs w:val="20"/>
        </w:rPr>
      </w:pPr>
      <w:r w:rsidRPr="00801C8B">
        <w:rPr>
          <w:rFonts w:ascii="Arial" w:hAnsi="Arial" w:cs="Arial"/>
          <w:bCs/>
          <w:sz w:val="20"/>
          <w:szCs w:val="20"/>
        </w:rPr>
        <w:t>b4) Pohledy a vizualizace – postačí formou skic v rozsahu pohledů na budov</w:t>
      </w:r>
      <w:r w:rsidR="00E10E95">
        <w:rPr>
          <w:rFonts w:ascii="Arial" w:hAnsi="Arial" w:cs="Arial"/>
          <w:bCs/>
          <w:sz w:val="20"/>
          <w:szCs w:val="20"/>
        </w:rPr>
        <w:t>y</w:t>
      </w:r>
      <w:r w:rsidRPr="00801C8B">
        <w:rPr>
          <w:rFonts w:ascii="Arial" w:hAnsi="Arial" w:cs="Arial"/>
          <w:bCs/>
          <w:sz w:val="20"/>
          <w:szCs w:val="20"/>
        </w:rPr>
        <w:t xml:space="preserve"> ze všech čtyř stran</w:t>
      </w:r>
      <w:r w:rsidR="00F84E0E">
        <w:rPr>
          <w:rFonts w:ascii="Arial" w:hAnsi="Arial" w:cs="Arial"/>
          <w:bCs/>
          <w:sz w:val="20"/>
          <w:szCs w:val="20"/>
        </w:rPr>
        <w:t xml:space="preserve">, dále </w:t>
      </w:r>
      <w:r w:rsidRPr="00801C8B">
        <w:rPr>
          <w:rFonts w:ascii="Arial" w:hAnsi="Arial" w:cs="Arial"/>
          <w:bCs/>
          <w:sz w:val="20"/>
          <w:szCs w:val="20"/>
        </w:rPr>
        <w:t>minimálně jednu skicou zobrazující představu o vzhledu budovy ve stávající zástavbě</w:t>
      </w:r>
      <w:r w:rsidR="00F84E0E">
        <w:rPr>
          <w:rFonts w:ascii="Arial" w:hAnsi="Arial" w:cs="Arial"/>
          <w:bCs/>
          <w:sz w:val="20"/>
          <w:szCs w:val="20"/>
        </w:rPr>
        <w:t xml:space="preserve"> </w:t>
      </w:r>
      <w:r w:rsidR="00F22F62" w:rsidRPr="00F22F62">
        <w:rPr>
          <w:rFonts w:ascii="Arial" w:hAnsi="Arial" w:cs="Arial"/>
          <w:bCs/>
          <w:sz w:val="20"/>
          <w:szCs w:val="20"/>
        </w:rPr>
        <w:t>vč. zákresu budovy do fotografie</w:t>
      </w:r>
      <w:r w:rsidR="00F22F62">
        <w:rPr>
          <w:rFonts w:ascii="Arial" w:hAnsi="Arial" w:cs="Arial"/>
          <w:bCs/>
          <w:sz w:val="20"/>
          <w:szCs w:val="20"/>
        </w:rPr>
        <w:t xml:space="preserve">. </w:t>
      </w:r>
    </w:p>
    <w:p w14:paraId="69BDBA10" w14:textId="77777777" w:rsidR="00801C8B" w:rsidRPr="00801C8B" w:rsidRDefault="00801C8B" w:rsidP="00B36120">
      <w:pPr>
        <w:pStyle w:val="Normlnweb"/>
        <w:numPr>
          <w:ilvl w:val="0"/>
          <w:numId w:val="30"/>
        </w:numPr>
        <w:spacing w:before="0" w:beforeAutospacing="0" w:after="0" w:afterAutospacing="0" w:line="276" w:lineRule="auto"/>
        <w:ind w:left="1068"/>
        <w:jc w:val="both"/>
        <w:rPr>
          <w:rFonts w:ascii="Arial" w:hAnsi="Arial" w:cs="Arial"/>
          <w:bCs/>
          <w:sz w:val="20"/>
          <w:szCs w:val="20"/>
        </w:rPr>
      </w:pPr>
      <w:r w:rsidRPr="000F78C1">
        <w:rPr>
          <w:rFonts w:ascii="Arial" w:hAnsi="Arial" w:cs="Arial"/>
          <w:bCs/>
          <w:sz w:val="20"/>
          <w:szCs w:val="20"/>
        </w:rPr>
        <w:t>Specifikace potřebných částí předběžných průzkumů – bude součástí Základní technické</w:t>
      </w:r>
      <w:r w:rsidRPr="00801C8B">
        <w:rPr>
          <w:rFonts w:ascii="Arial" w:hAnsi="Arial" w:cs="Arial"/>
          <w:bCs/>
          <w:sz w:val="20"/>
          <w:szCs w:val="20"/>
        </w:rPr>
        <w:t xml:space="preserve"> zprávy</w:t>
      </w:r>
    </w:p>
    <w:p w14:paraId="2E97F339" w14:textId="77777777" w:rsidR="00801C8B" w:rsidRDefault="00801C8B" w:rsidP="00B36120">
      <w:pPr>
        <w:pStyle w:val="Normlnweb"/>
        <w:numPr>
          <w:ilvl w:val="0"/>
          <w:numId w:val="30"/>
        </w:numPr>
        <w:spacing w:before="0" w:beforeAutospacing="0" w:after="0" w:afterAutospacing="0" w:line="276" w:lineRule="auto"/>
        <w:ind w:left="1068"/>
        <w:jc w:val="both"/>
        <w:rPr>
          <w:rFonts w:ascii="Arial" w:hAnsi="Arial" w:cs="Arial"/>
          <w:bCs/>
          <w:sz w:val="20"/>
          <w:szCs w:val="20"/>
        </w:rPr>
      </w:pPr>
      <w:r w:rsidRPr="000F78C1">
        <w:rPr>
          <w:rFonts w:ascii="Arial" w:hAnsi="Arial" w:cs="Arial"/>
          <w:bCs/>
          <w:sz w:val="20"/>
          <w:szCs w:val="20"/>
        </w:rPr>
        <w:t>Předběžné projednání zamýšlené stavby budovy s dotčenými orgány a známými osobami,</w:t>
      </w:r>
      <w:r w:rsidRPr="00801C8B">
        <w:rPr>
          <w:rFonts w:ascii="Arial" w:hAnsi="Arial" w:cs="Arial"/>
          <w:bCs/>
          <w:sz w:val="20"/>
          <w:szCs w:val="20"/>
        </w:rPr>
        <w:t xml:space="preserve"> kterých se plánovaná výstavba může dotýkat - bude součástí Základní technické zprávy.</w:t>
      </w:r>
    </w:p>
    <w:p w14:paraId="165A8B68" w14:textId="77777777" w:rsidR="00313D14" w:rsidRPr="00801C8B" w:rsidRDefault="00313D14" w:rsidP="00313D14">
      <w:pPr>
        <w:pStyle w:val="Normlnweb"/>
        <w:spacing w:before="0" w:beforeAutospacing="0" w:after="0" w:afterAutospacing="0" w:line="276" w:lineRule="auto"/>
        <w:ind w:left="1068"/>
        <w:jc w:val="both"/>
        <w:rPr>
          <w:rFonts w:ascii="Arial" w:hAnsi="Arial" w:cs="Arial"/>
          <w:bCs/>
          <w:sz w:val="20"/>
          <w:szCs w:val="20"/>
        </w:rPr>
      </w:pPr>
    </w:p>
    <w:p w14:paraId="2AA2C303" w14:textId="31BACA8D" w:rsidR="00313D14" w:rsidRPr="00313D14" w:rsidRDefault="00313D14" w:rsidP="008310B0">
      <w:pPr>
        <w:pStyle w:val="Odstavecseseznamem"/>
        <w:numPr>
          <w:ilvl w:val="1"/>
          <w:numId w:val="42"/>
        </w:numPr>
        <w:ind w:left="709" w:hanging="709"/>
        <w:jc w:val="both"/>
        <w:rPr>
          <w:rFonts w:ascii="Arial" w:hAnsi="Arial" w:cs="Arial"/>
          <w:sz w:val="20"/>
          <w:szCs w:val="22"/>
        </w:rPr>
      </w:pPr>
      <w:bookmarkStart w:id="8" w:name="_Ref145402495"/>
      <w:r w:rsidRPr="00313D14">
        <w:rPr>
          <w:rFonts w:ascii="Arial" w:hAnsi="Arial" w:cs="Arial"/>
          <w:sz w:val="20"/>
          <w:szCs w:val="22"/>
        </w:rPr>
        <w:t xml:space="preserve">Projektová dokumentace bude zpracována ve stupni </w:t>
      </w:r>
      <w:r w:rsidRPr="00313D14">
        <w:rPr>
          <w:rFonts w:ascii="Arial" w:hAnsi="Arial" w:cs="Arial"/>
          <w:sz w:val="20"/>
          <w:szCs w:val="22"/>
          <w:u w:val="single"/>
        </w:rPr>
        <w:t xml:space="preserve">dokumentace pro vydání rozhodnutí o umístění stavby </w:t>
      </w:r>
      <w:r w:rsidR="00E6714F">
        <w:rPr>
          <w:rFonts w:ascii="Arial" w:hAnsi="Arial" w:cs="Arial"/>
          <w:sz w:val="20"/>
          <w:szCs w:val="22"/>
          <w:u w:val="single"/>
        </w:rPr>
        <w:t>dle p</w:t>
      </w:r>
      <w:r w:rsidR="00E6714F" w:rsidRPr="00E6714F">
        <w:rPr>
          <w:rFonts w:ascii="Arial" w:hAnsi="Arial" w:cs="Arial"/>
          <w:sz w:val="20"/>
          <w:szCs w:val="22"/>
          <w:u w:val="single"/>
        </w:rPr>
        <w:t>říloh</w:t>
      </w:r>
      <w:r w:rsidR="00E6714F">
        <w:rPr>
          <w:rFonts w:ascii="Arial" w:hAnsi="Arial" w:cs="Arial"/>
          <w:sz w:val="20"/>
          <w:szCs w:val="22"/>
          <w:u w:val="single"/>
        </w:rPr>
        <w:t>y</w:t>
      </w:r>
      <w:r w:rsidR="00E6714F" w:rsidRPr="00E6714F">
        <w:rPr>
          <w:rFonts w:ascii="Arial" w:hAnsi="Arial" w:cs="Arial"/>
          <w:sz w:val="20"/>
          <w:szCs w:val="22"/>
          <w:u w:val="single"/>
        </w:rPr>
        <w:t xml:space="preserve"> č. 6 vyhláš</w:t>
      </w:r>
      <w:r w:rsidR="00AE3BEB">
        <w:rPr>
          <w:rFonts w:ascii="Arial" w:hAnsi="Arial" w:cs="Arial"/>
          <w:sz w:val="20"/>
          <w:szCs w:val="22"/>
          <w:u w:val="single"/>
        </w:rPr>
        <w:t>ky</w:t>
      </w:r>
      <w:r w:rsidR="00E6714F" w:rsidRPr="00E6714F">
        <w:rPr>
          <w:rFonts w:ascii="Arial" w:hAnsi="Arial" w:cs="Arial"/>
          <w:sz w:val="20"/>
          <w:szCs w:val="22"/>
          <w:u w:val="single"/>
        </w:rPr>
        <w:t xml:space="preserve"> č. 499/2006 Sb. </w:t>
      </w:r>
      <w:r w:rsidRPr="00313D14">
        <w:rPr>
          <w:rFonts w:ascii="Arial" w:hAnsi="Arial" w:cs="Arial"/>
          <w:sz w:val="20"/>
          <w:szCs w:val="22"/>
        </w:rPr>
        <w:t>(dále jen „DUR“)</w:t>
      </w:r>
      <w:r w:rsidR="00CB67B6">
        <w:rPr>
          <w:rFonts w:ascii="Arial" w:hAnsi="Arial" w:cs="Arial"/>
          <w:sz w:val="20"/>
          <w:szCs w:val="22"/>
        </w:rPr>
        <w:t>, popř. dle právní úpravy platné ke dni zpracování dokumentace,</w:t>
      </w:r>
      <w:r w:rsidRPr="00313D14">
        <w:rPr>
          <w:rFonts w:ascii="Arial" w:hAnsi="Arial" w:cs="Arial"/>
          <w:sz w:val="20"/>
          <w:szCs w:val="22"/>
        </w:rPr>
        <w:t xml:space="preserve"> a propočtu nákladů, včetně zajištění inženýrské činnosti při obstarání všech potřebných stanovisek účastníků řízení dle platné legislativy a dle dokladů o výsledcích jednání s příslušnými orgány a organizacemi pověřenými výkonem statní správy, ve věci vydání rozhodnutí o umístění stavby, včetně zpracování příslušného návrhu </w:t>
      </w:r>
      <w:r w:rsidR="008C78DD">
        <w:rPr>
          <w:rFonts w:ascii="Arial" w:hAnsi="Arial" w:cs="Arial"/>
          <w:sz w:val="20"/>
          <w:szCs w:val="22"/>
        </w:rPr>
        <w:br/>
      </w:r>
      <w:r w:rsidRPr="00313D14">
        <w:rPr>
          <w:rFonts w:ascii="Arial" w:hAnsi="Arial" w:cs="Arial"/>
          <w:sz w:val="20"/>
          <w:szCs w:val="22"/>
        </w:rPr>
        <w:t>na vydání rozhodnutí o umístění stavby a zajištění rozhodnutí o umístění stavby</w:t>
      </w:r>
      <w:r>
        <w:rPr>
          <w:rFonts w:ascii="Arial" w:hAnsi="Arial" w:cs="Arial"/>
          <w:sz w:val="20"/>
          <w:szCs w:val="22"/>
        </w:rPr>
        <w:t>.</w:t>
      </w:r>
      <w:bookmarkEnd w:id="8"/>
      <w:r w:rsidRPr="00313D14">
        <w:rPr>
          <w:rFonts w:ascii="Arial" w:hAnsi="Arial" w:cs="Arial"/>
          <w:sz w:val="20"/>
          <w:szCs w:val="22"/>
        </w:rPr>
        <w:t xml:space="preserve"> </w:t>
      </w:r>
    </w:p>
    <w:p w14:paraId="412026B4" w14:textId="63042C9F" w:rsidR="00E87884" w:rsidRDefault="008310B0" w:rsidP="008310B0">
      <w:pPr>
        <w:pStyle w:val="Zkladntext2"/>
        <w:spacing w:before="240" w:line="276" w:lineRule="auto"/>
        <w:rPr>
          <w:rFonts w:ascii="Arial" w:hAnsi="Arial" w:cs="Arial"/>
          <w:sz w:val="20"/>
        </w:rPr>
      </w:pPr>
      <w:r>
        <w:rPr>
          <w:rFonts w:ascii="Arial" w:hAnsi="Arial" w:cs="Arial"/>
          <w:sz w:val="20"/>
        </w:rPr>
        <w:t>2.6</w:t>
      </w:r>
      <w:r>
        <w:rPr>
          <w:rFonts w:ascii="Arial" w:hAnsi="Arial" w:cs="Arial"/>
          <w:sz w:val="20"/>
        </w:rPr>
        <w:tab/>
      </w:r>
      <w:r w:rsidR="00E87884">
        <w:rPr>
          <w:rFonts w:ascii="Arial" w:hAnsi="Arial" w:cs="Arial"/>
          <w:sz w:val="20"/>
        </w:rPr>
        <w:t xml:space="preserve">Dílo bude </w:t>
      </w:r>
      <w:r w:rsidR="008C78DD">
        <w:rPr>
          <w:rFonts w:ascii="Arial" w:hAnsi="Arial" w:cs="Arial"/>
          <w:sz w:val="20"/>
        </w:rPr>
        <w:t xml:space="preserve">objednateli </w:t>
      </w:r>
      <w:r w:rsidR="00E87884">
        <w:rPr>
          <w:rFonts w:ascii="Arial" w:hAnsi="Arial" w:cs="Arial"/>
          <w:sz w:val="20"/>
        </w:rPr>
        <w:t>předáno v</w:t>
      </w:r>
      <w:r w:rsidR="00F54054">
        <w:rPr>
          <w:rFonts w:ascii="Arial" w:hAnsi="Arial" w:cs="Arial"/>
          <w:sz w:val="20"/>
        </w:rPr>
        <w:t> následující podobě</w:t>
      </w:r>
      <w:r w:rsidR="00E87884">
        <w:rPr>
          <w:rFonts w:ascii="Arial" w:hAnsi="Arial" w:cs="Arial"/>
          <w:sz w:val="20"/>
        </w:rPr>
        <w:t xml:space="preserve">: </w:t>
      </w:r>
    </w:p>
    <w:p w14:paraId="09798E5A" w14:textId="1C30B86B" w:rsidR="00E87884" w:rsidRPr="00E87884" w:rsidRDefault="00E87884" w:rsidP="00B36120">
      <w:pPr>
        <w:pStyle w:val="Zkladntext2"/>
        <w:ind w:left="1276" w:hanging="425"/>
        <w:rPr>
          <w:rFonts w:ascii="Arial" w:hAnsi="Arial" w:cs="Arial"/>
          <w:sz w:val="20"/>
        </w:rPr>
      </w:pPr>
      <w:r w:rsidRPr="00E87884">
        <w:rPr>
          <w:rFonts w:ascii="Arial" w:hAnsi="Arial" w:cs="Arial"/>
          <w:sz w:val="20"/>
        </w:rPr>
        <w:t>a)</w:t>
      </w:r>
      <w:r w:rsidRPr="00E87884">
        <w:rPr>
          <w:rFonts w:ascii="Arial" w:hAnsi="Arial" w:cs="Arial"/>
          <w:sz w:val="20"/>
        </w:rPr>
        <w:tab/>
      </w:r>
      <w:r w:rsidR="006B6C5D">
        <w:rPr>
          <w:rFonts w:ascii="Arial" w:hAnsi="Arial" w:cs="Arial"/>
          <w:sz w:val="20"/>
        </w:rPr>
        <w:t>5</w:t>
      </w:r>
      <w:r w:rsidRPr="00E87884">
        <w:rPr>
          <w:rFonts w:ascii="Arial" w:hAnsi="Arial" w:cs="Arial"/>
          <w:sz w:val="20"/>
        </w:rPr>
        <w:t xml:space="preserve">x </w:t>
      </w:r>
      <w:r w:rsidR="00336783">
        <w:rPr>
          <w:rFonts w:ascii="Arial" w:hAnsi="Arial" w:cs="Arial"/>
          <w:sz w:val="20"/>
        </w:rPr>
        <w:t xml:space="preserve">v </w:t>
      </w:r>
      <w:r w:rsidRPr="00E87884">
        <w:rPr>
          <w:rFonts w:ascii="Arial" w:hAnsi="Arial" w:cs="Arial"/>
          <w:sz w:val="20"/>
        </w:rPr>
        <w:t xml:space="preserve">listinné vyhotovení dokumentace </w:t>
      </w:r>
      <w:r w:rsidR="00313D14">
        <w:rPr>
          <w:rFonts w:ascii="Arial" w:hAnsi="Arial" w:cs="Arial"/>
          <w:sz w:val="20"/>
        </w:rPr>
        <w:t>ve všech dílčích částech díla</w:t>
      </w:r>
    </w:p>
    <w:p w14:paraId="1756C6B3" w14:textId="77777777" w:rsidR="00E87884" w:rsidRPr="00E87884" w:rsidRDefault="00E87884" w:rsidP="00B36120">
      <w:pPr>
        <w:pStyle w:val="Zkladntext2"/>
        <w:ind w:left="1276" w:hanging="425"/>
        <w:rPr>
          <w:rFonts w:ascii="Arial" w:hAnsi="Arial" w:cs="Arial"/>
          <w:sz w:val="20"/>
        </w:rPr>
      </w:pPr>
      <w:r w:rsidRPr="00E87884">
        <w:rPr>
          <w:rFonts w:ascii="Arial" w:hAnsi="Arial" w:cs="Arial"/>
          <w:sz w:val="20"/>
        </w:rPr>
        <w:t>b)</w:t>
      </w:r>
      <w:r w:rsidRPr="00E87884">
        <w:rPr>
          <w:rFonts w:ascii="Arial" w:hAnsi="Arial" w:cs="Arial"/>
          <w:sz w:val="20"/>
        </w:rPr>
        <w:tab/>
        <w:t>1x elektronick</w:t>
      </w:r>
      <w:r w:rsidR="00F54054">
        <w:rPr>
          <w:rFonts w:ascii="Arial" w:hAnsi="Arial" w:cs="Arial"/>
          <w:sz w:val="20"/>
        </w:rPr>
        <w:t>á</w:t>
      </w:r>
      <w:r w:rsidRPr="00E87884">
        <w:rPr>
          <w:rFonts w:ascii="Arial" w:hAnsi="Arial" w:cs="Arial"/>
          <w:sz w:val="20"/>
        </w:rPr>
        <w:t xml:space="preserve"> podob</w:t>
      </w:r>
      <w:r w:rsidR="00F54054">
        <w:rPr>
          <w:rFonts w:ascii="Arial" w:hAnsi="Arial" w:cs="Arial"/>
          <w:sz w:val="20"/>
        </w:rPr>
        <w:t>a</w:t>
      </w:r>
      <w:r w:rsidRPr="00E87884">
        <w:rPr>
          <w:rFonts w:ascii="Arial" w:hAnsi="Arial" w:cs="Arial"/>
          <w:sz w:val="20"/>
        </w:rPr>
        <w:t xml:space="preserve"> dokumentace ve formátu PDF (v rozsahu 1:1 vůči listinné podobě)</w:t>
      </w:r>
      <w:r w:rsidR="00336783">
        <w:rPr>
          <w:rFonts w:ascii="Arial" w:hAnsi="Arial" w:cs="Arial"/>
          <w:sz w:val="20"/>
        </w:rPr>
        <w:t xml:space="preserve"> na USB </w:t>
      </w:r>
      <w:proofErr w:type="spellStart"/>
      <w:r w:rsidR="00336783">
        <w:rPr>
          <w:rFonts w:ascii="Arial" w:hAnsi="Arial" w:cs="Arial"/>
          <w:sz w:val="20"/>
        </w:rPr>
        <w:t>Flash</w:t>
      </w:r>
      <w:proofErr w:type="spellEnd"/>
      <w:r w:rsidR="00336783">
        <w:rPr>
          <w:rFonts w:ascii="Arial" w:hAnsi="Arial" w:cs="Arial"/>
          <w:sz w:val="20"/>
        </w:rPr>
        <w:t xml:space="preserve"> disku</w:t>
      </w:r>
    </w:p>
    <w:p w14:paraId="771176BF" w14:textId="141FAE6D" w:rsidR="00E87884" w:rsidRDefault="00E87884" w:rsidP="00B36120">
      <w:pPr>
        <w:pStyle w:val="Zkladntext2"/>
        <w:ind w:left="1276" w:hanging="425"/>
        <w:rPr>
          <w:rFonts w:ascii="Arial" w:hAnsi="Arial" w:cs="Arial"/>
          <w:sz w:val="20"/>
        </w:rPr>
      </w:pPr>
      <w:r w:rsidRPr="00E87884">
        <w:rPr>
          <w:rFonts w:ascii="Arial" w:hAnsi="Arial" w:cs="Arial"/>
          <w:sz w:val="20"/>
        </w:rPr>
        <w:t>c)</w:t>
      </w:r>
      <w:r w:rsidRPr="00E87884">
        <w:rPr>
          <w:rFonts w:ascii="Arial" w:hAnsi="Arial" w:cs="Arial"/>
          <w:sz w:val="20"/>
        </w:rPr>
        <w:tab/>
      </w:r>
      <w:r w:rsidR="00DD2ACD" w:rsidRPr="00DD2ACD">
        <w:rPr>
          <w:rFonts w:ascii="Arial" w:hAnsi="Arial" w:cs="Arial"/>
          <w:sz w:val="20"/>
        </w:rPr>
        <w:t>1 x elektronickou podobu dokumentace – textová část ve formátu.doc, výkresová část ve formátu .</w:t>
      </w:r>
      <w:proofErr w:type="spellStart"/>
      <w:r w:rsidR="00DD2ACD" w:rsidRPr="00DD2ACD">
        <w:rPr>
          <w:rFonts w:ascii="Arial" w:hAnsi="Arial" w:cs="Arial"/>
          <w:sz w:val="20"/>
        </w:rPr>
        <w:t>dwg</w:t>
      </w:r>
      <w:proofErr w:type="spellEnd"/>
      <w:r w:rsidR="00336783">
        <w:rPr>
          <w:rFonts w:ascii="Arial" w:hAnsi="Arial" w:cs="Arial"/>
          <w:sz w:val="20"/>
        </w:rPr>
        <w:t>, tabulková ve formátu .</w:t>
      </w:r>
      <w:proofErr w:type="spellStart"/>
      <w:r w:rsidR="00336783">
        <w:rPr>
          <w:rFonts w:ascii="Arial" w:hAnsi="Arial" w:cs="Arial"/>
          <w:sz w:val="20"/>
        </w:rPr>
        <w:t>xlsx</w:t>
      </w:r>
      <w:proofErr w:type="spellEnd"/>
      <w:r w:rsidR="00336783">
        <w:rPr>
          <w:rFonts w:ascii="Arial" w:hAnsi="Arial" w:cs="Arial"/>
          <w:sz w:val="20"/>
        </w:rPr>
        <w:t xml:space="preserve"> na USB </w:t>
      </w:r>
      <w:proofErr w:type="spellStart"/>
      <w:r w:rsidR="00336783">
        <w:rPr>
          <w:rFonts w:ascii="Arial" w:hAnsi="Arial" w:cs="Arial"/>
          <w:sz w:val="20"/>
        </w:rPr>
        <w:t>Flash</w:t>
      </w:r>
      <w:proofErr w:type="spellEnd"/>
      <w:r w:rsidR="00336783">
        <w:rPr>
          <w:rFonts w:ascii="Arial" w:hAnsi="Arial" w:cs="Arial"/>
          <w:sz w:val="20"/>
        </w:rPr>
        <w:t xml:space="preserve"> disku</w:t>
      </w:r>
      <w:r w:rsidR="00DD2ACD" w:rsidRPr="00DD2ACD">
        <w:rPr>
          <w:rFonts w:ascii="Arial" w:hAnsi="Arial" w:cs="Arial"/>
          <w:sz w:val="20"/>
        </w:rPr>
        <w:t xml:space="preserve"> </w:t>
      </w:r>
    </w:p>
    <w:p w14:paraId="53B9BB80" w14:textId="28C48134" w:rsidR="003C0440" w:rsidRDefault="003C0440" w:rsidP="00B36120">
      <w:pPr>
        <w:pStyle w:val="Zkladntext2"/>
        <w:ind w:left="1276" w:hanging="425"/>
        <w:rPr>
          <w:rFonts w:ascii="Arial" w:hAnsi="Arial" w:cs="Arial"/>
          <w:sz w:val="20"/>
        </w:rPr>
      </w:pPr>
      <w:r>
        <w:rPr>
          <w:rFonts w:ascii="Arial" w:hAnsi="Arial" w:cs="Arial"/>
          <w:sz w:val="20"/>
        </w:rPr>
        <w:t>d)</w:t>
      </w:r>
      <w:r>
        <w:rPr>
          <w:rFonts w:ascii="Arial" w:hAnsi="Arial" w:cs="Arial"/>
          <w:sz w:val="20"/>
        </w:rPr>
        <w:tab/>
        <w:t>kniha standardů</w:t>
      </w:r>
    </w:p>
    <w:p w14:paraId="740586A7" w14:textId="77777777" w:rsidR="008310B0" w:rsidRDefault="008310B0" w:rsidP="008310B0">
      <w:pPr>
        <w:pStyle w:val="Zkladntext2"/>
        <w:rPr>
          <w:rFonts w:ascii="Arial" w:hAnsi="Arial" w:cs="Arial"/>
          <w:sz w:val="20"/>
        </w:rPr>
      </w:pPr>
    </w:p>
    <w:p w14:paraId="130BABE2" w14:textId="476A0CBB" w:rsidR="008310B0" w:rsidRPr="005C3667" w:rsidRDefault="008310B0" w:rsidP="0042229B">
      <w:pPr>
        <w:pStyle w:val="Zkladntext2"/>
        <w:ind w:left="709" w:hanging="709"/>
        <w:rPr>
          <w:rFonts w:ascii="Arial" w:hAnsi="Arial" w:cs="Arial"/>
          <w:sz w:val="20"/>
        </w:rPr>
      </w:pPr>
      <w:r>
        <w:rPr>
          <w:rFonts w:ascii="Arial" w:hAnsi="Arial" w:cs="Arial"/>
          <w:sz w:val="20"/>
        </w:rPr>
        <w:t>2.7</w:t>
      </w:r>
      <w:r>
        <w:rPr>
          <w:rFonts w:ascii="Arial" w:hAnsi="Arial" w:cs="Arial"/>
          <w:sz w:val="20"/>
        </w:rPr>
        <w:tab/>
        <w:t>Smluvní strany se dohodly, že pokud studie proveditelnosti vyhodnotí záměr objednatele jako neproveditelný, smlouv</w:t>
      </w:r>
      <w:r w:rsidR="008C78DD">
        <w:rPr>
          <w:rFonts w:ascii="Arial" w:hAnsi="Arial" w:cs="Arial"/>
          <w:sz w:val="20"/>
        </w:rPr>
        <w:t>a zaniká s účinky ex-</w:t>
      </w:r>
      <w:proofErr w:type="spellStart"/>
      <w:r w:rsidR="008C78DD">
        <w:rPr>
          <w:rFonts w:ascii="Arial" w:hAnsi="Arial" w:cs="Arial"/>
          <w:sz w:val="20"/>
        </w:rPr>
        <w:t>nunc</w:t>
      </w:r>
      <w:proofErr w:type="spellEnd"/>
      <w:r>
        <w:rPr>
          <w:rFonts w:ascii="Arial" w:hAnsi="Arial" w:cs="Arial"/>
          <w:sz w:val="20"/>
        </w:rPr>
        <w:t xml:space="preserve"> bez provedení částí díla uvedených v bodech </w:t>
      </w:r>
      <w:r w:rsidR="008C78DD">
        <w:rPr>
          <w:rFonts w:ascii="Arial" w:hAnsi="Arial" w:cs="Arial"/>
          <w:sz w:val="20"/>
        </w:rPr>
        <w:fldChar w:fldCharType="begin"/>
      </w:r>
      <w:r w:rsidR="008C78DD">
        <w:rPr>
          <w:rFonts w:ascii="Arial" w:hAnsi="Arial" w:cs="Arial"/>
          <w:sz w:val="20"/>
        </w:rPr>
        <w:instrText xml:space="preserve"> REF _Ref145402439 \r \h </w:instrText>
      </w:r>
      <w:r w:rsidR="008C78DD">
        <w:rPr>
          <w:rFonts w:ascii="Arial" w:hAnsi="Arial" w:cs="Arial"/>
          <w:sz w:val="20"/>
        </w:rPr>
      </w:r>
      <w:r w:rsidR="008C78DD">
        <w:rPr>
          <w:rFonts w:ascii="Arial" w:hAnsi="Arial" w:cs="Arial"/>
          <w:sz w:val="20"/>
        </w:rPr>
        <w:fldChar w:fldCharType="separate"/>
      </w:r>
      <w:r w:rsidR="00DE4707">
        <w:rPr>
          <w:rFonts w:ascii="Arial" w:hAnsi="Arial" w:cs="Arial"/>
          <w:sz w:val="20"/>
        </w:rPr>
        <w:t>2.3</w:t>
      </w:r>
      <w:r w:rsidR="008C78DD">
        <w:rPr>
          <w:rFonts w:ascii="Arial" w:hAnsi="Arial" w:cs="Arial"/>
          <w:sz w:val="20"/>
        </w:rPr>
        <w:fldChar w:fldCharType="end"/>
      </w:r>
      <w:r w:rsidR="008C78DD">
        <w:rPr>
          <w:rFonts w:ascii="Arial" w:hAnsi="Arial" w:cs="Arial"/>
          <w:sz w:val="20"/>
        </w:rPr>
        <w:t xml:space="preserve">. </w:t>
      </w:r>
      <w:r>
        <w:rPr>
          <w:rFonts w:ascii="Arial" w:hAnsi="Arial" w:cs="Arial"/>
          <w:sz w:val="20"/>
        </w:rPr>
        <w:t>a</w:t>
      </w:r>
      <w:r w:rsidR="008C78DD">
        <w:rPr>
          <w:rFonts w:ascii="Arial" w:hAnsi="Arial" w:cs="Arial"/>
          <w:sz w:val="20"/>
        </w:rPr>
        <w:t xml:space="preserve">ž </w:t>
      </w:r>
      <w:r w:rsidR="008C78DD">
        <w:rPr>
          <w:rFonts w:ascii="Arial" w:hAnsi="Arial" w:cs="Arial"/>
          <w:sz w:val="20"/>
        </w:rPr>
        <w:fldChar w:fldCharType="begin"/>
      </w:r>
      <w:r w:rsidR="008C78DD">
        <w:rPr>
          <w:rFonts w:ascii="Arial" w:hAnsi="Arial" w:cs="Arial"/>
          <w:sz w:val="20"/>
        </w:rPr>
        <w:instrText xml:space="preserve"> REF _Ref145402495 \r \h </w:instrText>
      </w:r>
      <w:r w:rsidR="008C78DD">
        <w:rPr>
          <w:rFonts w:ascii="Arial" w:hAnsi="Arial" w:cs="Arial"/>
          <w:sz w:val="20"/>
        </w:rPr>
      </w:r>
      <w:r w:rsidR="008C78DD">
        <w:rPr>
          <w:rFonts w:ascii="Arial" w:hAnsi="Arial" w:cs="Arial"/>
          <w:sz w:val="20"/>
        </w:rPr>
        <w:fldChar w:fldCharType="separate"/>
      </w:r>
      <w:r w:rsidR="00DE4707">
        <w:rPr>
          <w:rFonts w:ascii="Arial" w:hAnsi="Arial" w:cs="Arial"/>
          <w:sz w:val="20"/>
        </w:rPr>
        <w:t>2.5</w:t>
      </w:r>
      <w:r w:rsidR="008C78DD">
        <w:rPr>
          <w:rFonts w:ascii="Arial" w:hAnsi="Arial" w:cs="Arial"/>
          <w:sz w:val="20"/>
        </w:rPr>
        <w:fldChar w:fldCharType="end"/>
      </w:r>
      <w:r>
        <w:rPr>
          <w:rFonts w:ascii="Arial" w:hAnsi="Arial" w:cs="Arial"/>
          <w:sz w:val="20"/>
        </w:rPr>
        <w:t>.</w:t>
      </w:r>
      <w:r w:rsidR="008C78DD">
        <w:rPr>
          <w:rFonts w:ascii="Arial" w:hAnsi="Arial" w:cs="Arial"/>
          <w:sz w:val="20"/>
        </w:rPr>
        <w:t xml:space="preserve"> smlouvy.</w:t>
      </w:r>
      <w:r>
        <w:rPr>
          <w:rFonts w:ascii="Arial" w:hAnsi="Arial" w:cs="Arial"/>
          <w:sz w:val="20"/>
        </w:rPr>
        <w:t xml:space="preserve"> V takovém případě bude zhotoviteli uhrazena</w:t>
      </w:r>
      <w:r w:rsidR="008C78DD">
        <w:rPr>
          <w:rFonts w:ascii="Arial" w:hAnsi="Arial" w:cs="Arial"/>
          <w:sz w:val="20"/>
        </w:rPr>
        <w:t xml:space="preserve"> cena</w:t>
      </w:r>
      <w:r>
        <w:rPr>
          <w:rFonts w:ascii="Arial" w:hAnsi="Arial" w:cs="Arial"/>
          <w:sz w:val="20"/>
        </w:rPr>
        <w:t xml:space="preserve"> pouze</w:t>
      </w:r>
      <w:r w:rsidR="00347B99">
        <w:rPr>
          <w:rFonts w:ascii="Arial" w:hAnsi="Arial" w:cs="Arial"/>
          <w:sz w:val="20"/>
        </w:rPr>
        <w:t xml:space="preserve"> za provedenou část díla</w:t>
      </w:r>
      <w:r>
        <w:rPr>
          <w:rFonts w:ascii="Arial" w:hAnsi="Arial" w:cs="Arial"/>
          <w:sz w:val="20"/>
        </w:rPr>
        <w:t xml:space="preserve"> dle čl.</w:t>
      </w:r>
      <w:r w:rsidR="00921BEF">
        <w:rPr>
          <w:rFonts w:ascii="Arial" w:hAnsi="Arial" w:cs="Arial"/>
          <w:sz w:val="20"/>
        </w:rPr>
        <w:t xml:space="preserve"> </w:t>
      </w:r>
      <w:r w:rsidR="00347B99">
        <w:rPr>
          <w:rFonts w:ascii="Arial" w:hAnsi="Arial" w:cs="Arial"/>
          <w:sz w:val="20"/>
        </w:rPr>
        <w:fldChar w:fldCharType="begin"/>
      </w:r>
      <w:r w:rsidR="00347B99">
        <w:rPr>
          <w:rFonts w:ascii="Arial" w:hAnsi="Arial" w:cs="Arial"/>
          <w:sz w:val="20"/>
        </w:rPr>
        <w:instrText xml:space="preserve"> REF _Ref145402559 \r \h </w:instrText>
      </w:r>
      <w:r w:rsidR="00347B99">
        <w:rPr>
          <w:rFonts w:ascii="Arial" w:hAnsi="Arial" w:cs="Arial"/>
          <w:sz w:val="20"/>
        </w:rPr>
      </w:r>
      <w:r w:rsidR="00347B99">
        <w:rPr>
          <w:rFonts w:ascii="Arial" w:hAnsi="Arial" w:cs="Arial"/>
          <w:sz w:val="20"/>
        </w:rPr>
        <w:fldChar w:fldCharType="separate"/>
      </w:r>
      <w:r w:rsidR="00DE4707">
        <w:rPr>
          <w:rFonts w:ascii="Arial" w:hAnsi="Arial" w:cs="Arial"/>
          <w:sz w:val="20"/>
        </w:rPr>
        <w:t>II</w:t>
      </w:r>
      <w:r w:rsidR="00347B99">
        <w:rPr>
          <w:rFonts w:ascii="Arial" w:hAnsi="Arial" w:cs="Arial"/>
          <w:sz w:val="20"/>
        </w:rPr>
        <w:fldChar w:fldCharType="end"/>
      </w:r>
      <w:r>
        <w:rPr>
          <w:rFonts w:ascii="Arial" w:hAnsi="Arial" w:cs="Arial"/>
          <w:sz w:val="20"/>
        </w:rPr>
        <w:t>. Specifikace díla odst.</w:t>
      </w:r>
      <w:r w:rsidR="00B26A75">
        <w:rPr>
          <w:rFonts w:ascii="Arial" w:hAnsi="Arial" w:cs="Arial"/>
          <w:sz w:val="20"/>
        </w:rPr>
        <w:t xml:space="preserve"> </w:t>
      </w:r>
      <w:r w:rsidR="00347B99">
        <w:rPr>
          <w:rFonts w:ascii="Arial" w:hAnsi="Arial" w:cs="Arial"/>
          <w:sz w:val="20"/>
        </w:rPr>
        <w:fldChar w:fldCharType="begin"/>
      </w:r>
      <w:r w:rsidR="00347B99">
        <w:rPr>
          <w:rFonts w:ascii="Arial" w:hAnsi="Arial" w:cs="Arial"/>
          <w:sz w:val="20"/>
        </w:rPr>
        <w:instrText xml:space="preserve"> REF _Ref145402569 \r \h </w:instrText>
      </w:r>
      <w:r w:rsidR="00347B99">
        <w:rPr>
          <w:rFonts w:ascii="Arial" w:hAnsi="Arial" w:cs="Arial"/>
          <w:sz w:val="20"/>
        </w:rPr>
      </w:r>
      <w:r w:rsidR="00347B99">
        <w:rPr>
          <w:rFonts w:ascii="Arial" w:hAnsi="Arial" w:cs="Arial"/>
          <w:sz w:val="20"/>
        </w:rPr>
        <w:fldChar w:fldCharType="separate"/>
      </w:r>
      <w:r w:rsidR="00DE4707">
        <w:rPr>
          <w:rFonts w:ascii="Arial" w:hAnsi="Arial" w:cs="Arial"/>
          <w:sz w:val="20"/>
        </w:rPr>
        <w:t>2.1</w:t>
      </w:r>
      <w:r w:rsidR="00347B99">
        <w:rPr>
          <w:rFonts w:ascii="Arial" w:hAnsi="Arial" w:cs="Arial"/>
          <w:sz w:val="20"/>
        </w:rPr>
        <w:fldChar w:fldCharType="end"/>
      </w:r>
      <w:r w:rsidR="0042229B">
        <w:rPr>
          <w:rFonts w:ascii="Arial" w:hAnsi="Arial" w:cs="Arial"/>
          <w:sz w:val="20"/>
        </w:rPr>
        <w:t>., dílčí platbou dle čl.</w:t>
      </w:r>
      <w:r w:rsidR="00921BEF">
        <w:rPr>
          <w:rFonts w:ascii="Arial" w:hAnsi="Arial" w:cs="Arial"/>
          <w:sz w:val="20"/>
        </w:rPr>
        <w:t xml:space="preserve"> </w:t>
      </w:r>
      <w:r w:rsidR="00347B99">
        <w:rPr>
          <w:rFonts w:ascii="Arial" w:hAnsi="Arial" w:cs="Arial"/>
          <w:sz w:val="20"/>
        </w:rPr>
        <w:fldChar w:fldCharType="begin"/>
      </w:r>
      <w:r w:rsidR="00347B99">
        <w:rPr>
          <w:rFonts w:ascii="Arial" w:hAnsi="Arial" w:cs="Arial"/>
          <w:sz w:val="20"/>
        </w:rPr>
        <w:instrText xml:space="preserve"> REF _Ref145402581 \r \h </w:instrText>
      </w:r>
      <w:r w:rsidR="00347B99">
        <w:rPr>
          <w:rFonts w:ascii="Arial" w:hAnsi="Arial" w:cs="Arial"/>
          <w:sz w:val="20"/>
        </w:rPr>
      </w:r>
      <w:r w:rsidR="00347B99">
        <w:rPr>
          <w:rFonts w:ascii="Arial" w:hAnsi="Arial" w:cs="Arial"/>
          <w:sz w:val="20"/>
        </w:rPr>
        <w:fldChar w:fldCharType="separate"/>
      </w:r>
      <w:r w:rsidR="00DE4707">
        <w:rPr>
          <w:rFonts w:ascii="Arial" w:hAnsi="Arial" w:cs="Arial"/>
          <w:sz w:val="20"/>
        </w:rPr>
        <w:t>IV</w:t>
      </w:r>
      <w:r w:rsidR="00347B99">
        <w:rPr>
          <w:rFonts w:ascii="Arial" w:hAnsi="Arial" w:cs="Arial"/>
          <w:sz w:val="20"/>
        </w:rPr>
        <w:fldChar w:fldCharType="end"/>
      </w:r>
      <w:r w:rsidR="0042229B">
        <w:rPr>
          <w:rFonts w:ascii="Arial" w:hAnsi="Arial" w:cs="Arial"/>
          <w:sz w:val="20"/>
        </w:rPr>
        <w:t xml:space="preserve">. Cena díla odst. </w:t>
      </w:r>
      <w:r w:rsidR="00921BEF">
        <w:rPr>
          <w:rFonts w:ascii="Arial" w:hAnsi="Arial" w:cs="Arial"/>
          <w:sz w:val="20"/>
        </w:rPr>
        <w:t xml:space="preserve"> </w:t>
      </w:r>
      <w:r w:rsidR="00347B99">
        <w:rPr>
          <w:rFonts w:ascii="Arial" w:hAnsi="Arial" w:cs="Arial"/>
          <w:sz w:val="20"/>
        </w:rPr>
        <w:fldChar w:fldCharType="begin"/>
      </w:r>
      <w:r w:rsidR="00347B99">
        <w:rPr>
          <w:rFonts w:ascii="Arial" w:hAnsi="Arial" w:cs="Arial"/>
          <w:sz w:val="20"/>
        </w:rPr>
        <w:instrText xml:space="preserve"> REF _Ref145402598 \r \h </w:instrText>
      </w:r>
      <w:r w:rsidR="00347B99">
        <w:rPr>
          <w:rFonts w:ascii="Arial" w:hAnsi="Arial" w:cs="Arial"/>
          <w:sz w:val="20"/>
        </w:rPr>
      </w:r>
      <w:r w:rsidR="00347B99">
        <w:rPr>
          <w:rFonts w:ascii="Arial" w:hAnsi="Arial" w:cs="Arial"/>
          <w:sz w:val="20"/>
        </w:rPr>
        <w:fldChar w:fldCharType="separate"/>
      </w:r>
      <w:r w:rsidR="00DE4707">
        <w:rPr>
          <w:rFonts w:ascii="Arial" w:hAnsi="Arial" w:cs="Arial"/>
          <w:sz w:val="20"/>
        </w:rPr>
        <w:t>4.3</w:t>
      </w:r>
      <w:r w:rsidR="00347B99">
        <w:rPr>
          <w:rFonts w:ascii="Arial" w:hAnsi="Arial" w:cs="Arial"/>
          <w:sz w:val="20"/>
        </w:rPr>
        <w:fldChar w:fldCharType="end"/>
      </w:r>
      <w:r w:rsidR="00116652">
        <w:rPr>
          <w:rFonts w:ascii="Arial" w:hAnsi="Arial" w:cs="Arial"/>
          <w:sz w:val="20"/>
        </w:rPr>
        <w:t xml:space="preserve"> </w:t>
      </w:r>
      <w:r w:rsidR="0042229B">
        <w:rPr>
          <w:rFonts w:ascii="Arial" w:hAnsi="Arial" w:cs="Arial"/>
          <w:sz w:val="20"/>
        </w:rPr>
        <w:t xml:space="preserve">písm. </w:t>
      </w:r>
      <w:r w:rsidR="00347B99">
        <w:rPr>
          <w:rFonts w:ascii="Arial" w:hAnsi="Arial" w:cs="Arial"/>
          <w:sz w:val="20"/>
        </w:rPr>
        <w:fldChar w:fldCharType="begin"/>
      </w:r>
      <w:r w:rsidR="00347B99">
        <w:rPr>
          <w:rFonts w:ascii="Arial" w:hAnsi="Arial" w:cs="Arial"/>
          <w:sz w:val="20"/>
        </w:rPr>
        <w:instrText xml:space="preserve"> REF _Ref145402610 \r \h </w:instrText>
      </w:r>
      <w:r w:rsidR="00347B99">
        <w:rPr>
          <w:rFonts w:ascii="Arial" w:hAnsi="Arial" w:cs="Arial"/>
          <w:sz w:val="20"/>
        </w:rPr>
      </w:r>
      <w:r w:rsidR="00347B99">
        <w:rPr>
          <w:rFonts w:ascii="Arial" w:hAnsi="Arial" w:cs="Arial"/>
          <w:sz w:val="20"/>
        </w:rPr>
        <w:fldChar w:fldCharType="separate"/>
      </w:r>
      <w:r w:rsidR="00DE4707">
        <w:rPr>
          <w:rFonts w:ascii="Arial" w:hAnsi="Arial" w:cs="Arial"/>
          <w:sz w:val="20"/>
        </w:rPr>
        <w:t>a)</w:t>
      </w:r>
      <w:r w:rsidR="00347B99">
        <w:rPr>
          <w:rFonts w:ascii="Arial" w:hAnsi="Arial" w:cs="Arial"/>
          <w:sz w:val="20"/>
        </w:rPr>
        <w:fldChar w:fldCharType="end"/>
      </w:r>
      <w:r w:rsidR="00347B99">
        <w:rPr>
          <w:rFonts w:ascii="Arial" w:hAnsi="Arial" w:cs="Arial"/>
          <w:sz w:val="20"/>
        </w:rPr>
        <w:t xml:space="preserve"> smlouvy</w:t>
      </w:r>
      <w:r w:rsidR="0042229B">
        <w:rPr>
          <w:rFonts w:ascii="Arial" w:hAnsi="Arial" w:cs="Arial"/>
          <w:sz w:val="20"/>
        </w:rPr>
        <w:t>.</w:t>
      </w:r>
      <w:r w:rsidR="008C78DD">
        <w:rPr>
          <w:rFonts w:ascii="Arial" w:hAnsi="Arial" w:cs="Arial"/>
          <w:sz w:val="20"/>
        </w:rPr>
        <w:t xml:space="preserve"> Zhotovitel v takovém případě nemá nárok na </w:t>
      </w:r>
      <w:r w:rsidR="00347B99">
        <w:rPr>
          <w:rFonts w:ascii="Arial" w:hAnsi="Arial" w:cs="Arial"/>
          <w:sz w:val="20"/>
        </w:rPr>
        <w:t xml:space="preserve">jakékoliv další peněžité plnění z titulu nerealizované části díla dle čl. </w:t>
      </w:r>
      <w:r w:rsidR="00347B99">
        <w:rPr>
          <w:rFonts w:ascii="Arial" w:hAnsi="Arial" w:cs="Arial"/>
          <w:sz w:val="20"/>
        </w:rPr>
        <w:fldChar w:fldCharType="begin"/>
      </w:r>
      <w:r w:rsidR="00347B99">
        <w:rPr>
          <w:rFonts w:ascii="Arial" w:hAnsi="Arial" w:cs="Arial"/>
          <w:sz w:val="20"/>
        </w:rPr>
        <w:instrText xml:space="preserve"> REF _Ref145402559 \r \h </w:instrText>
      </w:r>
      <w:r w:rsidR="00347B99">
        <w:rPr>
          <w:rFonts w:ascii="Arial" w:hAnsi="Arial" w:cs="Arial"/>
          <w:sz w:val="20"/>
        </w:rPr>
      </w:r>
      <w:r w:rsidR="00347B99">
        <w:rPr>
          <w:rFonts w:ascii="Arial" w:hAnsi="Arial" w:cs="Arial"/>
          <w:sz w:val="20"/>
        </w:rPr>
        <w:fldChar w:fldCharType="separate"/>
      </w:r>
      <w:r w:rsidR="00DE4707">
        <w:rPr>
          <w:rFonts w:ascii="Arial" w:hAnsi="Arial" w:cs="Arial"/>
          <w:sz w:val="20"/>
        </w:rPr>
        <w:t>II</w:t>
      </w:r>
      <w:r w:rsidR="00347B99">
        <w:rPr>
          <w:rFonts w:ascii="Arial" w:hAnsi="Arial" w:cs="Arial"/>
          <w:sz w:val="20"/>
        </w:rPr>
        <w:fldChar w:fldCharType="end"/>
      </w:r>
      <w:r w:rsidR="00347B99">
        <w:rPr>
          <w:rFonts w:ascii="Arial" w:hAnsi="Arial" w:cs="Arial"/>
          <w:sz w:val="20"/>
        </w:rPr>
        <w:t xml:space="preserve">. odst. </w:t>
      </w:r>
      <w:r w:rsidR="00347B99">
        <w:rPr>
          <w:rFonts w:ascii="Arial" w:hAnsi="Arial" w:cs="Arial"/>
          <w:sz w:val="20"/>
        </w:rPr>
        <w:fldChar w:fldCharType="begin"/>
      </w:r>
      <w:r w:rsidR="00347B99">
        <w:rPr>
          <w:rFonts w:ascii="Arial" w:hAnsi="Arial" w:cs="Arial"/>
          <w:sz w:val="20"/>
        </w:rPr>
        <w:instrText xml:space="preserve"> REF _Ref145402439 \r \h </w:instrText>
      </w:r>
      <w:r w:rsidR="00347B99">
        <w:rPr>
          <w:rFonts w:ascii="Arial" w:hAnsi="Arial" w:cs="Arial"/>
          <w:sz w:val="20"/>
        </w:rPr>
      </w:r>
      <w:r w:rsidR="00347B99">
        <w:rPr>
          <w:rFonts w:ascii="Arial" w:hAnsi="Arial" w:cs="Arial"/>
          <w:sz w:val="20"/>
        </w:rPr>
        <w:fldChar w:fldCharType="separate"/>
      </w:r>
      <w:r w:rsidR="00DE4707">
        <w:rPr>
          <w:rFonts w:ascii="Arial" w:hAnsi="Arial" w:cs="Arial"/>
          <w:sz w:val="20"/>
        </w:rPr>
        <w:t>2.3</w:t>
      </w:r>
      <w:r w:rsidR="00347B99">
        <w:rPr>
          <w:rFonts w:ascii="Arial" w:hAnsi="Arial" w:cs="Arial"/>
          <w:sz w:val="20"/>
        </w:rPr>
        <w:fldChar w:fldCharType="end"/>
      </w:r>
      <w:r w:rsidR="00347B99">
        <w:rPr>
          <w:rFonts w:ascii="Arial" w:hAnsi="Arial" w:cs="Arial"/>
          <w:sz w:val="20"/>
        </w:rPr>
        <w:t xml:space="preserve">. až </w:t>
      </w:r>
      <w:r w:rsidR="00347B99">
        <w:rPr>
          <w:rFonts w:ascii="Arial" w:hAnsi="Arial" w:cs="Arial"/>
          <w:sz w:val="20"/>
        </w:rPr>
        <w:fldChar w:fldCharType="begin"/>
      </w:r>
      <w:r w:rsidR="00347B99">
        <w:rPr>
          <w:rFonts w:ascii="Arial" w:hAnsi="Arial" w:cs="Arial"/>
          <w:sz w:val="20"/>
        </w:rPr>
        <w:instrText xml:space="preserve"> REF _Ref145402495 \r \h </w:instrText>
      </w:r>
      <w:r w:rsidR="00347B99">
        <w:rPr>
          <w:rFonts w:ascii="Arial" w:hAnsi="Arial" w:cs="Arial"/>
          <w:sz w:val="20"/>
        </w:rPr>
      </w:r>
      <w:r w:rsidR="00347B99">
        <w:rPr>
          <w:rFonts w:ascii="Arial" w:hAnsi="Arial" w:cs="Arial"/>
          <w:sz w:val="20"/>
        </w:rPr>
        <w:fldChar w:fldCharType="separate"/>
      </w:r>
      <w:r w:rsidR="00DE4707">
        <w:rPr>
          <w:rFonts w:ascii="Arial" w:hAnsi="Arial" w:cs="Arial"/>
          <w:sz w:val="20"/>
        </w:rPr>
        <w:t>2.5</w:t>
      </w:r>
      <w:r w:rsidR="00347B99">
        <w:rPr>
          <w:rFonts w:ascii="Arial" w:hAnsi="Arial" w:cs="Arial"/>
          <w:sz w:val="20"/>
        </w:rPr>
        <w:fldChar w:fldCharType="end"/>
      </w:r>
      <w:r w:rsidR="00347B99">
        <w:rPr>
          <w:rFonts w:ascii="Arial" w:hAnsi="Arial" w:cs="Arial"/>
          <w:sz w:val="20"/>
        </w:rPr>
        <w:t>. smlouvy, ať již z jakéhokoliv právního důvodu (ušlý zisk, náhrada škody apod.)</w:t>
      </w:r>
    </w:p>
    <w:p w14:paraId="41CDB047" w14:textId="77777777" w:rsidR="00B9026C" w:rsidRDefault="00B9026C" w:rsidP="00B9026C">
      <w:pPr>
        <w:pStyle w:val="Zkladntext2"/>
        <w:spacing w:after="240"/>
        <w:ind w:left="680"/>
        <w:rPr>
          <w:rFonts w:ascii="Arial" w:hAnsi="Arial" w:cs="Arial"/>
          <w:color w:val="auto"/>
          <w:sz w:val="20"/>
          <w:szCs w:val="20"/>
        </w:rPr>
      </w:pPr>
    </w:p>
    <w:p w14:paraId="0AF06FF5" w14:textId="77777777" w:rsidR="00B9026C" w:rsidRDefault="00B9026C" w:rsidP="00B9026C">
      <w:pPr>
        <w:pStyle w:val="Nadpis1"/>
        <w:numPr>
          <w:ilvl w:val="0"/>
          <w:numId w:val="3"/>
        </w:numPr>
        <w:spacing w:after="120"/>
        <w:ind w:left="567" w:hanging="210"/>
        <w:jc w:val="center"/>
        <w:rPr>
          <w:rFonts w:ascii="Arial" w:hAnsi="Arial" w:cs="Arial"/>
          <w:color w:val="auto"/>
          <w:sz w:val="20"/>
          <w:szCs w:val="20"/>
        </w:rPr>
      </w:pPr>
      <w:bookmarkStart w:id="9" w:name="_Ref145405547"/>
      <w:r w:rsidRPr="00B9026C">
        <w:rPr>
          <w:rFonts w:ascii="Arial" w:hAnsi="Arial" w:cs="Arial"/>
          <w:color w:val="auto"/>
          <w:sz w:val="20"/>
          <w:szCs w:val="20"/>
        </w:rPr>
        <w:t>Doba plnění</w:t>
      </w:r>
      <w:bookmarkEnd w:id="9"/>
    </w:p>
    <w:p w14:paraId="4503CD84" w14:textId="77777777" w:rsidR="00D80ED3" w:rsidRPr="00D80ED3" w:rsidRDefault="00D80ED3" w:rsidP="00D80ED3">
      <w:pPr>
        <w:pStyle w:val="Zkladntext2"/>
        <w:numPr>
          <w:ilvl w:val="0"/>
          <w:numId w:val="6"/>
        </w:numPr>
        <w:spacing w:after="240"/>
        <w:rPr>
          <w:rFonts w:ascii="Arial" w:hAnsi="Arial" w:cs="Arial"/>
          <w:color w:val="auto"/>
          <w:sz w:val="20"/>
          <w:szCs w:val="20"/>
        </w:rPr>
      </w:pPr>
      <w:r>
        <w:rPr>
          <w:rFonts w:ascii="Arial" w:hAnsi="Arial" w:cs="Arial"/>
          <w:color w:val="auto"/>
          <w:sz w:val="20"/>
          <w:szCs w:val="20"/>
        </w:rPr>
        <w:t xml:space="preserve">Smluvní strany se dohodly, že dílo bude započato </w:t>
      </w:r>
      <w:r w:rsidR="003F7CE6">
        <w:rPr>
          <w:rFonts w:ascii="Arial" w:hAnsi="Arial" w:cs="Arial"/>
          <w:color w:val="auto"/>
          <w:sz w:val="20"/>
          <w:szCs w:val="20"/>
        </w:rPr>
        <w:t>do 5 dnů</w:t>
      </w:r>
      <w:r>
        <w:rPr>
          <w:rFonts w:ascii="Arial" w:hAnsi="Arial" w:cs="Arial"/>
          <w:color w:val="auto"/>
          <w:sz w:val="20"/>
          <w:szCs w:val="20"/>
        </w:rPr>
        <w:t xml:space="preserve"> po nabytí účinnosti této smlouvy</w:t>
      </w:r>
      <w:r w:rsidRPr="00D80ED3">
        <w:rPr>
          <w:rFonts w:ascii="Arial" w:hAnsi="Arial" w:cs="Arial"/>
          <w:color w:val="auto"/>
          <w:sz w:val="20"/>
          <w:szCs w:val="20"/>
        </w:rPr>
        <w:t>.</w:t>
      </w:r>
    </w:p>
    <w:p w14:paraId="3DF00DAE" w14:textId="676407AB" w:rsidR="003F7CE6" w:rsidRDefault="00347B99" w:rsidP="00D80ED3">
      <w:pPr>
        <w:pStyle w:val="Zkladntext2"/>
        <w:numPr>
          <w:ilvl w:val="0"/>
          <w:numId w:val="6"/>
        </w:numPr>
        <w:spacing w:after="240"/>
        <w:rPr>
          <w:rFonts w:ascii="Arial" w:hAnsi="Arial" w:cs="Arial"/>
          <w:color w:val="auto"/>
          <w:sz w:val="20"/>
          <w:szCs w:val="20"/>
        </w:rPr>
      </w:pPr>
      <w:bookmarkStart w:id="10" w:name="_Ref145406749"/>
      <w:bookmarkStart w:id="11" w:name="_Ref145405574"/>
      <w:r>
        <w:rPr>
          <w:rFonts w:ascii="Arial" w:hAnsi="Arial" w:cs="Arial"/>
          <w:color w:val="auto"/>
          <w:sz w:val="20"/>
          <w:szCs w:val="20"/>
        </w:rPr>
        <w:t xml:space="preserve">Zhotovitel je povinen část díla dle čl. </w:t>
      </w:r>
      <w:r>
        <w:rPr>
          <w:rFonts w:ascii="Arial" w:hAnsi="Arial" w:cs="Arial"/>
          <w:color w:val="auto"/>
          <w:sz w:val="20"/>
          <w:szCs w:val="20"/>
        </w:rPr>
        <w:fldChar w:fldCharType="begin"/>
      </w:r>
      <w:r>
        <w:rPr>
          <w:rFonts w:ascii="Arial" w:hAnsi="Arial" w:cs="Arial"/>
          <w:color w:val="auto"/>
          <w:sz w:val="20"/>
          <w:szCs w:val="20"/>
        </w:rPr>
        <w:instrText xml:space="preserve"> REF _Ref145402569 \r \h </w:instrText>
      </w:r>
      <w:r>
        <w:rPr>
          <w:rFonts w:ascii="Arial" w:hAnsi="Arial" w:cs="Arial"/>
          <w:color w:val="auto"/>
          <w:sz w:val="20"/>
          <w:szCs w:val="20"/>
        </w:rPr>
      </w:r>
      <w:r>
        <w:rPr>
          <w:rFonts w:ascii="Arial" w:hAnsi="Arial" w:cs="Arial"/>
          <w:color w:val="auto"/>
          <w:sz w:val="20"/>
          <w:szCs w:val="20"/>
        </w:rPr>
        <w:fldChar w:fldCharType="separate"/>
      </w:r>
      <w:r w:rsidR="00DE4707">
        <w:rPr>
          <w:rFonts w:ascii="Arial" w:hAnsi="Arial" w:cs="Arial"/>
          <w:color w:val="auto"/>
          <w:sz w:val="20"/>
          <w:szCs w:val="20"/>
        </w:rPr>
        <w:t>2.1</w:t>
      </w:r>
      <w:r>
        <w:rPr>
          <w:rFonts w:ascii="Arial" w:hAnsi="Arial" w:cs="Arial"/>
          <w:color w:val="auto"/>
          <w:sz w:val="20"/>
          <w:szCs w:val="20"/>
        </w:rPr>
        <w:fldChar w:fldCharType="end"/>
      </w:r>
      <w:r>
        <w:rPr>
          <w:rFonts w:ascii="Arial" w:hAnsi="Arial" w:cs="Arial"/>
          <w:color w:val="auto"/>
          <w:sz w:val="20"/>
          <w:szCs w:val="20"/>
        </w:rPr>
        <w:t xml:space="preserve">. až </w:t>
      </w:r>
      <w:r>
        <w:rPr>
          <w:rFonts w:ascii="Arial" w:hAnsi="Arial" w:cs="Arial"/>
          <w:color w:val="auto"/>
          <w:sz w:val="20"/>
          <w:szCs w:val="20"/>
        </w:rPr>
        <w:fldChar w:fldCharType="begin"/>
      </w:r>
      <w:r>
        <w:rPr>
          <w:rFonts w:ascii="Arial" w:hAnsi="Arial" w:cs="Arial"/>
          <w:color w:val="auto"/>
          <w:sz w:val="20"/>
          <w:szCs w:val="20"/>
        </w:rPr>
        <w:instrText xml:space="preserve"> REF _Ref145402893 \r \h </w:instrText>
      </w:r>
      <w:r>
        <w:rPr>
          <w:rFonts w:ascii="Arial" w:hAnsi="Arial" w:cs="Arial"/>
          <w:color w:val="auto"/>
          <w:sz w:val="20"/>
          <w:szCs w:val="20"/>
        </w:rPr>
      </w:r>
      <w:r>
        <w:rPr>
          <w:rFonts w:ascii="Arial" w:hAnsi="Arial" w:cs="Arial"/>
          <w:color w:val="auto"/>
          <w:sz w:val="20"/>
          <w:szCs w:val="20"/>
        </w:rPr>
        <w:fldChar w:fldCharType="separate"/>
      </w:r>
      <w:r w:rsidR="00DE4707">
        <w:rPr>
          <w:rFonts w:ascii="Arial" w:hAnsi="Arial" w:cs="Arial"/>
          <w:color w:val="auto"/>
          <w:sz w:val="20"/>
          <w:szCs w:val="20"/>
        </w:rPr>
        <w:t>2.2</w:t>
      </w:r>
      <w:r>
        <w:rPr>
          <w:rFonts w:ascii="Arial" w:hAnsi="Arial" w:cs="Arial"/>
          <w:color w:val="auto"/>
          <w:sz w:val="20"/>
          <w:szCs w:val="20"/>
        </w:rPr>
        <w:fldChar w:fldCharType="end"/>
      </w:r>
      <w:r>
        <w:rPr>
          <w:rFonts w:ascii="Arial" w:hAnsi="Arial" w:cs="Arial"/>
          <w:color w:val="auto"/>
          <w:sz w:val="20"/>
          <w:szCs w:val="20"/>
        </w:rPr>
        <w:t>. smlouvy odevzdat objednateli</w:t>
      </w:r>
      <w:bookmarkEnd w:id="10"/>
      <w:r>
        <w:rPr>
          <w:rFonts w:ascii="Arial" w:hAnsi="Arial" w:cs="Arial"/>
          <w:color w:val="auto"/>
          <w:sz w:val="20"/>
          <w:szCs w:val="20"/>
        </w:rPr>
        <w:t xml:space="preserve"> </w:t>
      </w:r>
      <w:bookmarkEnd w:id="11"/>
    </w:p>
    <w:p w14:paraId="3D49A60D" w14:textId="5038D360" w:rsidR="003F7CE6" w:rsidRDefault="00AC0039" w:rsidP="003F7CE6">
      <w:pPr>
        <w:pStyle w:val="Zkladntext2"/>
        <w:spacing w:after="240"/>
        <w:ind w:left="4248"/>
        <w:rPr>
          <w:rFonts w:ascii="Arial" w:hAnsi="Arial" w:cs="Arial"/>
          <w:color w:val="auto"/>
          <w:sz w:val="20"/>
          <w:szCs w:val="20"/>
        </w:rPr>
      </w:pPr>
      <w:r>
        <w:rPr>
          <w:rFonts w:ascii="Arial" w:hAnsi="Arial" w:cs="Arial"/>
          <w:color w:val="auto"/>
          <w:sz w:val="20"/>
          <w:szCs w:val="20"/>
        </w:rPr>
        <w:t xml:space="preserve">do </w:t>
      </w:r>
      <w:r w:rsidR="00A43A28">
        <w:rPr>
          <w:rFonts w:ascii="Arial" w:hAnsi="Arial" w:cs="Arial"/>
          <w:color w:val="auto"/>
          <w:sz w:val="20"/>
          <w:szCs w:val="20"/>
        </w:rPr>
        <w:t>6</w:t>
      </w:r>
      <w:r>
        <w:rPr>
          <w:rFonts w:ascii="Arial" w:hAnsi="Arial" w:cs="Arial"/>
          <w:color w:val="auto"/>
          <w:sz w:val="20"/>
          <w:szCs w:val="20"/>
        </w:rPr>
        <w:t>5 dnů od účinnosti smlouvy</w:t>
      </w:r>
    </w:p>
    <w:p w14:paraId="0CAB5AD0" w14:textId="0C1AA14A" w:rsidR="006B6C5D" w:rsidRDefault="00EE508F">
      <w:pPr>
        <w:pStyle w:val="Zkladntext2"/>
        <w:spacing w:after="240"/>
        <w:ind w:firstLine="680"/>
        <w:rPr>
          <w:rFonts w:ascii="Arial" w:hAnsi="Arial" w:cs="Arial"/>
          <w:color w:val="auto"/>
          <w:sz w:val="20"/>
          <w:szCs w:val="20"/>
        </w:rPr>
      </w:pPr>
      <w:r>
        <w:rPr>
          <w:rFonts w:ascii="Arial" w:hAnsi="Arial" w:cs="Arial"/>
          <w:color w:val="auto"/>
          <w:sz w:val="20"/>
          <w:szCs w:val="20"/>
        </w:rPr>
        <w:t>Zhotovitel je povinen zahájit práce na části</w:t>
      </w:r>
      <w:r w:rsidRPr="00EE508F">
        <w:rPr>
          <w:rFonts w:ascii="Arial" w:hAnsi="Arial" w:cs="Arial"/>
          <w:color w:val="auto"/>
          <w:sz w:val="20"/>
          <w:szCs w:val="20"/>
        </w:rPr>
        <w:t xml:space="preserve"> </w:t>
      </w:r>
      <w:r>
        <w:rPr>
          <w:rFonts w:ascii="Arial" w:hAnsi="Arial" w:cs="Arial"/>
          <w:color w:val="auto"/>
          <w:sz w:val="20"/>
          <w:szCs w:val="20"/>
        </w:rPr>
        <w:t xml:space="preserve">díla dle čl. </w:t>
      </w:r>
      <w:r>
        <w:rPr>
          <w:rFonts w:ascii="Arial" w:hAnsi="Arial" w:cs="Arial"/>
          <w:color w:val="auto"/>
          <w:sz w:val="20"/>
          <w:szCs w:val="20"/>
        </w:rPr>
        <w:fldChar w:fldCharType="begin"/>
      </w:r>
      <w:r>
        <w:rPr>
          <w:rFonts w:ascii="Arial" w:hAnsi="Arial" w:cs="Arial"/>
          <w:color w:val="auto"/>
          <w:sz w:val="20"/>
          <w:szCs w:val="20"/>
        </w:rPr>
        <w:instrText xml:space="preserve"> REF _Ref145402439 \r \h </w:instrText>
      </w:r>
      <w:r>
        <w:rPr>
          <w:rFonts w:ascii="Arial" w:hAnsi="Arial" w:cs="Arial"/>
          <w:color w:val="auto"/>
          <w:sz w:val="20"/>
          <w:szCs w:val="20"/>
        </w:rPr>
      </w:r>
      <w:r>
        <w:rPr>
          <w:rFonts w:ascii="Arial" w:hAnsi="Arial" w:cs="Arial"/>
          <w:color w:val="auto"/>
          <w:sz w:val="20"/>
          <w:szCs w:val="20"/>
        </w:rPr>
        <w:fldChar w:fldCharType="separate"/>
      </w:r>
      <w:r w:rsidR="00DE4707">
        <w:rPr>
          <w:rFonts w:ascii="Arial" w:hAnsi="Arial" w:cs="Arial"/>
          <w:color w:val="auto"/>
          <w:sz w:val="20"/>
          <w:szCs w:val="20"/>
        </w:rPr>
        <w:t>2.3</w:t>
      </w:r>
      <w:r>
        <w:rPr>
          <w:rFonts w:ascii="Arial" w:hAnsi="Arial" w:cs="Arial"/>
          <w:color w:val="auto"/>
          <w:sz w:val="20"/>
          <w:szCs w:val="20"/>
        </w:rPr>
        <w:fldChar w:fldCharType="end"/>
      </w:r>
      <w:r>
        <w:rPr>
          <w:rFonts w:ascii="Arial" w:hAnsi="Arial" w:cs="Arial"/>
          <w:color w:val="auto"/>
          <w:sz w:val="20"/>
          <w:szCs w:val="20"/>
        </w:rPr>
        <w:t xml:space="preserve">. až </w:t>
      </w:r>
      <w:r>
        <w:rPr>
          <w:rFonts w:ascii="Arial" w:hAnsi="Arial" w:cs="Arial"/>
          <w:color w:val="auto"/>
          <w:sz w:val="20"/>
          <w:szCs w:val="20"/>
        </w:rPr>
        <w:fldChar w:fldCharType="begin"/>
      </w:r>
      <w:r>
        <w:rPr>
          <w:rFonts w:ascii="Arial" w:hAnsi="Arial" w:cs="Arial"/>
          <w:color w:val="auto"/>
          <w:sz w:val="20"/>
          <w:szCs w:val="20"/>
        </w:rPr>
        <w:instrText xml:space="preserve"> REF _Ref145403081 \r \h </w:instrText>
      </w:r>
      <w:r>
        <w:rPr>
          <w:rFonts w:ascii="Arial" w:hAnsi="Arial" w:cs="Arial"/>
          <w:color w:val="auto"/>
          <w:sz w:val="20"/>
          <w:szCs w:val="20"/>
        </w:rPr>
      </w:r>
      <w:r>
        <w:rPr>
          <w:rFonts w:ascii="Arial" w:hAnsi="Arial" w:cs="Arial"/>
          <w:color w:val="auto"/>
          <w:sz w:val="20"/>
          <w:szCs w:val="20"/>
        </w:rPr>
        <w:fldChar w:fldCharType="separate"/>
      </w:r>
      <w:r w:rsidR="00DE4707">
        <w:rPr>
          <w:rFonts w:ascii="Arial" w:hAnsi="Arial" w:cs="Arial"/>
          <w:color w:val="auto"/>
          <w:sz w:val="20"/>
          <w:szCs w:val="20"/>
        </w:rPr>
        <w:t>2.4</w:t>
      </w:r>
      <w:r>
        <w:rPr>
          <w:rFonts w:ascii="Arial" w:hAnsi="Arial" w:cs="Arial"/>
          <w:color w:val="auto"/>
          <w:sz w:val="20"/>
          <w:szCs w:val="20"/>
        </w:rPr>
        <w:fldChar w:fldCharType="end"/>
      </w:r>
      <w:r>
        <w:rPr>
          <w:rFonts w:ascii="Arial" w:hAnsi="Arial" w:cs="Arial"/>
          <w:color w:val="auto"/>
          <w:sz w:val="20"/>
          <w:szCs w:val="20"/>
        </w:rPr>
        <w:t xml:space="preserve">. smlouvy </w:t>
      </w:r>
    </w:p>
    <w:p w14:paraId="4D741265" w14:textId="3ED857C1" w:rsidR="00E6714F" w:rsidRDefault="00E6714F" w:rsidP="00FD7D52">
      <w:pPr>
        <w:pStyle w:val="Zkladntext2"/>
        <w:spacing w:after="240"/>
        <w:ind w:left="3540" w:firstLine="708"/>
        <w:rPr>
          <w:rFonts w:ascii="Arial" w:hAnsi="Arial" w:cs="Arial"/>
          <w:color w:val="auto"/>
          <w:sz w:val="20"/>
          <w:szCs w:val="20"/>
        </w:rPr>
      </w:pPr>
      <w:r>
        <w:rPr>
          <w:rFonts w:ascii="Arial" w:hAnsi="Arial" w:cs="Arial"/>
          <w:color w:val="auto"/>
          <w:sz w:val="20"/>
          <w:szCs w:val="20"/>
        </w:rPr>
        <w:t xml:space="preserve"> do 5 dnů od odsouhlasení studie proveditelnosti</w:t>
      </w:r>
    </w:p>
    <w:p w14:paraId="1803A20E" w14:textId="71627A2B" w:rsidR="007D1DD7" w:rsidRDefault="00347B99" w:rsidP="00AC0039">
      <w:pPr>
        <w:pStyle w:val="Zkladntext2"/>
        <w:spacing w:after="240"/>
        <w:ind w:left="680"/>
        <w:rPr>
          <w:rFonts w:ascii="Arial" w:hAnsi="Arial" w:cs="Arial"/>
          <w:color w:val="auto"/>
          <w:sz w:val="20"/>
          <w:szCs w:val="20"/>
        </w:rPr>
      </w:pPr>
      <w:r>
        <w:rPr>
          <w:rFonts w:ascii="Arial" w:hAnsi="Arial" w:cs="Arial"/>
          <w:color w:val="auto"/>
          <w:sz w:val="20"/>
          <w:szCs w:val="20"/>
        </w:rPr>
        <w:t xml:space="preserve">Zhotovitel je povinen část díla dle čl. </w:t>
      </w:r>
      <w:r>
        <w:rPr>
          <w:rFonts w:ascii="Arial" w:hAnsi="Arial" w:cs="Arial"/>
          <w:color w:val="auto"/>
          <w:sz w:val="20"/>
          <w:szCs w:val="20"/>
        </w:rPr>
        <w:fldChar w:fldCharType="begin"/>
      </w:r>
      <w:r>
        <w:rPr>
          <w:rFonts w:ascii="Arial" w:hAnsi="Arial" w:cs="Arial"/>
          <w:color w:val="auto"/>
          <w:sz w:val="20"/>
          <w:szCs w:val="20"/>
        </w:rPr>
        <w:instrText xml:space="preserve"> REF _Ref145402439 \r \h </w:instrText>
      </w:r>
      <w:r>
        <w:rPr>
          <w:rFonts w:ascii="Arial" w:hAnsi="Arial" w:cs="Arial"/>
          <w:color w:val="auto"/>
          <w:sz w:val="20"/>
          <w:szCs w:val="20"/>
        </w:rPr>
      </w:r>
      <w:r>
        <w:rPr>
          <w:rFonts w:ascii="Arial" w:hAnsi="Arial" w:cs="Arial"/>
          <w:color w:val="auto"/>
          <w:sz w:val="20"/>
          <w:szCs w:val="20"/>
        </w:rPr>
        <w:fldChar w:fldCharType="separate"/>
      </w:r>
      <w:r w:rsidR="00DE4707">
        <w:rPr>
          <w:rFonts w:ascii="Arial" w:hAnsi="Arial" w:cs="Arial"/>
          <w:color w:val="auto"/>
          <w:sz w:val="20"/>
          <w:szCs w:val="20"/>
        </w:rPr>
        <w:t>2.3</w:t>
      </w:r>
      <w:r>
        <w:rPr>
          <w:rFonts w:ascii="Arial" w:hAnsi="Arial" w:cs="Arial"/>
          <w:color w:val="auto"/>
          <w:sz w:val="20"/>
          <w:szCs w:val="20"/>
        </w:rPr>
        <w:fldChar w:fldCharType="end"/>
      </w:r>
      <w:r>
        <w:rPr>
          <w:rFonts w:ascii="Arial" w:hAnsi="Arial" w:cs="Arial"/>
          <w:color w:val="auto"/>
          <w:sz w:val="20"/>
          <w:szCs w:val="20"/>
        </w:rPr>
        <w:t>. až</w:t>
      </w:r>
      <w:r w:rsidR="009C24FF">
        <w:rPr>
          <w:rFonts w:ascii="Arial" w:hAnsi="Arial" w:cs="Arial"/>
          <w:color w:val="auto"/>
          <w:sz w:val="20"/>
          <w:szCs w:val="20"/>
        </w:rPr>
        <w:t xml:space="preserve"> </w:t>
      </w:r>
      <w:r w:rsidR="009C24FF">
        <w:rPr>
          <w:rFonts w:ascii="Arial" w:hAnsi="Arial" w:cs="Arial"/>
          <w:color w:val="auto"/>
          <w:sz w:val="20"/>
          <w:szCs w:val="20"/>
        </w:rPr>
        <w:fldChar w:fldCharType="begin"/>
      </w:r>
      <w:r w:rsidR="009C24FF">
        <w:rPr>
          <w:rFonts w:ascii="Arial" w:hAnsi="Arial" w:cs="Arial"/>
          <w:color w:val="auto"/>
          <w:sz w:val="20"/>
          <w:szCs w:val="20"/>
        </w:rPr>
        <w:instrText xml:space="preserve"> REF _Ref145403081 \r \h </w:instrText>
      </w:r>
      <w:r w:rsidR="009C24FF">
        <w:rPr>
          <w:rFonts w:ascii="Arial" w:hAnsi="Arial" w:cs="Arial"/>
          <w:color w:val="auto"/>
          <w:sz w:val="20"/>
          <w:szCs w:val="20"/>
        </w:rPr>
      </w:r>
      <w:r w:rsidR="009C24FF">
        <w:rPr>
          <w:rFonts w:ascii="Arial" w:hAnsi="Arial" w:cs="Arial"/>
          <w:color w:val="auto"/>
          <w:sz w:val="20"/>
          <w:szCs w:val="20"/>
        </w:rPr>
        <w:fldChar w:fldCharType="separate"/>
      </w:r>
      <w:r w:rsidR="00DE4707">
        <w:rPr>
          <w:rFonts w:ascii="Arial" w:hAnsi="Arial" w:cs="Arial"/>
          <w:color w:val="auto"/>
          <w:sz w:val="20"/>
          <w:szCs w:val="20"/>
        </w:rPr>
        <w:t>2.4</w:t>
      </w:r>
      <w:r w:rsidR="009C24FF">
        <w:rPr>
          <w:rFonts w:ascii="Arial" w:hAnsi="Arial" w:cs="Arial"/>
          <w:color w:val="auto"/>
          <w:sz w:val="20"/>
          <w:szCs w:val="20"/>
        </w:rPr>
        <w:fldChar w:fldCharType="end"/>
      </w:r>
      <w:r w:rsidR="009C24FF">
        <w:rPr>
          <w:rFonts w:ascii="Arial" w:hAnsi="Arial" w:cs="Arial"/>
          <w:color w:val="auto"/>
          <w:sz w:val="20"/>
          <w:szCs w:val="20"/>
        </w:rPr>
        <w:t>.</w:t>
      </w:r>
      <w:r>
        <w:rPr>
          <w:rFonts w:ascii="Arial" w:hAnsi="Arial" w:cs="Arial"/>
          <w:color w:val="auto"/>
          <w:sz w:val="20"/>
          <w:szCs w:val="20"/>
        </w:rPr>
        <w:t xml:space="preserve"> smlouvy odevzdat objednateli</w:t>
      </w:r>
    </w:p>
    <w:p w14:paraId="4B641A50" w14:textId="08BEF836" w:rsidR="00AC0039" w:rsidRDefault="00AC0039" w:rsidP="00AC0039">
      <w:pPr>
        <w:pStyle w:val="Zkladntext2"/>
        <w:spacing w:after="240"/>
        <w:ind w:left="680"/>
        <w:rPr>
          <w:rFonts w:ascii="Arial" w:hAnsi="Arial" w:cs="Arial"/>
          <w:color w:val="auto"/>
          <w:sz w:val="20"/>
          <w:szCs w:val="20"/>
        </w:rPr>
      </w:pPr>
      <w:r>
        <w:rPr>
          <w:rFonts w:ascii="Arial" w:hAnsi="Arial" w:cs="Arial"/>
          <w:color w:val="auto"/>
          <w:sz w:val="20"/>
          <w:szCs w:val="20"/>
        </w:rPr>
        <w:lastRenderedPageBreak/>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do 60 dnů od </w:t>
      </w:r>
      <w:r w:rsidR="006B6C5D">
        <w:rPr>
          <w:rFonts w:ascii="Arial" w:hAnsi="Arial" w:cs="Arial"/>
          <w:color w:val="auto"/>
          <w:sz w:val="20"/>
          <w:szCs w:val="20"/>
        </w:rPr>
        <w:t>zahájení prací architektonické studie</w:t>
      </w:r>
    </w:p>
    <w:p w14:paraId="5A523B0A" w14:textId="14A5848F" w:rsidR="00AC0039" w:rsidRDefault="00EE508F" w:rsidP="00AC0039">
      <w:pPr>
        <w:pStyle w:val="Zkladntext2"/>
        <w:spacing w:after="240"/>
        <w:ind w:left="680"/>
        <w:rPr>
          <w:rFonts w:ascii="Arial" w:hAnsi="Arial" w:cs="Arial"/>
          <w:color w:val="auto"/>
          <w:sz w:val="20"/>
          <w:szCs w:val="20"/>
        </w:rPr>
      </w:pPr>
      <w:r>
        <w:rPr>
          <w:rFonts w:ascii="Arial" w:hAnsi="Arial" w:cs="Arial"/>
          <w:color w:val="auto"/>
          <w:sz w:val="20"/>
          <w:szCs w:val="20"/>
        </w:rPr>
        <w:t xml:space="preserve">Zhotovitel je povinen část díla dle čl. </w:t>
      </w:r>
      <w:r>
        <w:rPr>
          <w:rFonts w:ascii="Arial" w:hAnsi="Arial" w:cs="Arial"/>
          <w:color w:val="auto"/>
          <w:sz w:val="20"/>
          <w:szCs w:val="20"/>
        </w:rPr>
        <w:fldChar w:fldCharType="begin"/>
      </w:r>
      <w:r>
        <w:rPr>
          <w:rFonts w:ascii="Arial" w:hAnsi="Arial" w:cs="Arial"/>
          <w:color w:val="auto"/>
          <w:sz w:val="20"/>
          <w:szCs w:val="20"/>
        </w:rPr>
        <w:instrText xml:space="preserve"> REF _Ref145402495 \r \h </w:instrText>
      </w:r>
      <w:r>
        <w:rPr>
          <w:rFonts w:ascii="Arial" w:hAnsi="Arial" w:cs="Arial"/>
          <w:color w:val="auto"/>
          <w:sz w:val="20"/>
          <w:szCs w:val="20"/>
        </w:rPr>
      </w:r>
      <w:r>
        <w:rPr>
          <w:rFonts w:ascii="Arial" w:hAnsi="Arial" w:cs="Arial"/>
          <w:color w:val="auto"/>
          <w:sz w:val="20"/>
          <w:szCs w:val="20"/>
        </w:rPr>
        <w:fldChar w:fldCharType="separate"/>
      </w:r>
      <w:r w:rsidR="00DE4707">
        <w:rPr>
          <w:rFonts w:ascii="Arial" w:hAnsi="Arial" w:cs="Arial"/>
          <w:color w:val="auto"/>
          <w:sz w:val="20"/>
          <w:szCs w:val="20"/>
        </w:rPr>
        <w:t>2.5</w:t>
      </w:r>
      <w:r>
        <w:rPr>
          <w:rFonts w:ascii="Arial" w:hAnsi="Arial" w:cs="Arial"/>
          <w:color w:val="auto"/>
          <w:sz w:val="20"/>
          <w:szCs w:val="20"/>
        </w:rPr>
        <w:fldChar w:fldCharType="end"/>
      </w:r>
      <w:r>
        <w:rPr>
          <w:rFonts w:ascii="Arial" w:hAnsi="Arial" w:cs="Arial"/>
          <w:color w:val="auto"/>
          <w:sz w:val="20"/>
          <w:szCs w:val="20"/>
        </w:rPr>
        <w:t xml:space="preserve">. </w:t>
      </w:r>
      <w:proofErr w:type="gramStart"/>
      <w:r>
        <w:rPr>
          <w:rFonts w:ascii="Arial" w:hAnsi="Arial" w:cs="Arial"/>
          <w:color w:val="auto"/>
          <w:sz w:val="20"/>
          <w:szCs w:val="20"/>
        </w:rPr>
        <w:t xml:space="preserve">smlouvy - </w:t>
      </w:r>
      <w:r w:rsidR="00AC0039">
        <w:rPr>
          <w:rFonts w:ascii="Arial" w:hAnsi="Arial" w:cs="Arial"/>
          <w:color w:val="auto"/>
          <w:sz w:val="20"/>
          <w:szCs w:val="20"/>
        </w:rPr>
        <w:t>čistopis</w:t>
      </w:r>
      <w:proofErr w:type="gramEnd"/>
      <w:r w:rsidR="00AC0039">
        <w:rPr>
          <w:rFonts w:ascii="Arial" w:hAnsi="Arial" w:cs="Arial"/>
          <w:color w:val="auto"/>
          <w:sz w:val="20"/>
          <w:szCs w:val="20"/>
        </w:rPr>
        <w:t xml:space="preserve"> projektové dokumentace </w:t>
      </w:r>
      <w:r w:rsidR="005E7AB8">
        <w:rPr>
          <w:rFonts w:ascii="Arial" w:hAnsi="Arial" w:cs="Arial"/>
          <w:color w:val="auto"/>
          <w:sz w:val="20"/>
          <w:szCs w:val="20"/>
        </w:rPr>
        <w:br/>
      </w:r>
      <w:r w:rsidR="00AC0039">
        <w:rPr>
          <w:rFonts w:ascii="Arial" w:hAnsi="Arial" w:cs="Arial"/>
          <w:color w:val="auto"/>
          <w:sz w:val="20"/>
          <w:szCs w:val="20"/>
        </w:rPr>
        <w:t>pro územní řízení</w:t>
      </w:r>
    </w:p>
    <w:p w14:paraId="1FAFCF84" w14:textId="77777777" w:rsidR="00AC0039" w:rsidRDefault="00AC0039" w:rsidP="00AC0039">
      <w:pPr>
        <w:pStyle w:val="Zkladntext2"/>
        <w:spacing w:after="240"/>
        <w:ind w:left="680"/>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do 60 dnů od schválení architektonické studie</w:t>
      </w:r>
    </w:p>
    <w:p w14:paraId="36B8CF79" w14:textId="6AB53512" w:rsidR="00AC0039" w:rsidRDefault="00EE508F" w:rsidP="00AC0039">
      <w:pPr>
        <w:pStyle w:val="Zkladntext2"/>
        <w:spacing w:after="240"/>
        <w:ind w:left="680"/>
        <w:rPr>
          <w:rFonts w:ascii="Arial" w:hAnsi="Arial" w:cs="Arial"/>
          <w:color w:val="auto"/>
          <w:sz w:val="20"/>
          <w:szCs w:val="20"/>
        </w:rPr>
      </w:pPr>
      <w:r>
        <w:rPr>
          <w:rFonts w:ascii="Arial" w:hAnsi="Arial" w:cs="Arial"/>
          <w:color w:val="auto"/>
          <w:sz w:val="20"/>
          <w:szCs w:val="20"/>
        </w:rPr>
        <w:t xml:space="preserve">Zhotovitel je povinen pro objednatele </w:t>
      </w:r>
      <w:r w:rsidR="00AC0039">
        <w:rPr>
          <w:rFonts w:ascii="Arial" w:hAnsi="Arial" w:cs="Arial"/>
          <w:color w:val="auto"/>
          <w:sz w:val="20"/>
          <w:szCs w:val="20"/>
        </w:rPr>
        <w:t>obstar</w:t>
      </w:r>
      <w:r>
        <w:rPr>
          <w:rFonts w:ascii="Arial" w:hAnsi="Arial" w:cs="Arial"/>
          <w:color w:val="auto"/>
          <w:sz w:val="20"/>
          <w:szCs w:val="20"/>
        </w:rPr>
        <w:t>at</w:t>
      </w:r>
      <w:r w:rsidR="00AC0039">
        <w:rPr>
          <w:rFonts w:ascii="Arial" w:hAnsi="Arial" w:cs="Arial"/>
          <w:color w:val="auto"/>
          <w:sz w:val="20"/>
          <w:szCs w:val="20"/>
        </w:rPr>
        <w:t xml:space="preserve"> územní rozhodnutí</w:t>
      </w:r>
      <w:r w:rsidR="00396AC3">
        <w:rPr>
          <w:rFonts w:ascii="Arial" w:hAnsi="Arial" w:cs="Arial"/>
          <w:color w:val="auto"/>
          <w:sz w:val="20"/>
          <w:szCs w:val="20"/>
        </w:rPr>
        <w:t xml:space="preserve"> vč. nabytí právní moci</w:t>
      </w:r>
    </w:p>
    <w:p w14:paraId="6AFC2A99" w14:textId="2EC65CCB" w:rsidR="00AC0039" w:rsidRDefault="00AC0039" w:rsidP="00AC0039">
      <w:pPr>
        <w:pStyle w:val="Zkladntext2"/>
        <w:spacing w:after="240"/>
        <w:ind w:left="4248" w:firstLine="2"/>
        <w:rPr>
          <w:rFonts w:ascii="Arial" w:hAnsi="Arial" w:cs="Arial"/>
          <w:color w:val="auto"/>
          <w:sz w:val="20"/>
          <w:szCs w:val="20"/>
        </w:rPr>
      </w:pPr>
      <w:r>
        <w:rPr>
          <w:rFonts w:ascii="Arial" w:hAnsi="Arial" w:cs="Arial"/>
          <w:color w:val="auto"/>
          <w:sz w:val="20"/>
          <w:szCs w:val="20"/>
        </w:rPr>
        <w:t xml:space="preserve">do 100 dnů od předání projektové dokumentace </w:t>
      </w:r>
      <w:r w:rsidR="005E7AB8">
        <w:rPr>
          <w:rFonts w:ascii="Arial" w:hAnsi="Arial" w:cs="Arial"/>
          <w:color w:val="auto"/>
          <w:sz w:val="20"/>
          <w:szCs w:val="20"/>
        </w:rPr>
        <w:br/>
      </w:r>
      <w:r>
        <w:rPr>
          <w:rFonts w:ascii="Arial" w:hAnsi="Arial" w:cs="Arial"/>
          <w:color w:val="auto"/>
          <w:sz w:val="20"/>
          <w:szCs w:val="20"/>
        </w:rPr>
        <w:t>pro územní řízení</w:t>
      </w:r>
    </w:p>
    <w:p w14:paraId="66FB2105" w14:textId="77777777" w:rsidR="00B9026C" w:rsidRDefault="00D80ED3" w:rsidP="00D80ED3">
      <w:pPr>
        <w:pStyle w:val="Zkladntext2"/>
        <w:numPr>
          <w:ilvl w:val="0"/>
          <w:numId w:val="6"/>
        </w:numPr>
        <w:spacing w:after="240"/>
        <w:rPr>
          <w:rFonts w:ascii="Arial" w:hAnsi="Arial" w:cs="Arial"/>
          <w:color w:val="auto"/>
          <w:sz w:val="20"/>
          <w:szCs w:val="20"/>
        </w:rPr>
      </w:pPr>
      <w:r w:rsidRPr="00D80ED3">
        <w:rPr>
          <w:rFonts w:ascii="Arial" w:hAnsi="Arial" w:cs="Arial"/>
          <w:color w:val="auto"/>
          <w:sz w:val="20"/>
          <w:szCs w:val="20"/>
        </w:rPr>
        <w:t xml:space="preserve">Objednatel není povinen převzít </w:t>
      </w:r>
      <w:r w:rsidR="00504D1C">
        <w:rPr>
          <w:rFonts w:ascii="Arial" w:hAnsi="Arial" w:cs="Arial"/>
          <w:color w:val="auto"/>
          <w:sz w:val="20"/>
          <w:szCs w:val="20"/>
        </w:rPr>
        <w:t>d</w:t>
      </w:r>
      <w:r w:rsidRPr="00D80ED3">
        <w:rPr>
          <w:rFonts w:ascii="Arial" w:hAnsi="Arial" w:cs="Arial"/>
          <w:color w:val="auto"/>
          <w:sz w:val="20"/>
          <w:szCs w:val="20"/>
        </w:rPr>
        <w:t xml:space="preserve">ílo </w:t>
      </w:r>
      <w:r w:rsidR="00AA649C">
        <w:rPr>
          <w:rFonts w:ascii="Arial" w:hAnsi="Arial" w:cs="Arial"/>
          <w:color w:val="auto"/>
          <w:sz w:val="20"/>
          <w:szCs w:val="20"/>
        </w:rPr>
        <w:t xml:space="preserve">nebo jeho část </w:t>
      </w:r>
      <w:r w:rsidRPr="00D80ED3">
        <w:rPr>
          <w:rFonts w:ascii="Arial" w:hAnsi="Arial" w:cs="Arial"/>
          <w:color w:val="auto"/>
          <w:sz w:val="20"/>
          <w:szCs w:val="20"/>
        </w:rPr>
        <w:t xml:space="preserve">vykazující vady a nedodělky. O převzetí celého </w:t>
      </w:r>
      <w:r w:rsidR="00504D1C">
        <w:rPr>
          <w:rFonts w:ascii="Arial" w:hAnsi="Arial" w:cs="Arial"/>
          <w:color w:val="auto"/>
          <w:sz w:val="20"/>
          <w:szCs w:val="20"/>
        </w:rPr>
        <w:t>d</w:t>
      </w:r>
      <w:r w:rsidRPr="00D80ED3">
        <w:rPr>
          <w:rFonts w:ascii="Arial" w:hAnsi="Arial" w:cs="Arial"/>
          <w:color w:val="auto"/>
          <w:sz w:val="20"/>
          <w:szCs w:val="20"/>
        </w:rPr>
        <w:t xml:space="preserve">íla </w:t>
      </w:r>
      <w:r w:rsidR="00AA649C">
        <w:rPr>
          <w:rFonts w:ascii="Arial" w:hAnsi="Arial" w:cs="Arial"/>
          <w:color w:val="auto"/>
          <w:sz w:val="20"/>
          <w:szCs w:val="20"/>
        </w:rPr>
        <w:t xml:space="preserve">nebo jeho části </w:t>
      </w:r>
      <w:r w:rsidRPr="00D80ED3">
        <w:rPr>
          <w:rFonts w:ascii="Arial" w:hAnsi="Arial" w:cs="Arial"/>
          <w:color w:val="auto"/>
          <w:sz w:val="20"/>
          <w:szCs w:val="20"/>
        </w:rPr>
        <w:t xml:space="preserve">bude sepsán a oprávněnými zástupci obou smluvních stran podepsán Protokol o předání a převzetí </w:t>
      </w:r>
      <w:r w:rsidR="00504D1C">
        <w:rPr>
          <w:rFonts w:ascii="Arial" w:hAnsi="Arial" w:cs="Arial"/>
          <w:color w:val="auto"/>
          <w:sz w:val="20"/>
          <w:szCs w:val="20"/>
        </w:rPr>
        <w:t>d</w:t>
      </w:r>
      <w:r w:rsidRPr="00D80ED3">
        <w:rPr>
          <w:rFonts w:ascii="Arial" w:hAnsi="Arial" w:cs="Arial"/>
          <w:color w:val="auto"/>
          <w:sz w:val="20"/>
          <w:szCs w:val="20"/>
        </w:rPr>
        <w:t>íla</w:t>
      </w:r>
      <w:r w:rsidR="00AA649C">
        <w:rPr>
          <w:rFonts w:ascii="Arial" w:hAnsi="Arial" w:cs="Arial"/>
          <w:color w:val="auto"/>
          <w:sz w:val="20"/>
          <w:szCs w:val="20"/>
        </w:rPr>
        <w:t xml:space="preserve"> nebo jeho části</w:t>
      </w:r>
      <w:r w:rsidR="00230C28">
        <w:rPr>
          <w:rFonts w:ascii="Arial" w:hAnsi="Arial" w:cs="Arial"/>
          <w:color w:val="auto"/>
          <w:sz w:val="20"/>
          <w:szCs w:val="20"/>
        </w:rPr>
        <w:t xml:space="preserve">. Dílo </w:t>
      </w:r>
      <w:r w:rsidR="00AA649C">
        <w:rPr>
          <w:rFonts w:ascii="Arial" w:hAnsi="Arial" w:cs="Arial"/>
          <w:color w:val="auto"/>
          <w:sz w:val="20"/>
          <w:szCs w:val="20"/>
        </w:rPr>
        <w:t xml:space="preserve">nebo jeho část </w:t>
      </w:r>
      <w:r w:rsidR="00230C28">
        <w:rPr>
          <w:rFonts w:ascii="Arial" w:hAnsi="Arial" w:cs="Arial"/>
          <w:color w:val="auto"/>
          <w:sz w:val="20"/>
          <w:szCs w:val="20"/>
        </w:rPr>
        <w:t>bude předáno zhotovitelem</w:t>
      </w:r>
      <w:r w:rsidRPr="00D80ED3">
        <w:rPr>
          <w:rFonts w:ascii="Arial" w:hAnsi="Arial" w:cs="Arial"/>
          <w:color w:val="auto"/>
          <w:sz w:val="20"/>
          <w:szCs w:val="20"/>
        </w:rPr>
        <w:t xml:space="preserve"> na adrese sídla </w:t>
      </w:r>
      <w:r w:rsidR="00504D1C">
        <w:rPr>
          <w:rFonts w:ascii="Arial" w:hAnsi="Arial" w:cs="Arial"/>
          <w:color w:val="auto"/>
          <w:sz w:val="20"/>
          <w:szCs w:val="20"/>
        </w:rPr>
        <w:t>objednatele</w:t>
      </w:r>
      <w:r w:rsidRPr="00D80ED3">
        <w:rPr>
          <w:rFonts w:ascii="Arial" w:hAnsi="Arial" w:cs="Arial"/>
          <w:color w:val="auto"/>
          <w:sz w:val="20"/>
          <w:szCs w:val="20"/>
        </w:rPr>
        <w:t>.</w:t>
      </w:r>
    </w:p>
    <w:p w14:paraId="37E84E5D" w14:textId="77777777" w:rsidR="00C97F7E" w:rsidRPr="00C97F7E" w:rsidRDefault="00C97F7E" w:rsidP="00C97F7E">
      <w:pPr>
        <w:pStyle w:val="Nadpis1"/>
        <w:numPr>
          <w:ilvl w:val="0"/>
          <w:numId w:val="3"/>
        </w:numPr>
        <w:spacing w:after="120"/>
        <w:ind w:left="567" w:hanging="210"/>
        <w:jc w:val="center"/>
        <w:rPr>
          <w:rFonts w:ascii="Arial" w:hAnsi="Arial" w:cs="Arial"/>
          <w:color w:val="auto"/>
          <w:sz w:val="20"/>
          <w:szCs w:val="20"/>
        </w:rPr>
      </w:pPr>
      <w:bookmarkStart w:id="12" w:name="_Ref145402581"/>
      <w:r w:rsidRPr="00C97F7E">
        <w:rPr>
          <w:rFonts w:ascii="Arial" w:hAnsi="Arial" w:cs="Arial"/>
          <w:color w:val="auto"/>
          <w:sz w:val="20"/>
          <w:szCs w:val="20"/>
        </w:rPr>
        <w:t>Cena díla</w:t>
      </w:r>
      <w:bookmarkEnd w:id="12"/>
    </w:p>
    <w:p w14:paraId="66131582" w14:textId="77777777" w:rsidR="00C97F7E" w:rsidRPr="00C97F7E" w:rsidRDefault="00C97F7E" w:rsidP="00F45665">
      <w:pPr>
        <w:pStyle w:val="Zkladntext2"/>
        <w:numPr>
          <w:ilvl w:val="1"/>
          <w:numId w:val="11"/>
        </w:numPr>
        <w:spacing w:after="240"/>
        <w:rPr>
          <w:rFonts w:ascii="Arial" w:hAnsi="Arial" w:cs="Arial"/>
          <w:color w:val="auto"/>
          <w:sz w:val="20"/>
          <w:szCs w:val="20"/>
        </w:rPr>
      </w:pPr>
      <w:r w:rsidRPr="00C97F7E">
        <w:rPr>
          <w:rFonts w:ascii="Arial" w:hAnsi="Arial" w:cs="Arial"/>
          <w:color w:val="auto"/>
          <w:sz w:val="20"/>
          <w:szCs w:val="20"/>
        </w:rPr>
        <w:t>Celková cena za řádně provedené dílo dle této smlouvy je stanovena dohodou smluvních stran a činí:</w:t>
      </w:r>
    </w:p>
    <w:p w14:paraId="052D0042" w14:textId="77777777" w:rsidR="00C97F7E" w:rsidRPr="00124665" w:rsidRDefault="004F1BBA" w:rsidP="00C97F7E">
      <w:pPr>
        <w:pStyle w:val="Default"/>
        <w:autoSpaceDE/>
        <w:autoSpaceDN/>
        <w:adjustRightInd/>
        <w:ind w:left="1416"/>
        <w:jc w:val="both"/>
        <w:rPr>
          <w:rFonts w:ascii="Arial" w:hAnsi="Arial" w:cs="Arial"/>
          <w:sz w:val="20"/>
          <w:szCs w:val="20"/>
        </w:rPr>
      </w:pPr>
      <w:r w:rsidRPr="00124665">
        <w:rPr>
          <w:rFonts w:ascii="Arial" w:hAnsi="Arial" w:cs="Arial"/>
          <w:sz w:val="20"/>
          <w:szCs w:val="20"/>
        </w:rPr>
        <w:t>Cena bez DPH</w:t>
      </w:r>
      <w:r w:rsidR="00124665" w:rsidRPr="00124665">
        <w:rPr>
          <w:rFonts w:ascii="Arial" w:hAnsi="Arial" w:cs="Arial"/>
          <w:sz w:val="20"/>
          <w:szCs w:val="20"/>
        </w:rPr>
        <w:tab/>
      </w:r>
      <w:r w:rsidR="00124665" w:rsidRPr="00124665">
        <w:rPr>
          <w:rFonts w:ascii="Arial" w:hAnsi="Arial" w:cs="Arial"/>
          <w:sz w:val="20"/>
          <w:szCs w:val="20"/>
        </w:rPr>
        <w:tab/>
      </w:r>
      <w:r w:rsidR="00124665" w:rsidRPr="00124665">
        <w:rPr>
          <w:rFonts w:ascii="Arial" w:hAnsi="Arial" w:cs="Arial"/>
          <w:sz w:val="20"/>
          <w:szCs w:val="20"/>
        </w:rPr>
        <w:tab/>
      </w:r>
      <w:r w:rsidR="00396AC3">
        <w:rPr>
          <w:rFonts w:ascii="Arial" w:hAnsi="Arial" w:cs="Arial"/>
          <w:sz w:val="20"/>
          <w:szCs w:val="20"/>
        </w:rPr>
        <w:t>600</w:t>
      </w:r>
      <w:r w:rsidR="00124665" w:rsidRPr="00124665">
        <w:rPr>
          <w:rFonts w:ascii="Arial" w:hAnsi="Arial" w:cs="Arial"/>
          <w:sz w:val="20"/>
          <w:szCs w:val="20"/>
        </w:rPr>
        <w:t xml:space="preserve"> 000</w:t>
      </w:r>
      <w:r w:rsidR="00C97F7E" w:rsidRPr="00124665">
        <w:rPr>
          <w:rFonts w:ascii="Arial" w:hAnsi="Arial" w:cs="Arial"/>
          <w:sz w:val="20"/>
          <w:szCs w:val="20"/>
        </w:rPr>
        <w:t>,- Kč</w:t>
      </w:r>
    </w:p>
    <w:p w14:paraId="2A6FAA43" w14:textId="77777777" w:rsidR="00C97F7E" w:rsidRPr="00124665" w:rsidRDefault="004F1BBA" w:rsidP="00C97F7E">
      <w:pPr>
        <w:pStyle w:val="Default"/>
        <w:autoSpaceDE/>
        <w:autoSpaceDN/>
        <w:adjustRightInd/>
        <w:ind w:left="1416"/>
        <w:jc w:val="both"/>
        <w:rPr>
          <w:rFonts w:ascii="Arial" w:hAnsi="Arial" w:cs="Arial"/>
          <w:sz w:val="20"/>
          <w:szCs w:val="20"/>
        </w:rPr>
      </w:pPr>
      <w:r w:rsidRPr="00124665">
        <w:rPr>
          <w:rFonts w:ascii="Arial" w:hAnsi="Arial" w:cs="Arial"/>
          <w:sz w:val="20"/>
          <w:szCs w:val="20"/>
        </w:rPr>
        <w:t>DPH 21%</w:t>
      </w:r>
      <w:r w:rsidR="00124665" w:rsidRPr="00124665">
        <w:rPr>
          <w:rFonts w:ascii="Arial" w:hAnsi="Arial" w:cs="Arial"/>
          <w:sz w:val="20"/>
          <w:szCs w:val="20"/>
        </w:rPr>
        <w:tab/>
      </w:r>
      <w:r w:rsidR="00124665" w:rsidRPr="00124665">
        <w:rPr>
          <w:rFonts w:ascii="Arial" w:hAnsi="Arial" w:cs="Arial"/>
          <w:sz w:val="20"/>
          <w:szCs w:val="20"/>
        </w:rPr>
        <w:tab/>
      </w:r>
      <w:r w:rsidR="00124665" w:rsidRPr="00124665">
        <w:rPr>
          <w:rFonts w:ascii="Arial" w:hAnsi="Arial" w:cs="Arial"/>
          <w:sz w:val="20"/>
          <w:szCs w:val="20"/>
        </w:rPr>
        <w:tab/>
      </w:r>
      <w:r w:rsidR="00396AC3">
        <w:rPr>
          <w:rFonts w:ascii="Arial" w:hAnsi="Arial" w:cs="Arial"/>
          <w:sz w:val="20"/>
          <w:szCs w:val="20"/>
        </w:rPr>
        <w:t>126 000</w:t>
      </w:r>
      <w:r w:rsidR="00C97F7E" w:rsidRPr="00124665">
        <w:rPr>
          <w:rFonts w:ascii="Arial" w:hAnsi="Arial" w:cs="Arial"/>
          <w:sz w:val="20"/>
          <w:szCs w:val="20"/>
        </w:rPr>
        <w:t>,- Kč</w:t>
      </w:r>
    </w:p>
    <w:p w14:paraId="18E38E5B" w14:textId="77777777" w:rsidR="00C97F7E" w:rsidRPr="00C97F7E" w:rsidRDefault="004F1BBA" w:rsidP="00C97F7E">
      <w:pPr>
        <w:pStyle w:val="Default"/>
        <w:autoSpaceDE/>
        <w:autoSpaceDN/>
        <w:adjustRightInd/>
        <w:ind w:left="1416"/>
        <w:jc w:val="both"/>
        <w:rPr>
          <w:rFonts w:ascii="Arial" w:hAnsi="Arial" w:cs="Arial"/>
          <w:b/>
          <w:sz w:val="20"/>
          <w:szCs w:val="20"/>
        </w:rPr>
      </w:pPr>
      <w:r w:rsidRPr="00124665">
        <w:rPr>
          <w:rFonts w:ascii="Arial" w:hAnsi="Arial" w:cs="Arial"/>
          <w:b/>
          <w:sz w:val="20"/>
          <w:szCs w:val="20"/>
        </w:rPr>
        <w:t>Cena vč. DPH</w:t>
      </w:r>
      <w:r w:rsidR="00124665" w:rsidRPr="00124665">
        <w:rPr>
          <w:rFonts w:ascii="Arial" w:hAnsi="Arial" w:cs="Arial"/>
          <w:b/>
          <w:sz w:val="20"/>
          <w:szCs w:val="20"/>
        </w:rPr>
        <w:tab/>
      </w:r>
      <w:r w:rsidR="00124665" w:rsidRPr="00124665">
        <w:rPr>
          <w:rFonts w:ascii="Arial" w:hAnsi="Arial" w:cs="Arial"/>
          <w:b/>
          <w:sz w:val="20"/>
          <w:szCs w:val="20"/>
        </w:rPr>
        <w:tab/>
      </w:r>
      <w:r w:rsidR="00124665" w:rsidRPr="00124665">
        <w:rPr>
          <w:rFonts w:ascii="Arial" w:hAnsi="Arial" w:cs="Arial"/>
          <w:b/>
          <w:sz w:val="20"/>
          <w:szCs w:val="20"/>
        </w:rPr>
        <w:tab/>
      </w:r>
      <w:r w:rsidR="00396AC3">
        <w:rPr>
          <w:rFonts w:ascii="Arial" w:hAnsi="Arial" w:cs="Arial"/>
          <w:b/>
          <w:sz w:val="20"/>
          <w:szCs w:val="20"/>
        </w:rPr>
        <w:t>726 000</w:t>
      </w:r>
      <w:r w:rsidR="00C97F7E" w:rsidRPr="00124665">
        <w:rPr>
          <w:rFonts w:ascii="Arial" w:hAnsi="Arial" w:cs="Arial"/>
          <w:b/>
          <w:sz w:val="20"/>
          <w:szCs w:val="20"/>
        </w:rPr>
        <w:t>,- Kč</w:t>
      </w:r>
    </w:p>
    <w:p w14:paraId="6CD8ED82" w14:textId="77777777" w:rsidR="00C97F7E" w:rsidRPr="002964F0" w:rsidRDefault="00C97F7E" w:rsidP="00C97F7E">
      <w:pPr>
        <w:pStyle w:val="Default"/>
        <w:autoSpaceDE/>
        <w:autoSpaceDN/>
        <w:adjustRightInd/>
        <w:ind w:left="1416"/>
        <w:jc w:val="both"/>
        <w:rPr>
          <w:rFonts w:ascii="Times New Roman" w:hAnsi="Times New Roman"/>
          <w:color w:val="auto"/>
        </w:rPr>
      </w:pPr>
    </w:p>
    <w:p w14:paraId="591C73C2" w14:textId="77777777" w:rsidR="00C97F7E" w:rsidRDefault="00C97F7E" w:rsidP="00F45665">
      <w:pPr>
        <w:pStyle w:val="Zkladntext2"/>
        <w:numPr>
          <w:ilvl w:val="1"/>
          <w:numId w:val="11"/>
        </w:numPr>
        <w:spacing w:after="240"/>
        <w:rPr>
          <w:rFonts w:ascii="Arial" w:hAnsi="Arial" w:cs="Arial"/>
          <w:color w:val="auto"/>
          <w:sz w:val="20"/>
          <w:szCs w:val="20"/>
        </w:rPr>
      </w:pPr>
      <w:r w:rsidRPr="00C97F7E">
        <w:rPr>
          <w:rFonts w:ascii="Arial" w:hAnsi="Arial" w:cs="Arial"/>
          <w:color w:val="auto"/>
          <w:sz w:val="20"/>
          <w:szCs w:val="20"/>
        </w:rPr>
        <w:t xml:space="preserve">Cena díla je stanovena jako cena </w:t>
      </w:r>
      <w:r>
        <w:rPr>
          <w:rFonts w:ascii="Arial" w:hAnsi="Arial" w:cs="Arial"/>
          <w:color w:val="auto"/>
          <w:sz w:val="20"/>
          <w:szCs w:val="20"/>
        </w:rPr>
        <w:t>konečná a nepřekročitelná.</w:t>
      </w:r>
      <w:r w:rsidRPr="00C97F7E">
        <w:rPr>
          <w:rFonts w:ascii="Arial" w:hAnsi="Arial" w:cs="Arial"/>
          <w:color w:val="auto"/>
          <w:sz w:val="20"/>
          <w:szCs w:val="20"/>
        </w:rPr>
        <w:t xml:space="preserve"> </w:t>
      </w:r>
    </w:p>
    <w:p w14:paraId="3391CA18" w14:textId="13F5C045" w:rsidR="00AA649C" w:rsidRDefault="00AA649C" w:rsidP="00AA649C">
      <w:pPr>
        <w:pStyle w:val="Odstavecseseznamem"/>
        <w:numPr>
          <w:ilvl w:val="1"/>
          <w:numId w:val="11"/>
        </w:numPr>
        <w:jc w:val="both"/>
        <w:rPr>
          <w:rFonts w:ascii="Arial" w:hAnsi="Arial" w:cs="Arial"/>
          <w:color w:val="auto"/>
          <w:sz w:val="20"/>
          <w:szCs w:val="20"/>
        </w:rPr>
      </w:pPr>
      <w:bookmarkStart w:id="13" w:name="_Ref145402598"/>
      <w:r w:rsidRPr="00AA649C">
        <w:rPr>
          <w:rFonts w:ascii="Arial" w:hAnsi="Arial" w:cs="Arial"/>
          <w:color w:val="auto"/>
          <w:sz w:val="20"/>
          <w:szCs w:val="20"/>
        </w:rPr>
        <w:t xml:space="preserve">Cena bude objednatelem zhotoviteli hrazena dílčími platbami po splnění jednotlivých etap plnění dle čl. </w:t>
      </w:r>
      <w:r w:rsidR="003C0440">
        <w:rPr>
          <w:rFonts w:ascii="Arial" w:hAnsi="Arial" w:cs="Arial"/>
          <w:color w:val="auto"/>
          <w:sz w:val="20"/>
          <w:szCs w:val="20"/>
        </w:rPr>
        <w:fldChar w:fldCharType="begin"/>
      </w:r>
      <w:r w:rsidR="003C0440">
        <w:rPr>
          <w:rFonts w:ascii="Arial" w:hAnsi="Arial" w:cs="Arial"/>
          <w:color w:val="auto"/>
          <w:sz w:val="20"/>
          <w:szCs w:val="20"/>
        </w:rPr>
        <w:instrText xml:space="preserve"> REF _Ref145405547 \r \h </w:instrText>
      </w:r>
      <w:r w:rsidR="003C0440">
        <w:rPr>
          <w:rFonts w:ascii="Arial" w:hAnsi="Arial" w:cs="Arial"/>
          <w:color w:val="auto"/>
          <w:sz w:val="20"/>
          <w:szCs w:val="20"/>
        </w:rPr>
      </w:r>
      <w:r w:rsidR="003C0440">
        <w:rPr>
          <w:rFonts w:ascii="Arial" w:hAnsi="Arial" w:cs="Arial"/>
          <w:color w:val="auto"/>
          <w:sz w:val="20"/>
          <w:szCs w:val="20"/>
        </w:rPr>
        <w:fldChar w:fldCharType="separate"/>
      </w:r>
      <w:r w:rsidR="00DE4707">
        <w:rPr>
          <w:rFonts w:ascii="Arial" w:hAnsi="Arial" w:cs="Arial"/>
          <w:color w:val="auto"/>
          <w:sz w:val="20"/>
          <w:szCs w:val="20"/>
        </w:rPr>
        <w:t>III</w:t>
      </w:r>
      <w:r w:rsidR="003C0440">
        <w:rPr>
          <w:rFonts w:ascii="Arial" w:hAnsi="Arial" w:cs="Arial"/>
          <w:color w:val="auto"/>
          <w:sz w:val="20"/>
          <w:szCs w:val="20"/>
        </w:rPr>
        <w:fldChar w:fldCharType="end"/>
      </w:r>
      <w:r w:rsidR="003C0440">
        <w:rPr>
          <w:rFonts w:ascii="Arial" w:hAnsi="Arial" w:cs="Arial"/>
          <w:color w:val="auto"/>
          <w:sz w:val="20"/>
          <w:szCs w:val="20"/>
        </w:rPr>
        <w:t>.</w:t>
      </w:r>
      <w:r w:rsidRPr="00AA649C">
        <w:rPr>
          <w:rFonts w:ascii="Arial" w:hAnsi="Arial" w:cs="Arial"/>
          <w:color w:val="auto"/>
          <w:sz w:val="20"/>
          <w:szCs w:val="20"/>
        </w:rPr>
        <w:t xml:space="preserve"> odst. </w:t>
      </w:r>
      <w:r w:rsidR="003C0440">
        <w:rPr>
          <w:rFonts w:ascii="Arial" w:hAnsi="Arial" w:cs="Arial"/>
          <w:color w:val="auto"/>
          <w:sz w:val="20"/>
          <w:szCs w:val="20"/>
        </w:rPr>
        <w:fldChar w:fldCharType="begin"/>
      </w:r>
      <w:r w:rsidR="003C0440">
        <w:rPr>
          <w:rFonts w:ascii="Arial" w:hAnsi="Arial" w:cs="Arial"/>
          <w:color w:val="auto"/>
          <w:sz w:val="20"/>
          <w:szCs w:val="20"/>
        </w:rPr>
        <w:instrText xml:space="preserve"> REF _Ref145405574 \r \h </w:instrText>
      </w:r>
      <w:r w:rsidR="003C0440">
        <w:rPr>
          <w:rFonts w:ascii="Arial" w:hAnsi="Arial" w:cs="Arial"/>
          <w:color w:val="auto"/>
          <w:sz w:val="20"/>
          <w:szCs w:val="20"/>
        </w:rPr>
      </w:r>
      <w:r w:rsidR="003C0440">
        <w:rPr>
          <w:rFonts w:ascii="Arial" w:hAnsi="Arial" w:cs="Arial"/>
          <w:color w:val="auto"/>
          <w:sz w:val="20"/>
          <w:szCs w:val="20"/>
        </w:rPr>
        <w:fldChar w:fldCharType="separate"/>
      </w:r>
      <w:r w:rsidR="00DE4707">
        <w:rPr>
          <w:rFonts w:ascii="Arial" w:hAnsi="Arial" w:cs="Arial"/>
          <w:color w:val="auto"/>
          <w:sz w:val="20"/>
          <w:szCs w:val="20"/>
        </w:rPr>
        <w:t>3.2</w:t>
      </w:r>
      <w:r w:rsidR="003C0440">
        <w:rPr>
          <w:rFonts w:ascii="Arial" w:hAnsi="Arial" w:cs="Arial"/>
          <w:color w:val="auto"/>
          <w:sz w:val="20"/>
          <w:szCs w:val="20"/>
        </w:rPr>
        <w:fldChar w:fldCharType="end"/>
      </w:r>
      <w:r w:rsidR="003C0440">
        <w:rPr>
          <w:rFonts w:ascii="Arial" w:hAnsi="Arial" w:cs="Arial"/>
          <w:color w:val="auto"/>
          <w:sz w:val="20"/>
          <w:szCs w:val="20"/>
        </w:rPr>
        <w:t xml:space="preserve">. </w:t>
      </w:r>
      <w:r w:rsidRPr="00AA649C">
        <w:rPr>
          <w:rFonts w:ascii="Arial" w:hAnsi="Arial" w:cs="Arial"/>
          <w:color w:val="auto"/>
          <w:sz w:val="20"/>
          <w:szCs w:val="20"/>
        </w:rPr>
        <w:t xml:space="preserve">smlouvy na základě dílčích faktur vystavených zhotovitelem dle čl. </w:t>
      </w:r>
      <w:r w:rsidR="003C0440">
        <w:rPr>
          <w:rFonts w:ascii="Arial" w:hAnsi="Arial" w:cs="Arial"/>
          <w:color w:val="auto"/>
          <w:sz w:val="20"/>
          <w:szCs w:val="20"/>
        </w:rPr>
        <w:fldChar w:fldCharType="begin"/>
      </w:r>
      <w:r w:rsidR="003C0440">
        <w:rPr>
          <w:rFonts w:ascii="Arial" w:hAnsi="Arial" w:cs="Arial"/>
          <w:color w:val="auto"/>
          <w:sz w:val="20"/>
          <w:szCs w:val="20"/>
        </w:rPr>
        <w:instrText xml:space="preserve"> REF _Ref145405599 \r \h </w:instrText>
      </w:r>
      <w:r w:rsidR="003C0440">
        <w:rPr>
          <w:rFonts w:ascii="Arial" w:hAnsi="Arial" w:cs="Arial"/>
          <w:color w:val="auto"/>
          <w:sz w:val="20"/>
          <w:szCs w:val="20"/>
        </w:rPr>
      </w:r>
      <w:r w:rsidR="003C0440">
        <w:rPr>
          <w:rFonts w:ascii="Arial" w:hAnsi="Arial" w:cs="Arial"/>
          <w:color w:val="auto"/>
          <w:sz w:val="20"/>
          <w:szCs w:val="20"/>
        </w:rPr>
        <w:fldChar w:fldCharType="separate"/>
      </w:r>
      <w:r w:rsidR="00DE4707">
        <w:rPr>
          <w:rFonts w:ascii="Arial" w:hAnsi="Arial" w:cs="Arial"/>
          <w:color w:val="auto"/>
          <w:sz w:val="20"/>
          <w:szCs w:val="20"/>
        </w:rPr>
        <w:t>V</w:t>
      </w:r>
      <w:r w:rsidR="003C0440">
        <w:rPr>
          <w:rFonts w:ascii="Arial" w:hAnsi="Arial" w:cs="Arial"/>
          <w:color w:val="auto"/>
          <w:sz w:val="20"/>
          <w:szCs w:val="20"/>
        </w:rPr>
        <w:fldChar w:fldCharType="end"/>
      </w:r>
      <w:r w:rsidR="003C0440">
        <w:rPr>
          <w:rFonts w:ascii="Arial" w:hAnsi="Arial" w:cs="Arial"/>
          <w:color w:val="auto"/>
          <w:sz w:val="20"/>
          <w:szCs w:val="20"/>
        </w:rPr>
        <w:t>.</w:t>
      </w:r>
      <w:r w:rsidR="00116652">
        <w:rPr>
          <w:rFonts w:ascii="Arial" w:hAnsi="Arial" w:cs="Arial"/>
          <w:color w:val="auto"/>
          <w:sz w:val="20"/>
          <w:szCs w:val="20"/>
        </w:rPr>
        <w:t xml:space="preserve"> </w:t>
      </w:r>
      <w:r w:rsidRPr="00AA649C">
        <w:rPr>
          <w:rFonts w:ascii="Arial" w:hAnsi="Arial" w:cs="Arial"/>
          <w:color w:val="auto"/>
          <w:sz w:val="20"/>
          <w:szCs w:val="20"/>
        </w:rPr>
        <w:t xml:space="preserve">odst. </w:t>
      </w:r>
      <w:r w:rsidR="003C0440">
        <w:rPr>
          <w:rFonts w:ascii="Arial" w:hAnsi="Arial" w:cs="Arial"/>
          <w:color w:val="auto"/>
          <w:sz w:val="20"/>
          <w:szCs w:val="20"/>
        </w:rPr>
        <w:fldChar w:fldCharType="begin"/>
      </w:r>
      <w:r w:rsidR="003C0440">
        <w:rPr>
          <w:rFonts w:ascii="Arial" w:hAnsi="Arial" w:cs="Arial"/>
          <w:color w:val="auto"/>
          <w:sz w:val="20"/>
          <w:szCs w:val="20"/>
        </w:rPr>
        <w:instrText xml:space="preserve"> REF _Ref145405615 \r \h </w:instrText>
      </w:r>
      <w:r w:rsidR="003C0440">
        <w:rPr>
          <w:rFonts w:ascii="Arial" w:hAnsi="Arial" w:cs="Arial"/>
          <w:color w:val="auto"/>
          <w:sz w:val="20"/>
          <w:szCs w:val="20"/>
        </w:rPr>
      </w:r>
      <w:r w:rsidR="003C0440">
        <w:rPr>
          <w:rFonts w:ascii="Arial" w:hAnsi="Arial" w:cs="Arial"/>
          <w:color w:val="auto"/>
          <w:sz w:val="20"/>
          <w:szCs w:val="20"/>
        </w:rPr>
        <w:fldChar w:fldCharType="separate"/>
      </w:r>
      <w:r w:rsidR="00DE4707">
        <w:rPr>
          <w:rFonts w:ascii="Arial" w:hAnsi="Arial" w:cs="Arial"/>
          <w:color w:val="auto"/>
          <w:sz w:val="20"/>
          <w:szCs w:val="20"/>
        </w:rPr>
        <w:t>5.1</w:t>
      </w:r>
      <w:r w:rsidR="003C0440">
        <w:rPr>
          <w:rFonts w:ascii="Arial" w:hAnsi="Arial" w:cs="Arial"/>
          <w:color w:val="auto"/>
          <w:sz w:val="20"/>
          <w:szCs w:val="20"/>
        </w:rPr>
        <w:fldChar w:fldCharType="end"/>
      </w:r>
      <w:r w:rsidR="003C0440">
        <w:rPr>
          <w:rFonts w:ascii="Arial" w:hAnsi="Arial" w:cs="Arial"/>
          <w:color w:val="auto"/>
          <w:sz w:val="20"/>
          <w:szCs w:val="20"/>
        </w:rPr>
        <w:t>.</w:t>
      </w:r>
      <w:r w:rsidR="002A492E">
        <w:rPr>
          <w:rFonts w:ascii="Arial" w:hAnsi="Arial" w:cs="Arial"/>
          <w:color w:val="auto"/>
          <w:sz w:val="20"/>
          <w:szCs w:val="20"/>
        </w:rPr>
        <w:t xml:space="preserve">a </w:t>
      </w:r>
      <w:r w:rsidR="003C0440">
        <w:rPr>
          <w:rFonts w:ascii="Arial" w:hAnsi="Arial" w:cs="Arial"/>
          <w:color w:val="auto"/>
          <w:sz w:val="20"/>
          <w:szCs w:val="20"/>
        </w:rPr>
        <w:fldChar w:fldCharType="begin"/>
      </w:r>
      <w:r w:rsidR="003C0440">
        <w:rPr>
          <w:rFonts w:ascii="Arial" w:hAnsi="Arial" w:cs="Arial"/>
          <w:color w:val="auto"/>
          <w:sz w:val="20"/>
          <w:szCs w:val="20"/>
        </w:rPr>
        <w:instrText xml:space="preserve"> REF _Ref145405636 \r \h </w:instrText>
      </w:r>
      <w:r w:rsidR="003C0440">
        <w:rPr>
          <w:rFonts w:ascii="Arial" w:hAnsi="Arial" w:cs="Arial"/>
          <w:color w:val="auto"/>
          <w:sz w:val="20"/>
          <w:szCs w:val="20"/>
        </w:rPr>
      </w:r>
      <w:r w:rsidR="003C0440">
        <w:rPr>
          <w:rFonts w:ascii="Arial" w:hAnsi="Arial" w:cs="Arial"/>
          <w:color w:val="auto"/>
          <w:sz w:val="20"/>
          <w:szCs w:val="20"/>
        </w:rPr>
        <w:fldChar w:fldCharType="separate"/>
      </w:r>
      <w:r w:rsidR="00DE4707">
        <w:rPr>
          <w:rFonts w:ascii="Arial" w:hAnsi="Arial" w:cs="Arial"/>
          <w:color w:val="auto"/>
          <w:sz w:val="20"/>
          <w:szCs w:val="20"/>
        </w:rPr>
        <w:t>5.2</w:t>
      </w:r>
      <w:r w:rsidR="003C0440">
        <w:rPr>
          <w:rFonts w:ascii="Arial" w:hAnsi="Arial" w:cs="Arial"/>
          <w:color w:val="auto"/>
          <w:sz w:val="20"/>
          <w:szCs w:val="20"/>
        </w:rPr>
        <w:fldChar w:fldCharType="end"/>
      </w:r>
      <w:r w:rsidR="003C0440">
        <w:rPr>
          <w:rFonts w:ascii="Arial" w:hAnsi="Arial" w:cs="Arial"/>
          <w:color w:val="auto"/>
          <w:sz w:val="20"/>
          <w:szCs w:val="20"/>
        </w:rPr>
        <w:t>.</w:t>
      </w:r>
      <w:r w:rsidRPr="00AA649C">
        <w:rPr>
          <w:rFonts w:ascii="Arial" w:hAnsi="Arial" w:cs="Arial"/>
          <w:color w:val="auto"/>
          <w:sz w:val="20"/>
          <w:szCs w:val="20"/>
        </w:rPr>
        <w:t xml:space="preserve"> smlouvy a prokazatelně předaných objednateli</w:t>
      </w:r>
      <w:r w:rsidR="002A492E">
        <w:rPr>
          <w:rFonts w:ascii="Arial" w:hAnsi="Arial" w:cs="Arial"/>
          <w:color w:val="auto"/>
          <w:sz w:val="20"/>
          <w:szCs w:val="20"/>
        </w:rPr>
        <w:t xml:space="preserve"> následovně:</w:t>
      </w:r>
      <w:bookmarkEnd w:id="13"/>
    </w:p>
    <w:p w14:paraId="7B02D4C7" w14:textId="77777777" w:rsidR="00396AC3" w:rsidRDefault="00396AC3" w:rsidP="00396AC3">
      <w:pPr>
        <w:pStyle w:val="Odstavecseseznamem"/>
        <w:ind w:left="705"/>
        <w:jc w:val="both"/>
        <w:rPr>
          <w:rFonts w:ascii="Arial" w:hAnsi="Arial" w:cs="Arial"/>
          <w:color w:val="auto"/>
          <w:sz w:val="20"/>
          <w:szCs w:val="20"/>
        </w:rPr>
      </w:pPr>
    </w:p>
    <w:p w14:paraId="36A9E33C" w14:textId="77777777" w:rsidR="002A492E" w:rsidRDefault="002A492E" w:rsidP="00396AC3">
      <w:pPr>
        <w:pStyle w:val="Odstavecseseznamem"/>
        <w:numPr>
          <w:ilvl w:val="0"/>
          <w:numId w:val="38"/>
        </w:numPr>
        <w:spacing w:line="360" w:lineRule="auto"/>
        <w:jc w:val="both"/>
        <w:rPr>
          <w:rFonts w:ascii="Arial" w:hAnsi="Arial" w:cs="Arial"/>
          <w:color w:val="auto"/>
          <w:sz w:val="20"/>
          <w:szCs w:val="20"/>
        </w:rPr>
      </w:pPr>
      <w:bookmarkStart w:id="14" w:name="_Ref145402610"/>
      <w:r>
        <w:rPr>
          <w:rFonts w:ascii="Arial" w:hAnsi="Arial" w:cs="Arial"/>
          <w:color w:val="auto"/>
          <w:sz w:val="20"/>
          <w:szCs w:val="20"/>
        </w:rPr>
        <w:t>Protokolární předání studie proveditelnosti – dílčí platba 100 000,-Kč + DPH</w:t>
      </w:r>
      <w:bookmarkEnd w:id="14"/>
    </w:p>
    <w:p w14:paraId="2E7F41E6" w14:textId="77777777" w:rsidR="002A492E" w:rsidRDefault="002A492E" w:rsidP="00396AC3">
      <w:pPr>
        <w:pStyle w:val="Odstavecseseznamem"/>
        <w:numPr>
          <w:ilvl w:val="0"/>
          <w:numId w:val="38"/>
        </w:numPr>
        <w:spacing w:line="360" w:lineRule="auto"/>
        <w:jc w:val="both"/>
        <w:rPr>
          <w:rFonts w:ascii="Arial" w:hAnsi="Arial" w:cs="Arial"/>
          <w:color w:val="auto"/>
          <w:sz w:val="20"/>
          <w:szCs w:val="20"/>
        </w:rPr>
      </w:pPr>
      <w:r>
        <w:rPr>
          <w:rFonts w:ascii="Arial" w:hAnsi="Arial" w:cs="Arial"/>
          <w:color w:val="auto"/>
          <w:sz w:val="20"/>
          <w:szCs w:val="20"/>
        </w:rPr>
        <w:t>Protokolární předání architektonické studie – dílčí platba 200 000,-Kč + DPH</w:t>
      </w:r>
    </w:p>
    <w:p w14:paraId="630FEADF" w14:textId="77777777" w:rsidR="002A492E" w:rsidRDefault="002A492E" w:rsidP="00396AC3">
      <w:pPr>
        <w:pStyle w:val="Odstavecseseznamem"/>
        <w:numPr>
          <w:ilvl w:val="0"/>
          <w:numId w:val="38"/>
        </w:numPr>
        <w:spacing w:line="360" w:lineRule="auto"/>
        <w:ind w:left="1418" w:hanging="353"/>
        <w:jc w:val="both"/>
        <w:rPr>
          <w:rFonts w:ascii="Arial" w:hAnsi="Arial" w:cs="Arial"/>
          <w:color w:val="auto"/>
          <w:sz w:val="20"/>
          <w:szCs w:val="20"/>
        </w:rPr>
      </w:pPr>
      <w:r>
        <w:rPr>
          <w:rFonts w:ascii="Arial" w:hAnsi="Arial" w:cs="Arial"/>
          <w:color w:val="auto"/>
          <w:sz w:val="20"/>
          <w:szCs w:val="20"/>
        </w:rPr>
        <w:t xml:space="preserve">Protokolární předání projektové dokumentace pro územní řízení + kniha standardů – </w:t>
      </w:r>
      <w:r w:rsidR="00396AC3">
        <w:rPr>
          <w:rFonts w:ascii="Arial" w:hAnsi="Arial" w:cs="Arial"/>
          <w:color w:val="auto"/>
          <w:sz w:val="20"/>
          <w:szCs w:val="20"/>
        </w:rPr>
        <w:t xml:space="preserve">         </w:t>
      </w:r>
      <w:r>
        <w:rPr>
          <w:rFonts w:ascii="Arial" w:hAnsi="Arial" w:cs="Arial"/>
          <w:color w:val="auto"/>
          <w:sz w:val="20"/>
          <w:szCs w:val="20"/>
        </w:rPr>
        <w:t>dílčí platba 275 000,-Kč + DPH</w:t>
      </w:r>
    </w:p>
    <w:p w14:paraId="74B25070" w14:textId="77777777" w:rsidR="002A492E" w:rsidRPr="002A492E" w:rsidRDefault="00396AC3" w:rsidP="00396AC3">
      <w:pPr>
        <w:pStyle w:val="Odstavecseseznamem"/>
        <w:numPr>
          <w:ilvl w:val="0"/>
          <w:numId w:val="38"/>
        </w:numPr>
        <w:spacing w:line="360" w:lineRule="auto"/>
        <w:jc w:val="both"/>
        <w:rPr>
          <w:rFonts w:ascii="Arial" w:hAnsi="Arial" w:cs="Arial"/>
          <w:color w:val="auto"/>
          <w:sz w:val="20"/>
          <w:szCs w:val="20"/>
        </w:rPr>
      </w:pPr>
      <w:r>
        <w:rPr>
          <w:rFonts w:ascii="Arial" w:hAnsi="Arial" w:cs="Arial"/>
          <w:color w:val="auto"/>
          <w:sz w:val="20"/>
          <w:szCs w:val="20"/>
        </w:rPr>
        <w:t>Protokolární předání kompletního díla vč. územního rozhodnutí</w:t>
      </w:r>
      <w:r w:rsidR="0026266D">
        <w:rPr>
          <w:rFonts w:ascii="Arial" w:hAnsi="Arial" w:cs="Arial"/>
          <w:color w:val="auto"/>
          <w:sz w:val="20"/>
          <w:szCs w:val="20"/>
        </w:rPr>
        <w:t xml:space="preserve"> s nabytím právní moci</w:t>
      </w:r>
      <w:r>
        <w:rPr>
          <w:rFonts w:ascii="Arial" w:hAnsi="Arial" w:cs="Arial"/>
          <w:color w:val="auto"/>
          <w:sz w:val="20"/>
          <w:szCs w:val="20"/>
        </w:rPr>
        <w:t xml:space="preserve"> </w:t>
      </w:r>
      <w:r w:rsidR="0026266D">
        <w:rPr>
          <w:rFonts w:ascii="Arial" w:hAnsi="Arial" w:cs="Arial"/>
          <w:color w:val="auto"/>
          <w:sz w:val="20"/>
          <w:szCs w:val="20"/>
        </w:rPr>
        <w:t>-</w:t>
      </w:r>
      <w:r>
        <w:rPr>
          <w:rFonts w:ascii="Arial" w:hAnsi="Arial" w:cs="Arial"/>
          <w:color w:val="auto"/>
          <w:sz w:val="20"/>
          <w:szCs w:val="20"/>
        </w:rPr>
        <w:t xml:space="preserve">  dílčí platba 25 000,-Kč + DPH</w:t>
      </w:r>
    </w:p>
    <w:p w14:paraId="77C4DA4F" w14:textId="1E6B623C" w:rsidR="00C97F7E" w:rsidRDefault="00C97F7E" w:rsidP="00F45665">
      <w:pPr>
        <w:pStyle w:val="Zkladntext2"/>
        <w:numPr>
          <w:ilvl w:val="1"/>
          <w:numId w:val="11"/>
        </w:numPr>
        <w:spacing w:after="240"/>
        <w:rPr>
          <w:rFonts w:ascii="Arial" w:hAnsi="Arial" w:cs="Arial"/>
          <w:color w:val="auto"/>
          <w:sz w:val="20"/>
          <w:szCs w:val="20"/>
        </w:rPr>
      </w:pPr>
      <w:r>
        <w:rPr>
          <w:rFonts w:ascii="Arial" w:hAnsi="Arial" w:cs="Arial"/>
          <w:color w:val="auto"/>
          <w:sz w:val="20"/>
          <w:szCs w:val="20"/>
        </w:rPr>
        <w:t>Cena díla zahrnuje</w:t>
      </w:r>
      <w:r w:rsidRPr="00C97F7E">
        <w:rPr>
          <w:rFonts w:ascii="Arial" w:hAnsi="Arial" w:cs="Arial"/>
          <w:color w:val="auto"/>
          <w:sz w:val="20"/>
          <w:szCs w:val="20"/>
        </w:rPr>
        <w:t xml:space="preserve"> veškeré náklady zhotovitele, které při plnění svého závazku dle této smlouvy vynaloží, včetně započtení veškerých poplatků, které při provádění díla vynaloží</w:t>
      </w:r>
      <w:r w:rsidR="00822878">
        <w:rPr>
          <w:rFonts w:ascii="Arial" w:hAnsi="Arial" w:cs="Arial"/>
          <w:color w:val="auto"/>
          <w:sz w:val="20"/>
          <w:szCs w:val="20"/>
        </w:rPr>
        <w:t xml:space="preserve"> a</w:t>
      </w:r>
      <w:r w:rsidRPr="00C97F7E">
        <w:rPr>
          <w:rFonts w:ascii="Arial" w:hAnsi="Arial" w:cs="Arial"/>
          <w:color w:val="auto"/>
          <w:sz w:val="20"/>
          <w:szCs w:val="20"/>
        </w:rPr>
        <w:t xml:space="preserve"> rezerv </w:t>
      </w:r>
      <w:r w:rsidR="00C00C60">
        <w:rPr>
          <w:rFonts w:ascii="Arial" w:hAnsi="Arial" w:cs="Arial"/>
          <w:color w:val="auto"/>
          <w:sz w:val="20"/>
          <w:szCs w:val="20"/>
        </w:rPr>
        <w:br/>
      </w:r>
      <w:r w:rsidRPr="00C97F7E">
        <w:rPr>
          <w:rFonts w:ascii="Arial" w:hAnsi="Arial" w:cs="Arial"/>
          <w:color w:val="auto"/>
          <w:sz w:val="20"/>
          <w:szCs w:val="20"/>
        </w:rPr>
        <w:t>na úhradu nepředvídatelných nákladů vyplývajících z rizik u akce tohoto charakteru obvyklých.</w:t>
      </w:r>
    </w:p>
    <w:p w14:paraId="55F81231" w14:textId="77777777" w:rsidR="00396AC3" w:rsidRDefault="00396AC3" w:rsidP="00396AC3">
      <w:pPr>
        <w:pStyle w:val="Odstavecseseznamem"/>
        <w:numPr>
          <w:ilvl w:val="1"/>
          <w:numId w:val="11"/>
        </w:numPr>
        <w:jc w:val="both"/>
        <w:rPr>
          <w:rFonts w:ascii="Arial" w:hAnsi="Arial" w:cs="Arial"/>
          <w:color w:val="auto"/>
          <w:sz w:val="20"/>
          <w:szCs w:val="20"/>
        </w:rPr>
      </w:pPr>
      <w:r w:rsidRPr="00396AC3">
        <w:rPr>
          <w:rFonts w:ascii="Arial" w:hAnsi="Arial" w:cs="Arial"/>
          <w:color w:val="auto"/>
          <w:sz w:val="20"/>
          <w:szCs w:val="20"/>
        </w:rPr>
        <w:t>Náklady na správní poplatky za vydání rozhodnutí veřejnoprávních orgánů a na kolky, vynaložené nezbytně a prokazatelně zhotovitelem v přímé souvislosti s plněním jeho závazků z této smlouvy, budou zhotovitelem přefakturovány objednateli po jejich odsouhlasení objednatelem dle skutečnosti s doložením kopií dokladů o těchto nákladech.</w:t>
      </w:r>
    </w:p>
    <w:p w14:paraId="28DEC7A1" w14:textId="77777777" w:rsidR="00396AC3" w:rsidRPr="00396AC3" w:rsidRDefault="00396AC3" w:rsidP="00396AC3">
      <w:pPr>
        <w:pStyle w:val="Odstavecseseznamem"/>
        <w:ind w:left="705"/>
        <w:rPr>
          <w:rFonts w:ascii="Arial" w:hAnsi="Arial" w:cs="Arial"/>
          <w:color w:val="auto"/>
          <w:sz w:val="20"/>
          <w:szCs w:val="20"/>
        </w:rPr>
      </w:pPr>
    </w:p>
    <w:p w14:paraId="059D3F90" w14:textId="77777777" w:rsidR="00934090" w:rsidRDefault="00934090" w:rsidP="00F45665">
      <w:pPr>
        <w:pStyle w:val="Zkladntext2"/>
        <w:numPr>
          <w:ilvl w:val="1"/>
          <w:numId w:val="11"/>
        </w:numPr>
        <w:spacing w:after="240"/>
        <w:rPr>
          <w:rFonts w:ascii="Arial" w:hAnsi="Arial" w:cs="Arial"/>
          <w:color w:val="auto"/>
          <w:sz w:val="20"/>
          <w:szCs w:val="20"/>
        </w:rPr>
      </w:pPr>
      <w:r w:rsidRPr="00934090">
        <w:rPr>
          <w:rFonts w:ascii="Arial" w:hAnsi="Arial" w:cs="Arial"/>
          <w:color w:val="auto"/>
          <w:sz w:val="20"/>
          <w:szCs w:val="20"/>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 (dále jen „</w:t>
      </w:r>
      <w:r>
        <w:rPr>
          <w:rFonts w:ascii="Arial" w:hAnsi="Arial" w:cs="Arial"/>
          <w:color w:val="auto"/>
          <w:sz w:val="20"/>
          <w:szCs w:val="20"/>
        </w:rPr>
        <w:t>Z</w:t>
      </w:r>
      <w:r w:rsidRPr="00934090">
        <w:rPr>
          <w:rFonts w:ascii="Arial" w:hAnsi="Arial" w:cs="Arial"/>
          <w:color w:val="auto"/>
          <w:sz w:val="20"/>
          <w:szCs w:val="20"/>
        </w:rPr>
        <w:t xml:space="preserve">DPH“).  Smluvní strany si dále společně ujednaly, že pokud objednatel </w:t>
      </w:r>
      <w:r w:rsidR="00C00C60">
        <w:rPr>
          <w:rFonts w:ascii="Arial" w:hAnsi="Arial" w:cs="Arial"/>
          <w:color w:val="auto"/>
          <w:sz w:val="20"/>
          <w:szCs w:val="20"/>
        </w:rPr>
        <w:br/>
      </w:r>
      <w:r w:rsidRPr="00934090">
        <w:rPr>
          <w:rFonts w:ascii="Arial" w:hAnsi="Arial" w:cs="Arial"/>
          <w:color w:val="auto"/>
          <w:sz w:val="20"/>
          <w:szCs w:val="20"/>
        </w:rPr>
        <w:t xml:space="preserve">v průběhu platnosti tohoto smluvního vztahu na základě informace od zhotovitele či na základě vlastního šetření zjistí, že se zhotovitel stal nespolehlivým plátcem ve smyslu § 106a </w:t>
      </w:r>
      <w:r>
        <w:rPr>
          <w:rFonts w:ascii="Arial" w:hAnsi="Arial" w:cs="Arial"/>
          <w:color w:val="auto"/>
          <w:sz w:val="20"/>
          <w:szCs w:val="20"/>
        </w:rPr>
        <w:t>Z</w:t>
      </w:r>
      <w:r w:rsidRPr="00934090">
        <w:rPr>
          <w:rFonts w:ascii="Arial" w:hAnsi="Arial" w:cs="Arial"/>
          <w:color w:val="auto"/>
          <w:sz w:val="20"/>
          <w:szCs w:val="20"/>
        </w:rPr>
        <w:t xml:space="preserve">DPH, souhlasí obě smluvní strany s tím, že objednatel uhradí za zhotovitele daň z přidané hodnoty </w:t>
      </w:r>
      <w:r w:rsidR="00C00C60">
        <w:rPr>
          <w:rFonts w:ascii="Arial" w:hAnsi="Arial" w:cs="Arial"/>
          <w:color w:val="auto"/>
          <w:sz w:val="20"/>
          <w:szCs w:val="20"/>
        </w:rPr>
        <w:br/>
      </w:r>
      <w:r w:rsidRPr="00934090">
        <w:rPr>
          <w:rFonts w:ascii="Arial" w:hAnsi="Arial" w:cs="Arial"/>
          <w:color w:val="auto"/>
          <w:sz w:val="20"/>
          <w:szCs w:val="20"/>
        </w:rPr>
        <w:t xml:space="preserve">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w:t>
      </w:r>
      <w:r w:rsidRPr="00934090">
        <w:rPr>
          <w:rFonts w:ascii="Arial" w:hAnsi="Arial" w:cs="Arial"/>
          <w:color w:val="auto"/>
          <w:sz w:val="20"/>
          <w:szCs w:val="20"/>
        </w:rPr>
        <w:lastRenderedPageBreak/>
        <w:t xml:space="preserve">si v této souvislosti poskytnou veškerou nezbytnou součinnost při vzájemném poskytování informací požadovaných </w:t>
      </w:r>
      <w:r w:rsidR="00F45665">
        <w:rPr>
          <w:rFonts w:ascii="Arial" w:hAnsi="Arial" w:cs="Arial"/>
          <w:color w:val="auto"/>
          <w:sz w:val="20"/>
          <w:szCs w:val="20"/>
        </w:rPr>
        <w:t>Z</w:t>
      </w:r>
      <w:r w:rsidRPr="00934090">
        <w:rPr>
          <w:rFonts w:ascii="Arial" w:hAnsi="Arial" w:cs="Arial"/>
          <w:color w:val="auto"/>
          <w:sz w:val="20"/>
          <w:szCs w:val="20"/>
        </w:rPr>
        <w:t xml:space="preserve">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w:t>
      </w:r>
      <w:r w:rsidR="00F45665">
        <w:rPr>
          <w:rFonts w:ascii="Arial" w:hAnsi="Arial" w:cs="Arial"/>
          <w:color w:val="auto"/>
          <w:sz w:val="20"/>
          <w:szCs w:val="20"/>
        </w:rPr>
        <w:t>Z</w:t>
      </w:r>
      <w:r w:rsidRPr="00934090">
        <w:rPr>
          <w:rFonts w:ascii="Arial" w:hAnsi="Arial" w:cs="Arial"/>
          <w:color w:val="auto"/>
          <w:sz w:val="20"/>
          <w:szCs w:val="20"/>
        </w:rPr>
        <w:t>DPH.</w:t>
      </w:r>
    </w:p>
    <w:p w14:paraId="7C9C2324" w14:textId="77777777" w:rsidR="00934090" w:rsidRDefault="00934090" w:rsidP="00934090">
      <w:pPr>
        <w:pStyle w:val="Odstavecseseznamem"/>
        <w:ind w:left="680"/>
        <w:jc w:val="both"/>
        <w:rPr>
          <w:rFonts w:ascii="Arial" w:hAnsi="Arial" w:cs="Arial"/>
          <w:color w:val="auto"/>
          <w:sz w:val="20"/>
          <w:szCs w:val="20"/>
        </w:rPr>
      </w:pPr>
    </w:p>
    <w:p w14:paraId="0CFD2640" w14:textId="77777777" w:rsidR="00934090" w:rsidRPr="00934090" w:rsidRDefault="00934090" w:rsidP="00934090">
      <w:pPr>
        <w:pStyle w:val="Nadpis1"/>
        <w:numPr>
          <w:ilvl w:val="0"/>
          <w:numId w:val="3"/>
        </w:numPr>
        <w:spacing w:after="120"/>
        <w:ind w:left="567" w:hanging="210"/>
        <w:jc w:val="center"/>
        <w:rPr>
          <w:rFonts w:ascii="Arial" w:hAnsi="Arial" w:cs="Arial"/>
          <w:color w:val="auto"/>
          <w:sz w:val="20"/>
          <w:szCs w:val="20"/>
        </w:rPr>
      </w:pPr>
      <w:bookmarkStart w:id="15" w:name="_Ref145405599"/>
      <w:r w:rsidRPr="00934090">
        <w:rPr>
          <w:rFonts w:ascii="Arial" w:hAnsi="Arial" w:cs="Arial"/>
          <w:color w:val="auto"/>
          <w:sz w:val="20"/>
          <w:szCs w:val="20"/>
        </w:rPr>
        <w:t>Platební podmínky a fakturace</w:t>
      </w:r>
      <w:bookmarkEnd w:id="15"/>
    </w:p>
    <w:p w14:paraId="66B116A0" w14:textId="77777777" w:rsidR="00934090" w:rsidRPr="00F45665" w:rsidRDefault="00934090" w:rsidP="00F45665">
      <w:pPr>
        <w:pStyle w:val="Zkladntext2"/>
        <w:numPr>
          <w:ilvl w:val="1"/>
          <w:numId w:val="12"/>
        </w:numPr>
        <w:spacing w:after="240"/>
        <w:rPr>
          <w:rFonts w:ascii="Arial" w:hAnsi="Arial" w:cs="Arial"/>
          <w:color w:val="auto"/>
          <w:sz w:val="20"/>
          <w:szCs w:val="20"/>
        </w:rPr>
      </w:pPr>
      <w:bookmarkStart w:id="16" w:name="_Ref145405615"/>
      <w:bookmarkStart w:id="17" w:name="_Ref282617217"/>
      <w:r w:rsidRPr="00F45665">
        <w:rPr>
          <w:rFonts w:ascii="Arial" w:hAnsi="Arial" w:cs="Arial"/>
          <w:color w:val="auto"/>
          <w:sz w:val="20"/>
          <w:szCs w:val="20"/>
        </w:rPr>
        <w:t xml:space="preserve">Cena díla bude uhrazena na základě vystavené faktury. Splatnost faktury je smluvními stranami dohodnuta na 30 (třicet) kalendářních dnů ode dne řádného doručení faktury </w:t>
      </w:r>
      <w:r w:rsidR="00D60C11">
        <w:rPr>
          <w:rFonts w:ascii="Arial" w:hAnsi="Arial" w:cs="Arial"/>
          <w:color w:val="auto"/>
          <w:sz w:val="20"/>
          <w:szCs w:val="20"/>
        </w:rPr>
        <w:t>objednateli</w:t>
      </w:r>
      <w:r w:rsidRPr="00F45665">
        <w:rPr>
          <w:rFonts w:ascii="Arial" w:hAnsi="Arial" w:cs="Arial"/>
          <w:color w:val="auto"/>
          <w:sz w:val="20"/>
          <w:szCs w:val="20"/>
        </w:rPr>
        <w:t xml:space="preserve">. Podkladem a podmínkou pro vystavení řádné faktury bude: písemný, odsouhlasený </w:t>
      </w:r>
      <w:r w:rsidR="00C00C60">
        <w:rPr>
          <w:rFonts w:ascii="Arial" w:hAnsi="Arial" w:cs="Arial"/>
          <w:color w:val="auto"/>
          <w:sz w:val="20"/>
          <w:szCs w:val="20"/>
        </w:rPr>
        <w:br/>
      </w:r>
      <w:r w:rsidRPr="00F45665">
        <w:rPr>
          <w:rFonts w:ascii="Arial" w:hAnsi="Arial" w:cs="Arial"/>
          <w:color w:val="auto"/>
          <w:sz w:val="20"/>
          <w:szCs w:val="20"/>
        </w:rPr>
        <w:t xml:space="preserve">a zástupcem </w:t>
      </w:r>
      <w:r w:rsidR="00C00C60">
        <w:rPr>
          <w:rFonts w:ascii="Arial" w:hAnsi="Arial" w:cs="Arial"/>
          <w:color w:val="auto"/>
          <w:sz w:val="20"/>
          <w:szCs w:val="20"/>
        </w:rPr>
        <w:t>objednatele</w:t>
      </w:r>
      <w:r w:rsidR="00C00C60" w:rsidRPr="00F45665">
        <w:rPr>
          <w:rFonts w:ascii="Arial" w:hAnsi="Arial" w:cs="Arial"/>
          <w:color w:val="auto"/>
          <w:sz w:val="20"/>
          <w:szCs w:val="20"/>
        </w:rPr>
        <w:t xml:space="preserve"> </w:t>
      </w:r>
      <w:r w:rsidRPr="00F45665">
        <w:rPr>
          <w:rFonts w:ascii="Arial" w:hAnsi="Arial" w:cs="Arial"/>
          <w:color w:val="auto"/>
          <w:sz w:val="20"/>
          <w:szCs w:val="20"/>
        </w:rPr>
        <w:t xml:space="preserve">podepsaný předávací protokol o předání díla bez zjevných vad </w:t>
      </w:r>
      <w:r w:rsidR="00C00C60">
        <w:rPr>
          <w:rFonts w:ascii="Arial" w:hAnsi="Arial" w:cs="Arial"/>
          <w:color w:val="auto"/>
          <w:sz w:val="20"/>
          <w:szCs w:val="20"/>
        </w:rPr>
        <w:br/>
      </w:r>
      <w:r w:rsidRPr="00F45665">
        <w:rPr>
          <w:rFonts w:ascii="Arial" w:hAnsi="Arial" w:cs="Arial"/>
          <w:color w:val="auto"/>
          <w:sz w:val="20"/>
          <w:szCs w:val="20"/>
        </w:rPr>
        <w:t>a nedodělků.</w:t>
      </w:r>
      <w:bookmarkEnd w:id="16"/>
      <w:r w:rsidRPr="00F45665">
        <w:rPr>
          <w:rFonts w:ascii="Arial" w:hAnsi="Arial" w:cs="Arial"/>
          <w:color w:val="auto"/>
          <w:sz w:val="20"/>
          <w:szCs w:val="20"/>
        </w:rPr>
        <w:t xml:space="preserve"> </w:t>
      </w:r>
    </w:p>
    <w:p w14:paraId="32BDECDD" w14:textId="77777777" w:rsidR="00934090" w:rsidRPr="00F45665" w:rsidRDefault="00934090" w:rsidP="00F45665">
      <w:pPr>
        <w:pStyle w:val="Zkladntext2"/>
        <w:numPr>
          <w:ilvl w:val="1"/>
          <w:numId w:val="12"/>
        </w:numPr>
        <w:spacing w:after="240"/>
        <w:rPr>
          <w:rFonts w:ascii="Arial" w:hAnsi="Arial" w:cs="Arial"/>
          <w:color w:val="auto"/>
          <w:sz w:val="20"/>
          <w:szCs w:val="20"/>
        </w:rPr>
      </w:pPr>
      <w:bookmarkStart w:id="18" w:name="_Ref145405636"/>
      <w:r w:rsidRPr="00F45665">
        <w:rPr>
          <w:rFonts w:ascii="Arial" w:hAnsi="Arial" w:cs="Arial"/>
          <w:color w:val="auto"/>
          <w:sz w:val="20"/>
          <w:szCs w:val="20"/>
        </w:rPr>
        <w:t>Faktura bude vystavena nejpozději do 15. dne měsíce následujícího po dni uskutečnění zdanitelného plnění a bude obsahovat náležitosti daňového dokladu stanovené ZDPH</w:t>
      </w:r>
      <w:r w:rsidR="00B36120">
        <w:rPr>
          <w:rFonts w:ascii="Arial" w:hAnsi="Arial" w:cs="Arial"/>
          <w:color w:val="auto"/>
          <w:sz w:val="20"/>
          <w:szCs w:val="20"/>
        </w:rPr>
        <w:t xml:space="preserve"> </w:t>
      </w:r>
      <w:r w:rsidR="00B36120">
        <w:rPr>
          <w:rFonts w:ascii="Arial" w:hAnsi="Arial" w:cs="Arial"/>
          <w:color w:val="auto"/>
          <w:sz w:val="20"/>
          <w:szCs w:val="20"/>
        </w:rPr>
        <w:br/>
      </w:r>
      <w:r w:rsidRPr="00F45665">
        <w:rPr>
          <w:rFonts w:ascii="Arial" w:hAnsi="Arial" w:cs="Arial"/>
          <w:color w:val="auto"/>
          <w:sz w:val="20"/>
          <w:szCs w:val="20"/>
        </w:rPr>
        <w:t>a zákonem č. 563/1991 Sb., o účetnictví</w:t>
      </w:r>
      <w:r w:rsidR="00200E72">
        <w:rPr>
          <w:rFonts w:ascii="Arial" w:hAnsi="Arial" w:cs="Arial"/>
          <w:color w:val="auto"/>
          <w:sz w:val="20"/>
          <w:szCs w:val="20"/>
        </w:rPr>
        <w:t>, ve znění pozdějších předpisů</w:t>
      </w:r>
      <w:r w:rsidRPr="00F45665">
        <w:rPr>
          <w:rFonts w:ascii="Arial" w:hAnsi="Arial" w:cs="Arial"/>
          <w:color w:val="auto"/>
          <w:sz w:val="20"/>
          <w:szCs w:val="20"/>
        </w:rPr>
        <w:t xml:space="preserve">. V případě, že faktura nebude obsahovat správné údaje či bude neúplná, je </w:t>
      </w:r>
      <w:r w:rsidR="00F45665" w:rsidRPr="00F45665">
        <w:rPr>
          <w:rFonts w:ascii="Arial" w:hAnsi="Arial" w:cs="Arial"/>
          <w:color w:val="auto"/>
          <w:sz w:val="20"/>
          <w:szCs w:val="20"/>
        </w:rPr>
        <w:t>objednatel</w:t>
      </w:r>
      <w:r w:rsidRPr="00F45665">
        <w:rPr>
          <w:rFonts w:ascii="Arial" w:hAnsi="Arial" w:cs="Arial"/>
          <w:color w:val="auto"/>
          <w:sz w:val="20"/>
          <w:szCs w:val="20"/>
        </w:rPr>
        <w:t xml:space="preserve"> oprávněn fakturu vrátit ve lhůtě do data její splatnosti </w:t>
      </w:r>
      <w:r w:rsidR="00F45665" w:rsidRPr="00F45665">
        <w:rPr>
          <w:rFonts w:ascii="Arial" w:hAnsi="Arial" w:cs="Arial"/>
          <w:color w:val="auto"/>
          <w:sz w:val="20"/>
          <w:szCs w:val="20"/>
        </w:rPr>
        <w:t>zhotoviteli</w:t>
      </w:r>
      <w:r w:rsidRPr="00F45665">
        <w:rPr>
          <w:rFonts w:ascii="Arial" w:hAnsi="Arial" w:cs="Arial"/>
          <w:color w:val="auto"/>
          <w:sz w:val="20"/>
          <w:szCs w:val="20"/>
        </w:rPr>
        <w:t xml:space="preserve">. </w:t>
      </w:r>
      <w:r w:rsidR="00F45665" w:rsidRPr="00F45665">
        <w:rPr>
          <w:rFonts w:ascii="Arial" w:hAnsi="Arial" w:cs="Arial"/>
          <w:color w:val="auto"/>
          <w:sz w:val="20"/>
          <w:szCs w:val="20"/>
        </w:rPr>
        <w:t>Zhotovitel</w:t>
      </w:r>
      <w:r w:rsidRPr="00F45665">
        <w:rPr>
          <w:rFonts w:ascii="Arial" w:hAnsi="Arial" w:cs="Arial"/>
          <w:color w:val="auto"/>
          <w:sz w:val="20"/>
          <w:szCs w:val="20"/>
        </w:rPr>
        <w:t xml:space="preserve"> je povinen takovou fakturu opravit, aby splňovala podmínky stanovené v tomto odstavci tohoto článku smlouvy. Lhůta splatnosti běží u opravené faktury od začátku.</w:t>
      </w:r>
      <w:bookmarkEnd w:id="18"/>
    </w:p>
    <w:p w14:paraId="3B34B3FA" w14:textId="77777777" w:rsidR="00934090" w:rsidRPr="00F45665" w:rsidRDefault="00F45665" w:rsidP="00F45665">
      <w:pPr>
        <w:pStyle w:val="Zkladntext2"/>
        <w:numPr>
          <w:ilvl w:val="1"/>
          <w:numId w:val="12"/>
        </w:numPr>
        <w:spacing w:after="240"/>
        <w:rPr>
          <w:rFonts w:ascii="Arial" w:hAnsi="Arial" w:cs="Arial"/>
          <w:color w:val="auto"/>
          <w:sz w:val="20"/>
          <w:szCs w:val="20"/>
        </w:rPr>
      </w:pPr>
      <w:r w:rsidRPr="00F45665">
        <w:rPr>
          <w:rFonts w:ascii="Arial" w:hAnsi="Arial" w:cs="Arial"/>
          <w:color w:val="auto"/>
          <w:sz w:val="20"/>
          <w:szCs w:val="20"/>
        </w:rPr>
        <w:t>Cena díla</w:t>
      </w:r>
      <w:r w:rsidR="00934090" w:rsidRPr="00F45665">
        <w:rPr>
          <w:rFonts w:ascii="Arial" w:hAnsi="Arial" w:cs="Arial"/>
          <w:color w:val="auto"/>
          <w:sz w:val="20"/>
          <w:szCs w:val="20"/>
        </w:rPr>
        <w:t xml:space="preserve"> je považována za uhrazenou řádně a včas, pokud ke dni splatnosti budou peněžní prostředky odpovídající </w:t>
      </w:r>
      <w:r w:rsidRPr="00F45665">
        <w:rPr>
          <w:rFonts w:ascii="Arial" w:hAnsi="Arial" w:cs="Arial"/>
          <w:color w:val="auto"/>
          <w:sz w:val="20"/>
          <w:szCs w:val="20"/>
        </w:rPr>
        <w:t>ceně díla</w:t>
      </w:r>
      <w:r w:rsidR="00934090" w:rsidRPr="00F45665">
        <w:rPr>
          <w:rFonts w:ascii="Arial" w:hAnsi="Arial" w:cs="Arial"/>
          <w:color w:val="auto"/>
          <w:sz w:val="20"/>
          <w:szCs w:val="20"/>
        </w:rPr>
        <w:t xml:space="preserve"> odepsány z účtu </w:t>
      </w:r>
      <w:r w:rsidRPr="00F45665">
        <w:rPr>
          <w:rFonts w:ascii="Arial" w:hAnsi="Arial" w:cs="Arial"/>
          <w:color w:val="auto"/>
          <w:sz w:val="20"/>
          <w:szCs w:val="20"/>
        </w:rPr>
        <w:t>objednatele</w:t>
      </w:r>
      <w:r w:rsidR="00934090" w:rsidRPr="00F45665">
        <w:rPr>
          <w:rFonts w:ascii="Arial" w:hAnsi="Arial" w:cs="Arial"/>
          <w:color w:val="auto"/>
          <w:sz w:val="20"/>
          <w:szCs w:val="20"/>
        </w:rPr>
        <w:t xml:space="preserve"> ve prospěch účtu </w:t>
      </w:r>
      <w:r w:rsidRPr="00F45665">
        <w:rPr>
          <w:rFonts w:ascii="Arial" w:hAnsi="Arial" w:cs="Arial"/>
          <w:color w:val="auto"/>
          <w:sz w:val="20"/>
          <w:szCs w:val="20"/>
        </w:rPr>
        <w:t>zhotovitele</w:t>
      </w:r>
      <w:r w:rsidR="00934090" w:rsidRPr="00F45665">
        <w:rPr>
          <w:rFonts w:ascii="Arial" w:hAnsi="Arial" w:cs="Arial"/>
          <w:color w:val="auto"/>
          <w:sz w:val="20"/>
          <w:szCs w:val="20"/>
        </w:rPr>
        <w:t>.</w:t>
      </w:r>
      <w:bookmarkEnd w:id="17"/>
      <w:r w:rsidR="00934090" w:rsidRPr="00F45665">
        <w:rPr>
          <w:rFonts w:ascii="Arial" w:hAnsi="Arial" w:cs="Arial"/>
          <w:color w:val="auto"/>
          <w:sz w:val="20"/>
          <w:szCs w:val="20"/>
        </w:rPr>
        <w:t xml:space="preserve"> </w:t>
      </w:r>
    </w:p>
    <w:p w14:paraId="6FE9418E" w14:textId="77777777" w:rsidR="00934090" w:rsidRDefault="00934090" w:rsidP="00934090">
      <w:pPr>
        <w:pStyle w:val="Odstavecseseznamem"/>
        <w:ind w:left="680"/>
        <w:jc w:val="both"/>
        <w:rPr>
          <w:rFonts w:ascii="Arial" w:hAnsi="Arial" w:cs="Arial"/>
          <w:color w:val="auto"/>
          <w:sz w:val="20"/>
          <w:szCs w:val="20"/>
        </w:rPr>
      </w:pPr>
    </w:p>
    <w:p w14:paraId="6284C637" w14:textId="77777777" w:rsidR="00F45665" w:rsidRPr="00F45665" w:rsidRDefault="00F45665" w:rsidP="00F45665">
      <w:pPr>
        <w:pStyle w:val="Nadpis1"/>
        <w:numPr>
          <w:ilvl w:val="0"/>
          <w:numId w:val="3"/>
        </w:numPr>
        <w:spacing w:after="120"/>
        <w:ind w:left="567" w:hanging="210"/>
        <w:jc w:val="center"/>
        <w:rPr>
          <w:rFonts w:ascii="Arial" w:hAnsi="Arial" w:cs="Arial"/>
          <w:color w:val="auto"/>
          <w:sz w:val="20"/>
          <w:szCs w:val="20"/>
        </w:rPr>
      </w:pPr>
      <w:r w:rsidRPr="00F45665">
        <w:rPr>
          <w:rFonts w:ascii="Arial" w:hAnsi="Arial" w:cs="Arial"/>
          <w:color w:val="auto"/>
          <w:sz w:val="20"/>
          <w:szCs w:val="20"/>
        </w:rPr>
        <w:t>Práva a povinnosti smluvních stran</w:t>
      </w:r>
    </w:p>
    <w:p w14:paraId="1AB51FE6" w14:textId="2DBCA4DB" w:rsidR="00A036A2" w:rsidRPr="001F49A4" w:rsidRDefault="00F45665" w:rsidP="00F45665">
      <w:pPr>
        <w:pStyle w:val="Zkladntext2"/>
        <w:numPr>
          <w:ilvl w:val="1"/>
          <w:numId w:val="13"/>
        </w:numPr>
        <w:spacing w:after="240"/>
        <w:rPr>
          <w:rFonts w:ascii="Arial" w:hAnsi="Arial" w:cs="Arial"/>
          <w:color w:val="auto"/>
          <w:sz w:val="20"/>
          <w:szCs w:val="20"/>
        </w:rPr>
      </w:pPr>
      <w:r w:rsidRPr="001F49A4">
        <w:rPr>
          <w:rFonts w:ascii="Arial" w:hAnsi="Arial" w:cs="Arial"/>
          <w:color w:val="auto"/>
          <w:sz w:val="20"/>
          <w:szCs w:val="20"/>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31956DF5" w14:textId="77777777" w:rsidR="00F45665" w:rsidRPr="00F45665" w:rsidRDefault="00F45665" w:rsidP="00200E72">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se zavazuje zajistit, aby provádění díla bylo zabezpečeno oprávněnou osobou </w:t>
      </w:r>
      <w:r w:rsidR="00C00C60">
        <w:rPr>
          <w:rFonts w:ascii="Arial" w:hAnsi="Arial" w:cs="Arial"/>
          <w:color w:val="auto"/>
          <w:sz w:val="20"/>
          <w:szCs w:val="20"/>
        </w:rPr>
        <w:br/>
      </w:r>
      <w:r w:rsidRPr="00F45665">
        <w:rPr>
          <w:rFonts w:ascii="Arial" w:hAnsi="Arial" w:cs="Arial"/>
          <w:color w:val="auto"/>
          <w:sz w:val="20"/>
          <w:szCs w:val="20"/>
        </w:rPr>
        <w:t xml:space="preserve">dle zákona č. 360/1992 Sb., </w:t>
      </w:r>
      <w:r w:rsidR="00200E72" w:rsidRPr="00200E72">
        <w:rPr>
          <w:rFonts w:ascii="Arial" w:hAnsi="Arial" w:cs="Arial"/>
          <w:color w:val="auto"/>
          <w:sz w:val="20"/>
          <w:szCs w:val="20"/>
        </w:rPr>
        <w:t>o výkonu povolání autorizovaných architektů a o výkonu povolání autorizovaných inženýrů a techniků činných ve výstavbě</w:t>
      </w:r>
      <w:r w:rsidR="00200E72">
        <w:rPr>
          <w:rFonts w:ascii="Arial" w:hAnsi="Arial" w:cs="Arial"/>
          <w:color w:val="auto"/>
          <w:sz w:val="20"/>
          <w:szCs w:val="20"/>
        </w:rPr>
        <w:t>,</w:t>
      </w:r>
      <w:r w:rsidRPr="00F45665">
        <w:rPr>
          <w:rFonts w:ascii="Arial" w:hAnsi="Arial" w:cs="Arial"/>
          <w:color w:val="auto"/>
          <w:sz w:val="20"/>
          <w:szCs w:val="20"/>
        </w:rPr>
        <w:t xml:space="preserve"> ve znění pozdějších předpisů. Zhotovitel zabezpečí, aby odborné práce a činnosti, která nemá zapsány ve svém obchodním rejstříku, rejstříku živnostenského podnikání, či v jiném obdobném rejstříku, provede poddodavatel s odpovídající odbornou způsobilostí. Veškeré části dokumentace tvořící předmět díla dle této smlouvy budou při jejich předání zhotovitelem objednateli označeny otiskem autorizačního razítka a podepsány v souladu s pravidly České komory autorizovaných inženýrů a techniků činných ve výstavbě</w:t>
      </w:r>
      <w:r w:rsidR="00200E72">
        <w:rPr>
          <w:rFonts w:ascii="Arial" w:hAnsi="Arial" w:cs="Arial"/>
          <w:color w:val="auto"/>
          <w:sz w:val="20"/>
          <w:szCs w:val="20"/>
        </w:rPr>
        <w:t xml:space="preserve"> popř. České komory architektů</w:t>
      </w:r>
      <w:r w:rsidRPr="00F45665">
        <w:rPr>
          <w:rFonts w:ascii="Arial" w:hAnsi="Arial" w:cs="Arial"/>
          <w:color w:val="auto"/>
          <w:sz w:val="20"/>
          <w:szCs w:val="20"/>
        </w:rPr>
        <w:t>.</w:t>
      </w:r>
    </w:p>
    <w:p w14:paraId="4CA81AB5" w14:textId="77777777" w:rsidR="00F45665" w:rsidRPr="00F45665" w:rsidRDefault="00F45665" w:rsidP="00F45665">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je povinen postupovat při plnění této smlouvy s odbornou péčí; zavazuje se při plnění díla postupovat poctivě, pečlivě a s odbornou péčí, jak je vymezena v § 5 odst. 1 </w:t>
      </w:r>
      <w:r w:rsidR="00200E72">
        <w:rPr>
          <w:rFonts w:ascii="Arial" w:hAnsi="Arial" w:cs="Arial"/>
          <w:color w:val="auto"/>
          <w:sz w:val="20"/>
          <w:szCs w:val="20"/>
        </w:rPr>
        <w:t xml:space="preserve">zákona </w:t>
      </w:r>
      <w:r w:rsidR="00C00C60">
        <w:rPr>
          <w:rFonts w:ascii="Arial" w:hAnsi="Arial" w:cs="Arial"/>
          <w:color w:val="auto"/>
          <w:sz w:val="20"/>
          <w:szCs w:val="20"/>
        </w:rPr>
        <w:br/>
      </w:r>
      <w:r w:rsidR="00200E72">
        <w:rPr>
          <w:rFonts w:ascii="Arial" w:hAnsi="Arial" w:cs="Arial"/>
          <w:color w:val="auto"/>
          <w:sz w:val="20"/>
          <w:szCs w:val="20"/>
        </w:rPr>
        <w:t>č. 89/2012 Sb., občanský zákoník, ve znění pozdějších předpisů</w:t>
      </w:r>
      <w:r w:rsidRPr="00F45665">
        <w:rPr>
          <w:rFonts w:ascii="Arial" w:hAnsi="Arial" w:cs="Arial"/>
          <w:color w:val="auto"/>
          <w:sz w:val="20"/>
          <w:szCs w:val="20"/>
        </w:rPr>
        <w:t>, s použitím každého prostředku, kterého vyžaduje povaha předmětu díla, podle pokynů objednatele a v souladu s jeho zájmy, které jsou zhotoviteli známy nebo je musí znát či předpokládat.</w:t>
      </w:r>
    </w:p>
    <w:p w14:paraId="68156F43" w14:textId="77777777" w:rsidR="00F45665" w:rsidRPr="00060568" w:rsidRDefault="00F45665" w:rsidP="00060568">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w:t>
      </w:r>
      <w:r w:rsidR="00C00C60">
        <w:rPr>
          <w:rFonts w:ascii="Arial" w:hAnsi="Arial" w:cs="Arial"/>
          <w:color w:val="auto"/>
          <w:sz w:val="20"/>
          <w:szCs w:val="20"/>
        </w:rPr>
        <w:br/>
      </w:r>
      <w:r w:rsidRPr="00F45665">
        <w:rPr>
          <w:rFonts w:ascii="Arial" w:hAnsi="Arial" w:cs="Arial"/>
          <w:color w:val="auto"/>
          <w:sz w:val="20"/>
          <w:szCs w:val="20"/>
        </w:rPr>
        <w:t xml:space="preserve">či trestnímu postihu. </w:t>
      </w:r>
    </w:p>
    <w:p w14:paraId="195A518E" w14:textId="2331F33F" w:rsidR="004A1A49" w:rsidRDefault="00F45665" w:rsidP="00F45665">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lastRenderedPageBreak/>
        <w:t xml:space="preserve">Zhotovitel se zavazuje </w:t>
      </w:r>
      <w:r w:rsidR="00EC2A54">
        <w:rPr>
          <w:rFonts w:ascii="Arial" w:hAnsi="Arial" w:cs="Arial"/>
          <w:color w:val="auto"/>
          <w:sz w:val="20"/>
          <w:szCs w:val="20"/>
        </w:rPr>
        <w:t xml:space="preserve">nejméně jedenkrát za 14 dní konat výrobní výbory k </w:t>
      </w:r>
      <w:r w:rsidR="00EC2A54" w:rsidRPr="00F45665">
        <w:rPr>
          <w:rFonts w:ascii="Arial" w:hAnsi="Arial" w:cs="Arial"/>
          <w:color w:val="auto"/>
          <w:sz w:val="20"/>
          <w:szCs w:val="20"/>
        </w:rPr>
        <w:t xml:space="preserve">provádění díla </w:t>
      </w:r>
      <w:r w:rsidR="00A042E1">
        <w:rPr>
          <w:rFonts w:ascii="Arial" w:hAnsi="Arial" w:cs="Arial"/>
          <w:color w:val="auto"/>
          <w:sz w:val="20"/>
          <w:szCs w:val="20"/>
        </w:rPr>
        <w:br/>
      </w:r>
      <w:r w:rsidR="00EC2A54" w:rsidRPr="00F80FE0">
        <w:rPr>
          <w:rFonts w:ascii="Arial" w:hAnsi="Arial" w:cs="Arial"/>
          <w:color w:val="auto"/>
          <w:sz w:val="20"/>
          <w:szCs w:val="20"/>
        </w:rPr>
        <w:t>za účasti</w:t>
      </w:r>
      <w:r w:rsidRPr="00F80FE0">
        <w:rPr>
          <w:rFonts w:ascii="Arial" w:hAnsi="Arial" w:cs="Arial"/>
          <w:color w:val="auto"/>
          <w:sz w:val="20"/>
          <w:szCs w:val="20"/>
        </w:rPr>
        <w:t xml:space="preserve"> objednatele</w:t>
      </w:r>
      <w:r w:rsidR="00F80FE0" w:rsidRPr="00F80FE0">
        <w:rPr>
          <w:rFonts w:ascii="Arial" w:hAnsi="Arial" w:cs="Arial"/>
          <w:color w:val="auto"/>
          <w:sz w:val="20"/>
          <w:szCs w:val="20"/>
        </w:rPr>
        <w:t>,</w:t>
      </w:r>
      <w:r w:rsidR="00200E72" w:rsidRPr="00F80FE0">
        <w:rPr>
          <w:rFonts w:ascii="Arial" w:hAnsi="Arial" w:cs="Arial"/>
          <w:color w:val="auto"/>
          <w:sz w:val="20"/>
          <w:szCs w:val="20"/>
        </w:rPr>
        <w:t xml:space="preserve"> zástupce</w:t>
      </w:r>
      <w:r w:rsidR="00F80FE0" w:rsidRPr="00F80FE0">
        <w:rPr>
          <w:rFonts w:ascii="Arial" w:hAnsi="Arial" w:cs="Arial"/>
          <w:color w:val="auto"/>
          <w:sz w:val="20"/>
          <w:szCs w:val="20"/>
        </w:rPr>
        <w:t xml:space="preserve"> Letiště Karlovy Vary s.r.o.</w:t>
      </w:r>
      <w:r w:rsidR="00A44251">
        <w:rPr>
          <w:rFonts w:ascii="Arial" w:hAnsi="Arial" w:cs="Arial"/>
          <w:color w:val="auto"/>
          <w:sz w:val="20"/>
          <w:szCs w:val="20"/>
        </w:rPr>
        <w:t>, I</w:t>
      </w:r>
      <w:r w:rsidR="00420D00">
        <w:rPr>
          <w:rFonts w:ascii="Arial" w:hAnsi="Arial" w:cs="Arial"/>
          <w:color w:val="auto"/>
          <w:sz w:val="20"/>
          <w:szCs w:val="20"/>
        </w:rPr>
        <w:t>Č</w:t>
      </w:r>
      <w:r w:rsidR="00A44251">
        <w:rPr>
          <w:rFonts w:ascii="Arial" w:hAnsi="Arial" w:cs="Arial"/>
          <w:color w:val="auto"/>
          <w:sz w:val="20"/>
          <w:szCs w:val="20"/>
        </w:rPr>
        <w:t xml:space="preserve">O: </w:t>
      </w:r>
      <w:r w:rsidR="00A44251" w:rsidRPr="00A44251">
        <w:rPr>
          <w:rFonts w:ascii="Arial" w:hAnsi="Arial" w:cs="Arial"/>
          <w:color w:val="auto"/>
          <w:sz w:val="20"/>
          <w:szCs w:val="20"/>
        </w:rPr>
        <w:t>26367858</w:t>
      </w:r>
      <w:r w:rsidR="00A44251">
        <w:rPr>
          <w:rFonts w:ascii="Arial" w:hAnsi="Arial" w:cs="Arial"/>
          <w:color w:val="auto"/>
          <w:sz w:val="20"/>
          <w:szCs w:val="20"/>
        </w:rPr>
        <w:t xml:space="preserve">, se sídlem </w:t>
      </w:r>
      <w:r w:rsidR="00A44251" w:rsidRPr="00A44251">
        <w:rPr>
          <w:rFonts w:ascii="Arial" w:hAnsi="Arial" w:cs="Arial"/>
          <w:color w:val="auto"/>
          <w:sz w:val="20"/>
          <w:szCs w:val="20"/>
        </w:rPr>
        <w:t>K Letišti 132, Olšová Vrata, 360 01 Karlovy Vary</w:t>
      </w:r>
      <w:r w:rsidR="00F80FE0" w:rsidRPr="00F80FE0">
        <w:rPr>
          <w:rFonts w:ascii="Arial" w:hAnsi="Arial" w:cs="Arial"/>
          <w:color w:val="auto"/>
          <w:sz w:val="20"/>
          <w:szCs w:val="20"/>
        </w:rPr>
        <w:t xml:space="preserve"> a Zdravotnick</w:t>
      </w:r>
      <w:r w:rsidR="00F80FE0">
        <w:rPr>
          <w:rFonts w:ascii="Arial" w:hAnsi="Arial" w:cs="Arial"/>
          <w:color w:val="auto"/>
          <w:sz w:val="20"/>
          <w:szCs w:val="20"/>
        </w:rPr>
        <w:t>é</w:t>
      </w:r>
      <w:r w:rsidR="00F80FE0" w:rsidRPr="00F80FE0">
        <w:rPr>
          <w:rFonts w:ascii="Arial" w:hAnsi="Arial" w:cs="Arial"/>
          <w:color w:val="auto"/>
          <w:sz w:val="20"/>
          <w:szCs w:val="20"/>
        </w:rPr>
        <w:t xml:space="preserve"> záchrann</w:t>
      </w:r>
      <w:r w:rsidR="00F80FE0">
        <w:rPr>
          <w:rFonts w:ascii="Arial" w:hAnsi="Arial" w:cs="Arial"/>
          <w:color w:val="auto"/>
          <w:sz w:val="20"/>
          <w:szCs w:val="20"/>
        </w:rPr>
        <w:t>é</w:t>
      </w:r>
      <w:r w:rsidR="00F80FE0" w:rsidRPr="00F80FE0">
        <w:rPr>
          <w:rFonts w:ascii="Arial" w:hAnsi="Arial" w:cs="Arial"/>
          <w:color w:val="auto"/>
          <w:sz w:val="20"/>
          <w:szCs w:val="20"/>
        </w:rPr>
        <w:t xml:space="preserve"> služb</w:t>
      </w:r>
      <w:r w:rsidR="00F80FE0">
        <w:rPr>
          <w:rFonts w:ascii="Arial" w:hAnsi="Arial" w:cs="Arial"/>
          <w:color w:val="auto"/>
          <w:sz w:val="20"/>
          <w:szCs w:val="20"/>
        </w:rPr>
        <w:t>y</w:t>
      </w:r>
      <w:r w:rsidR="00F80FE0" w:rsidRPr="00F80FE0">
        <w:rPr>
          <w:rFonts w:ascii="Arial" w:hAnsi="Arial" w:cs="Arial"/>
          <w:color w:val="auto"/>
          <w:sz w:val="20"/>
          <w:szCs w:val="20"/>
        </w:rPr>
        <w:t xml:space="preserve"> Karlovarského kraje</w:t>
      </w:r>
      <w:r w:rsidR="00200E72" w:rsidRPr="00F80FE0">
        <w:rPr>
          <w:rFonts w:ascii="Arial" w:hAnsi="Arial" w:cs="Arial"/>
          <w:color w:val="auto"/>
          <w:sz w:val="20"/>
          <w:szCs w:val="20"/>
        </w:rPr>
        <w:t>, příspěvkové organizace</w:t>
      </w:r>
      <w:r w:rsidR="00A44251">
        <w:rPr>
          <w:rFonts w:ascii="Arial" w:hAnsi="Arial" w:cs="Arial"/>
          <w:color w:val="auto"/>
          <w:sz w:val="20"/>
          <w:szCs w:val="20"/>
        </w:rPr>
        <w:t xml:space="preserve">, IČO </w:t>
      </w:r>
      <w:r w:rsidR="00A44251" w:rsidRPr="00A44251">
        <w:rPr>
          <w:rFonts w:ascii="Arial" w:hAnsi="Arial" w:cs="Arial"/>
          <w:color w:val="auto"/>
          <w:sz w:val="20"/>
          <w:szCs w:val="20"/>
        </w:rPr>
        <w:t>00574660</w:t>
      </w:r>
      <w:r w:rsidR="00A44251">
        <w:rPr>
          <w:rFonts w:ascii="Arial" w:hAnsi="Arial" w:cs="Arial"/>
          <w:color w:val="auto"/>
          <w:sz w:val="20"/>
          <w:szCs w:val="20"/>
        </w:rPr>
        <w:t xml:space="preserve">, se sídlem </w:t>
      </w:r>
      <w:r w:rsidR="00A44251" w:rsidRPr="00A44251">
        <w:rPr>
          <w:rFonts w:ascii="Arial" w:hAnsi="Arial" w:cs="Arial"/>
          <w:color w:val="auto"/>
          <w:sz w:val="20"/>
          <w:szCs w:val="20"/>
        </w:rPr>
        <w:t>Závodní 390/98c, Dvory, 360 06 Karlovy Vary</w:t>
      </w:r>
      <w:r w:rsidR="00200E72" w:rsidRPr="00F80FE0">
        <w:rPr>
          <w:rFonts w:ascii="Arial" w:hAnsi="Arial" w:cs="Arial"/>
          <w:color w:val="auto"/>
          <w:sz w:val="20"/>
          <w:szCs w:val="20"/>
        </w:rPr>
        <w:t>.</w:t>
      </w:r>
      <w:r w:rsidRPr="00F80FE0">
        <w:rPr>
          <w:rFonts w:ascii="Arial" w:hAnsi="Arial" w:cs="Arial"/>
          <w:color w:val="auto"/>
          <w:sz w:val="20"/>
          <w:szCs w:val="20"/>
        </w:rPr>
        <w:t xml:space="preserve"> </w:t>
      </w:r>
      <w:r w:rsidR="002B5AA5" w:rsidRPr="00F80FE0">
        <w:rPr>
          <w:rFonts w:ascii="Arial" w:hAnsi="Arial" w:cs="Arial"/>
          <w:color w:val="auto"/>
          <w:sz w:val="20"/>
          <w:szCs w:val="20"/>
        </w:rPr>
        <w:t xml:space="preserve">První výrobní výbor svolá zhotovitel do </w:t>
      </w:r>
      <w:r w:rsidR="00F80FE0" w:rsidRPr="00F80FE0">
        <w:rPr>
          <w:rFonts w:ascii="Arial" w:hAnsi="Arial" w:cs="Arial"/>
          <w:color w:val="auto"/>
          <w:sz w:val="20"/>
          <w:szCs w:val="20"/>
        </w:rPr>
        <w:t>10</w:t>
      </w:r>
      <w:r w:rsidR="002B5AA5" w:rsidRPr="00F80FE0">
        <w:rPr>
          <w:rFonts w:ascii="Arial" w:hAnsi="Arial" w:cs="Arial"/>
          <w:color w:val="auto"/>
          <w:sz w:val="20"/>
          <w:szCs w:val="20"/>
        </w:rPr>
        <w:t xml:space="preserve"> dnů od</w:t>
      </w:r>
      <w:r w:rsidR="002B5AA5">
        <w:rPr>
          <w:rFonts w:ascii="Arial" w:hAnsi="Arial" w:cs="Arial"/>
          <w:color w:val="auto"/>
          <w:sz w:val="20"/>
          <w:szCs w:val="20"/>
        </w:rPr>
        <w:t xml:space="preserve"> účinnosti této smlouvy.</w:t>
      </w:r>
      <w:r w:rsidRPr="00F45665">
        <w:rPr>
          <w:rFonts w:ascii="Arial" w:hAnsi="Arial" w:cs="Arial"/>
          <w:color w:val="auto"/>
          <w:sz w:val="20"/>
          <w:szCs w:val="20"/>
        </w:rPr>
        <w:tab/>
      </w:r>
    </w:p>
    <w:p w14:paraId="38F783DC" w14:textId="4A704295" w:rsidR="00F45665" w:rsidRPr="00F45665" w:rsidRDefault="00F45665" w:rsidP="00F45665">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V případě, že zhotovitel při vytvoření díla dle této smlouvy použije k vytvoření dílčích částí díla (poddodávkám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w:t>
      </w:r>
      <w:r w:rsidR="00A44251">
        <w:rPr>
          <w:rFonts w:ascii="Arial" w:hAnsi="Arial" w:cs="Arial"/>
          <w:color w:val="auto"/>
          <w:sz w:val="20"/>
          <w:szCs w:val="20"/>
        </w:rPr>
        <w:fldChar w:fldCharType="begin"/>
      </w:r>
      <w:r w:rsidR="00A44251">
        <w:rPr>
          <w:rFonts w:ascii="Arial" w:hAnsi="Arial" w:cs="Arial"/>
          <w:color w:val="auto"/>
          <w:sz w:val="20"/>
          <w:szCs w:val="20"/>
        </w:rPr>
        <w:instrText xml:space="preserve"> REF _Ref145406409 \r \h </w:instrText>
      </w:r>
      <w:r w:rsidR="00A44251">
        <w:rPr>
          <w:rFonts w:ascii="Arial" w:hAnsi="Arial" w:cs="Arial"/>
          <w:color w:val="auto"/>
          <w:sz w:val="20"/>
          <w:szCs w:val="20"/>
        </w:rPr>
      </w:r>
      <w:r w:rsidR="00A44251">
        <w:rPr>
          <w:rFonts w:ascii="Arial" w:hAnsi="Arial" w:cs="Arial"/>
          <w:color w:val="auto"/>
          <w:sz w:val="20"/>
          <w:szCs w:val="20"/>
        </w:rPr>
        <w:fldChar w:fldCharType="separate"/>
      </w:r>
      <w:r w:rsidR="00DE4707">
        <w:rPr>
          <w:rFonts w:ascii="Arial" w:hAnsi="Arial" w:cs="Arial"/>
          <w:color w:val="auto"/>
          <w:sz w:val="20"/>
          <w:szCs w:val="20"/>
        </w:rPr>
        <w:t>VII</w:t>
      </w:r>
      <w:r w:rsidR="00A44251">
        <w:rPr>
          <w:rFonts w:ascii="Arial" w:hAnsi="Arial" w:cs="Arial"/>
          <w:color w:val="auto"/>
          <w:sz w:val="20"/>
          <w:szCs w:val="20"/>
        </w:rPr>
        <w:fldChar w:fldCharType="end"/>
      </w:r>
      <w:r w:rsidR="00A44251">
        <w:rPr>
          <w:rFonts w:ascii="Arial" w:hAnsi="Arial" w:cs="Arial"/>
          <w:color w:val="auto"/>
          <w:sz w:val="20"/>
          <w:szCs w:val="20"/>
        </w:rPr>
        <w:t>.</w:t>
      </w:r>
      <w:r w:rsidR="00680D86">
        <w:rPr>
          <w:rFonts w:ascii="Arial" w:hAnsi="Arial" w:cs="Arial"/>
          <w:color w:val="auto"/>
          <w:sz w:val="20"/>
          <w:szCs w:val="20"/>
        </w:rPr>
        <w:t xml:space="preserve"> </w:t>
      </w:r>
      <w:r w:rsidRPr="00F45665">
        <w:rPr>
          <w:rFonts w:ascii="Arial" w:hAnsi="Arial" w:cs="Arial"/>
          <w:color w:val="auto"/>
          <w:sz w:val="20"/>
          <w:szCs w:val="20"/>
        </w:rPr>
        <w:t>této smlouvy. Tuto skutečnost prokáže zhotovitel objednateli nejpozději do 14 dnů od vzniku smluvního vztahu mezi zhotovitelem a touto třetí osobou, a to kopií smlouvy mezi zhotovitelem a třetí osobou vytvářející pro zhotovitele dílčí část díla.</w:t>
      </w:r>
    </w:p>
    <w:p w14:paraId="0A8A6F82" w14:textId="77777777" w:rsidR="00F45665" w:rsidRDefault="00F45665" w:rsidP="00F45665">
      <w:pPr>
        <w:pStyle w:val="Zkladntextodsazen31"/>
        <w:tabs>
          <w:tab w:val="left" w:pos="1107"/>
        </w:tabs>
        <w:ind w:left="709" w:firstLine="0"/>
        <w:rPr>
          <w:b/>
        </w:rPr>
      </w:pPr>
    </w:p>
    <w:p w14:paraId="7BE486DE" w14:textId="77777777" w:rsidR="00F45665" w:rsidRPr="004A1A49" w:rsidRDefault="00F45665" w:rsidP="004A1A49">
      <w:pPr>
        <w:pStyle w:val="Nadpis1"/>
        <w:numPr>
          <w:ilvl w:val="0"/>
          <w:numId w:val="3"/>
        </w:numPr>
        <w:spacing w:after="120"/>
        <w:ind w:left="567" w:hanging="210"/>
        <w:jc w:val="center"/>
        <w:rPr>
          <w:rFonts w:ascii="Arial" w:hAnsi="Arial" w:cs="Arial"/>
          <w:color w:val="auto"/>
          <w:sz w:val="20"/>
          <w:szCs w:val="20"/>
        </w:rPr>
      </w:pPr>
      <w:bookmarkStart w:id="19" w:name="_Ref145406409"/>
      <w:r w:rsidRPr="004A1A49">
        <w:rPr>
          <w:rFonts w:ascii="Arial" w:hAnsi="Arial" w:cs="Arial"/>
          <w:color w:val="auto"/>
          <w:sz w:val="20"/>
          <w:szCs w:val="20"/>
        </w:rPr>
        <w:t>Licenční ujednání</w:t>
      </w:r>
      <w:bookmarkEnd w:id="19"/>
    </w:p>
    <w:p w14:paraId="0916FF25" w14:textId="11441C1C" w:rsidR="00484155" w:rsidRPr="00230C28" w:rsidRDefault="006109BC" w:rsidP="006109BC">
      <w:pPr>
        <w:pStyle w:val="Zkladntext2"/>
        <w:spacing w:after="240"/>
        <w:ind w:left="567" w:hanging="567"/>
        <w:rPr>
          <w:rFonts w:ascii="Arial" w:hAnsi="Arial" w:cs="Arial"/>
          <w:color w:val="auto"/>
          <w:sz w:val="20"/>
          <w:szCs w:val="20"/>
        </w:rPr>
      </w:pPr>
      <w:r>
        <w:rPr>
          <w:rFonts w:ascii="Arial" w:hAnsi="Arial" w:cs="Arial"/>
          <w:color w:val="auto"/>
          <w:sz w:val="20"/>
          <w:szCs w:val="20"/>
        </w:rPr>
        <w:t>7.1</w:t>
      </w:r>
      <w:r>
        <w:rPr>
          <w:rFonts w:ascii="Arial" w:hAnsi="Arial" w:cs="Arial"/>
          <w:color w:val="auto"/>
          <w:sz w:val="20"/>
          <w:szCs w:val="20"/>
        </w:rPr>
        <w:tab/>
      </w:r>
      <w:r w:rsidR="00484155" w:rsidRPr="00484155">
        <w:rPr>
          <w:rFonts w:ascii="Arial" w:hAnsi="Arial" w:cs="Arial"/>
          <w:color w:val="auto"/>
          <w:sz w:val="20"/>
          <w:szCs w:val="20"/>
        </w:rPr>
        <w:t>Zhotovitel díla podle této smlouvy provede dílo autorizovanou osobou resp. osobami. Tyto osoby jsou nositeli autorských práv k dílu ve smyslu zákona č. 121/2000 Sb., o právu autorském</w:t>
      </w:r>
      <w:r w:rsidR="00E11A72">
        <w:rPr>
          <w:rFonts w:ascii="Arial" w:hAnsi="Arial" w:cs="Arial"/>
          <w:color w:val="auto"/>
          <w:sz w:val="20"/>
          <w:szCs w:val="20"/>
        </w:rPr>
        <w:t xml:space="preserve">, </w:t>
      </w:r>
      <w:r w:rsidR="00A44251">
        <w:rPr>
          <w:rFonts w:ascii="Arial" w:hAnsi="Arial" w:cs="Arial"/>
          <w:color w:val="auto"/>
          <w:sz w:val="20"/>
          <w:szCs w:val="20"/>
        </w:rPr>
        <w:br/>
      </w:r>
      <w:r w:rsidR="00E11A72">
        <w:rPr>
          <w:rFonts w:ascii="Arial" w:hAnsi="Arial" w:cs="Arial"/>
          <w:color w:val="auto"/>
          <w:sz w:val="20"/>
          <w:szCs w:val="20"/>
        </w:rPr>
        <w:t>ve znění pozdějších předpisů</w:t>
      </w:r>
      <w:r w:rsidR="00484155" w:rsidRPr="00484155">
        <w:rPr>
          <w:rFonts w:ascii="Arial" w:hAnsi="Arial" w:cs="Arial"/>
          <w:color w:val="auto"/>
          <w:sz w:val="20"/>
          <w:szCs w:val="20"/>
        </w:rPr>
        <w:t xml:space="preserve">. Zhotovitel prohlašuje, že tyto osoby zavázal k plnému respektování tohoto článku této smlouvy. Touto smlouvou se sjednávají veškerá podzákonná práva </w:t>
      </w:r>
      <w:r w:rsidR="007831F0">
        <w:rPr>
          <w:rFonts w:ascii="Arial" w:hAnsi="Arial" w:cs="Arial"/>
          <w:color w:val="auto"/>
          <w:sz w:val="20"/>
          <w:szCs w:val="20"/>
        </w:rPr>
        <w:br/>
      </w:r>
      <w:r w:rsidR="00484155" w:rsidRPr="00484155">
        <w:rPr>
          <w:rFonts w:ascii="Arial" w:hAnsi="Arial" w:cs="Arial"/>
          <w:color w:val="auto"/>
          <w:sz w:val="20"/>
          <w:szCs w:val="20"/>
        </w:rPr>
        <w:t>a povinnosti smluvních stran související s autorstvím díla.</w:t>
      </w:r>
    </w:p>
    <w:p w14:paraId="5246D1BB" w14:textId="77777777" w:rsidR="00F45665" w:rsidRPr="004A1A49" w:rsidRDefault="00F45665" w:rsidP="00DD4647">
      <w:pPr>
        <w:pStyle w:val="Zkladntext2"/>
        <w:numPr>
          <w:ilvl w:val="1"/>
          <w:numId w:val="44"/>
        </w:numPr>
        <w:spacing w:after="240"/>
        <w:ind w:left="567" w:hanging="567"/>
        <w:rPr>
          <w:rFonts w:ascii="Arial" w:hAnsi="Arial" w:cs="Arial"/>
          <w:color w:val="auto"/>
          <w:sz w:val="20"/>
          <w:szCs w:val="20"/>
        </w:rPr>
      </w:pPr>
      <w:r w:rsidRPr="004A1A49">
        <w:rPr>
          <w:rFonts w:ascii="Arial" w:hAnsi="Arial" w:cs="Arial"/>
          <w:color w:val="auto"/>
          <w:sz w:val="20"/>
          <w:szCs w:val="20"/>
        </w:rPr>
        <w:t>Zhotovitel jako autor uděluje objednateli výhradní licenci k autorskému dílu. Cena licence je zahrnuta v základní ceně díla. Zhotovitel jako autor díla výslovně souhlasí s tím, aby objednatel, a kterýkoli další jím kontrahovaný navazující projektant použil dílo pro účel rozpracování autorského díla zhotovitele do veškerých následujících projekčních fází projektové dokumentace.</w:t>
      </w:r>
    </w:p>
    <w:p w14:paraId="01E8E1FB" w14:textId="77777777" w:rsidR="00F45665" w:rsidRPr="004A1A49" w:rsidRDefault="00F45665" w:rsidP="00DD4647">
      <w:pPr>
        <w:pStyle w:val="Zkladntext2"/>
        <w:numPr>
          <w:ilvl w:val="1"/>
          <w:numId w:val="44"/>
        </w:numPr>
        <w:spacing w:after="240"/>
        <w:ind w:left="567" w:hanging="567"/>
        <w:rPr>
          <w:rFonts w:ascii="Arial" w:hAnsi="Arial" w:cs="Arial"/>
          <w:color w:val="auto"/>
          <w:sz w:val="20"/>
          <w:szCs w:val="20"/>
        </w:rPr>
      </w:pPr>
      <w:r w:rsidRPr="004A1A49">
        <w:rPr>
          <w:rFonts w:ascii="Arial" w:hAnsi="Arial" w:cs="Arial"/>
          <w:color w:val="auto"/>
          <w:sz w:val="20"/>
          <w:szCs w:val="20"/>
        </w:rPr>
        <w:t xml:space="preserve">Objednatel je v rámci poskytnuté </w:t>
      </w:r>
      <w:r w:rsidR="00230C28">
        <w:rPr>
          <w:rFonts w:ascii="Arial" w:hAnsi="Arial" w:cs="Arial"/>
          <w:color w:val="auto"/>
          <w:sz w:val="20"/>
          <w:szCs w:val="20"/>
        </w:rPr>
        <w:t>v</w:t>
      </w:r>
      <w:r w:rsidRPr="004A1A49">
        <w:rPr>
          <w:rFonts w:ascii="Arial" w:hAnsi="Arial" w:cs="Arial"/>
          <w:color w:val="auto"/>
          <w:sz w:val="20"/>
          <w:szCs w:val="20"/>
        </w:rPr>
        <w:t>ýhradní licence oprávněn užít autorské dílo způsobem, který nesníží hodnotu autorského díla, a to zejména k následujícím účelům:</w:t>
      </w:r>
    </w:p>
    <w:p w14:paraId="5E321500" w14:textId="30BFB8B3" w:rsidR="00F45665" w:rsidRPr="004A1A49" w:rsidRDefault="00F45665" w:rsidP="004A1A49">
      <w:pPr>
        <w:pStyle w:val="Zkladntext2"/>
        <w:numPr>
          <w:ilvl w:val="1"/>
          <w:numId w:val="14"/>
        </w:numPr>
        <w:tabs>
          <w:tab w:val="clear" w:pos="570"/>
        </w:tabs>
        <w:spacing w:after="240"/>
        <w:ind w:left="1134" w:hanging="283"/>
        <w:rPr>
          <w:rFonts w:ascii="Arial" w:hAnsi="Arial" w:cs="Arial"/>
          <w:color w:val="auto"/>
          <w:sz w:val="20"/>
          <w:szCs w:val="20"/>
        </w:rPr>
      </w:pPr>
      <w:r w:rsidRPr="004A1A49">
        <w:rPr>
          <w:rFonts w:ascii="Arial" w:hAnsi="Arial" w:cs="Arial"/>
          <w:color w:val="auto"/>
          <w:sz w:val="20"/>
          <w:szCs w:val="20"/>
        </w:rPr>
        <w:t xml:space="preserve">pro potřeby zpracování a provedení záměru objednatele, a to za účelem vypracování projektové dokumentace ke stavebnímu řízení a pro vydání stavebního povolení, </w:t>
      </w:r>
      <w:r w:rsidR="00A44251">
        <w:rPr>
          <w:rFonts w:ascii="Arial" w:hAnsi="Arial" w:cs="Arial"/>
          <w:color w:val="auto"/>
          <w:sz w:val="20"/>
          <w:szCs w:val="20"/>
        </w:rPr>
        <w:br/>
      </w:r>
      <w:r w:rsidRPr="004A1A49">
        <w:rPr>
          <w:rFonts w:ascii="Arial" w:hAnsi="Arial" w:cs="Arial"/>
          <w:color w:val="auto"/>
          <w:sz w:val="20"/>
          <w:szCs w:val="20"/>
        </w:rPr>
        <w:t xml:space="preserve">pro vypracování projektové dokumentace pro provedení stavby, pro zhotovení dokumentace pro výběr dodavatele stavby, pro účely provedení stavby samé, a to v celku nebo v části, a pro výkon souvisejícího autorského dozoru, popřípadě též jiné dokumentace nezbytné pro provedení stavby jakožto rozmnoženiny autorského díla, pro uvedení stavby do provozu a užívání, vypracování dokumentace skutečného provedení stavby </w:t>
      </w:r>
      <w:r w:rsidR="00A44251">
        <w:rPr>
          <w:rFonts w:ascii="Arial" w:hAnsi="Arial" w:cs="Arial"/>
          <w:color w:val="auto"/>
          <w:sz w:val="20"/>
          <w:szCs w:val="20"/>
        </w:rPr>
        <w:br/>
      </w:r>
      <w:r w:rsidRPr="004A1A49">
        <w:rPr>
          <w:rFonts w:ascii="Arial" w:hAnsi="Arial" w:cs="Arial"/>
          <w:color w:val="auto"/>
          <w:sz w:val="20"/>
          <w:szCs w:val="20"/>
        </w:rPr>
        <w:t>a pro kolaudaci stavby;</w:t>
      </w:r>
    </w:p>
    <w:p w14:paraId="425C9165" w14:textId="77777777" w:rsidR="00F45665" w:rsidRPr="004A1A49" w:rsidRDefault="00F45665" w:rsidP="004A1A49">
      <w:pPr>
        <w:pStyle w:val="Zkladntext2"/>
        <w:numPr>
          <w:ilvl w:val="1"/>
          <w:numId w:val="14"/>
        </w:numPr>
        <w:tabs>
          <w:tab w:val="clear" w:pos="570"/>
        </w:tabs>
        <w:spacing w:after="240"/>
        <w:ind w:left="1134" w:hanging="283"/>
        <w:rPr>
          <w:rFonts w:ascii="Arial" w:hAnsi="Arial" w:cs="Arial"/>
          <w:color w:val="auto"/>
          <w:sz w:val="20"/>
          <w:szCs w:val="20"/>
        </w:rPr>
      </w:pPr>
      <w:r w:rsidRPr="004A1A49">
        <w:rPr>
          <w:rFonts w:ascii="Arial" w:hAnsi="Arial" w:cs="Arial"/>
          <w:color w:val="auto"/>
          <w:sz w:val="20"/>
          <w:szCs w:val="20"/>
        </w:rPr>
        <w:t xml:space="preserve">pro potřeby marketingu objednatele, a to za účelem prezentace díla na veřejnosti, </w:t>
      </w:r>
      <w:r w:rsidR="00A042E1">
        <w:rPr>
          <w:rFonts w:ascii="Arial" w:hAnsi="Arial" w:cs="Arial"/>
          <w:color w:val="auto"/>
          <w:sz w:val="20"/>
          <w:szCs w:val="20"/>
        </w:rPr>
        <w:br/>
      </w:r>
      <w:r w:rsidRPr="004A1A49">
        <w:rPr>
          <w:rFonts w:ascii="Arial" w:hAnsi="Arial" w:cs="Arial"/>
          <w:color w:val="auto"/>
          <w:sz w:val="20"/>
          <w:szCs w:val="20"/>
        </w:rPr>
        <w:t>na výstavách či jednotlivě u třetích osob v jakékoliv formě zachycené na jakémkoliv nosiči či maketě</w:t>
      </w:r>
      <w:r w:rsidR="004A1A49">
        <w:rPr>
          <w:rFonts w:ascii="Arial" w:hAnsi="Arial" w:cs="Arial"/>
          <w:color w:val="auto"/>
          <w:sz w:val="20"/>
          <w:szCs w:val="20"/>
        </w:rPr>
        <w:t>;</w:t>
      </w:r>
    </w:p>
    <w:p w14:paraId="7442ABDA" w14:textId="77777777" w:rsidR="00F45665" w:rsidRPr="004A1A49" w:rsidRDefault="00F45665" w:rsidP="004A1A49">
      <w:pPr>
        <w:pStyle w:val="Zkladntext2"/>
        <w:numPr>
          <w:ilvl w:val="1"/>
          <w:numId w:val="14"/>
        </w:numPr>
        <w:tabs>
          <w:tab w:val="clear" w:pos="570"/>
        </w:tabs>
        <w:spacing w:after="240"/>
        <w:ind w:left="1134" w:hanging="283"/>
        <w:rPr>
          <w:rFonts w:ascii="Arial" w:hAnsi="Arial" w:cs="Arial"/>
          <w:color w:val="auto"/>
          <w:sz w:val="20"/>
          <w:szCs w:val="20"/>
        </w:rPr>
      </w:pPr>
      <w:r w:rsidRPr="004A1A49">
        <w:rPr>
          <w:rFonts w:ascii="Arial" w:hAnsi="Arial" w:cs="Arial"/>
          <w:color w:val="auto"/>
          <w:sz w:val="20"/>
          <w:szCs w:val="20"/>
        </w:rPr>
        <w:t xml:space="preserve">pro potřeby pořízení jiných rozmnoženin a napodobenin díla nežli stavbou samou, </w:t>
      </w:r>
      <w:r w:rsidR="00B36120">
        <w:rPr>
          <w:rFonts w:ascii="Arial" w:hAnsi="Arial" w:cs="Arial"/>
          <w:color w:val="auto"/>
          <w:sz w:val="20"/>
          <w:szCs w:val="20"/>
        </w:rPr>
        <w:br/>
      </w:r>
      <w:r w:rsidRPr="004A1A49">
        <w:rPr>
          <w:rFonts w:ascii="Arial" w:hAnsi="Arial" w:cs="Arial"/>
          <w:color w:val="auto"/>
          <w:sz w:val="20"/>
          <w:szCs w:val="20"/>
        </w:rPr>
        <w:t>a to trvale nebo dočasně jakýmikoliv prostředky a v jakékoliv formě.</w:t>
      </w:r>
    </w:p>
    <w:p w14:paraId="3CC7B412" w14:textId="77777777" w:rsidR="00F45665" w:rsidRPr="004A1A49" w:rsidRDefault="00F45665" w:rsidP="00DD4647">
      <w:pPr>
        <w:pStyle w:val="Zkladntext2"/>
        <w:numPr>
          <w:ilvl w:val="1"/>
          <w:numId w:val="44"/>
        </w:numPr>
        <w:spacing w:after="240"/>
        <w:ind w:left="567" w:hanging="567"/>
        <w:rPr>
          <w:rFonts w:ascii="Arial" w:hAnsi="Arial" w:cs="Arial"/>
          <w:color w:val="auto"/>
          <w:sz w:val="20"/>
          <w:szCs w:val="20"/>
        </w:rPr>
      </w:pPr>
      <w:r w:rsidRPr="004A1A49">
        <w:rPr>
          <w:rFonts w:ascii="Arial" w:hAnsi="Arial" w:cs="Arial"/>
          <w:color w:val="auto"/>
          <w:sz w:val="20"/>
          <w:szCs w:val="20"/>
        </w:rPr>
        <w:t xml:space="preserve">Objednatel je oprávněn poskytnout podlicenci k autorskému dílu třetí osobě, a to v rozsahu nutném k dosažení účelu plynoucího z odstavce </w:t>
      </w:r>
      <w:r w:rsidR="00CF15DF">
        <w:rPr>
          <w:rFonts w:ascii="Arial" w:hAnsi="Arial" w:cs="Arial"/>
          <w:color w:val="auto"/>
          <w:sz w:val="20"/>
          <w:szCs w:val="20"/>
        </w:rPr>
        <w:t>druhého</w:t>
      </w:r>
      <w:r w:rsidRPr="004A1A49">
        <w:rPr>
          <w:rFonts w:ascii="Arial" w:hAnsi="Arial" w:cs="Arial"/>
          <w:color w:val="auto"/>
          <w:sz w:val="20"/>
          <w:szCs w:val="20"/>
        </w:rPr>
        <w:t xml:space="preserve"> a třetího tohoto článku </w:t>
      </w:r>
      <w:r w:rsidR="00CF15DF">
        <w:rPr>
          <w:rFonts w:ascii="Arial" w:hAnsi="Arial" w:cs="Arial"/>
          <w:color w:val="auto"/>
          <w:sz w:val="20"/>
          <w:szCs w:val="20"/>
        </w:rPr>
        <w:t>s</w:t>
      </w:r>
      <w:r w:rsidRPr="004A1A49">
        <w:rPr>
          <w:rFonts w:ascii="Arial" w:hAnsi="Arial" w:cs="Arial"/>
          <w:color w:val="auto"/>
          <w:sz w:val="20"/>
          <w:szCs w:val="20"/>
        </w:rPr>
        <w:t>mlouvy. Objednatel není povinen licenci využít.</w:t>
      </w:r>
    </w:p>
    <w:p w14:paraId="5453E357" w14:textId="77777777" w:rsidR="00F45665" w:rsidRPr="004A1A49" w:rsidRDefault="00F45665" w:rsidP="00DD4647">
      <w:pPr>
        <w:pStyle w:val="Zkladntext2"/>
        <w:numPr>
          <w:ilvl w:val="1"/>
          <w:numId w:val="44"/>
        </w:numPr>
        <w:spacing w:after="240"/>
        <w:ind w:left="567" w:hanging="567"/>
        <w:rPr>
          <w:rFonts w:ascii="Arial" w:hAnsi="Arial" w:cs="Arial"/>
          <w:color w:val="auto"/>
          <w:sz w:val="20"/>
          <w:szCs w:val="20"/>
        </w:rPr>
      </w:pPr>
      <w:r w:rsidRPr="004A1A49">
        <w:rPr>
          <w:rFonts w:ascii="Arial" w:hAnsi="Arial" w:cs="Arial"/>
          <w:color w:val="auto"/>
          <w:sz w:val="20"/>
          <w:szCs w:val="20"/>
        </w:rPr>
        <w:t>Výhradní licence na objednatele přechází okamžikem zaplacení ceny díla podle této smlouvy. Výhradní licence se uděluje pro celou dobu trvání majetkových autorských práv k autorskému dílu.</w:t>
      </w:r>
    </w:p>
    <w:p w14:paraId="3145616A" w14:textId="77777777" w:rsidR="00F45665" w:rsidRPr="004A1A49" w:rsidRDefault="00F45665" w:rsidP="00DD4647">
      <w:pPr>
        <w:pStyle w:val="Zkladntext2"/>
        <w:numPr>
          <w:ilvl w:val="1"/>
          <w:numId w:val="44"/>
        </w:numPr>
        <w:spacing w:after="240"/>
        <w:ind w:left="567" w:hanging="567"/>
        <w:rPr>
          <w:rFonts w:ascii="Arial" w:hAnsi="Arial" w:cs="Arial"/>
          <w:color w:val="auto"/>
          <w:sz w:val="20"/>
          <w:szCs w:val="20"/>
        </w:rPr>
      </w:pPr>
      <w:r w:rsidRPr="004A1A49">
        <w:rPr>
          <w:rFonts w:ascii="Arial" w:hAnsi="Arial" w:cs="Arial"/>
          <w:color w:val="auto"/>
          <w:sz w:val="20"/>
          <w:szCs w:val="20"/>
        </w:rPr>
        <w:t xml:space="preserve">Zhotovitel jakožto poskytovatel výhradní licence se zdrží jakéhokoliv výkonu práva k předmětu, ke kterému udělil výhradní licenci, s výjimkou účelů výstavních a propagačních. Zhotovitel má jako autor právo uveřejnit své dílo při zachování zájmů objednatele, a to zejména pro účely prezentační a publikační. Objednatel má právo publikovat dílo pro účely prezentace </w:t>
      </w:r>
      <w:r w:rsidR="00200E72">
        <w:rPr>
          <w:rFonts w:ascii="Arial" w:hAnsi="Arial" w:cs="Arial"/>
          <w:color w:val="auto"/>
          <w:sz w:val="20"/>
          <w:szCs w:val="20"/>
        </w:rPr>
        <w:t>školy</w:t>
      </w:r>
      <w:r w:rsidR="00230C28">
        <w:rPr>
          <w:rFonts w:ascii="Arial" w:hAnsi="Arial" w:cs="Arial"/>
          <w:color w:val="auto"/>
          <w:sz w:val="20"/>
          <w:szCs w:val="20"/>
        </w:rPr>
        <w:t xml:space="preserve"> nebo</w:t>
      </w:r>
      <w:r w:rsidR="0057791A">
        <w:rPr>
          <w:rFonts w:ascii="Arial" w:hAnsi="Arial" w:cs="Arial"/>
          <w:color w:val="auto"/>
          <w:sz w:val="20"/>
          <w:szCs w:val="20"/>
        </w:rPr>
        <w:t xml:space="preserve"> </w:t>
      </w:r>
      <w:r w:rsidR="0057791A">
        <w:rPr>
          <w:rFonts w:ascii="Arial" w:hAnsi="Arial" w:cs="Arial"/>
          <w:color w:val="auto"/>
          <w:sz w:val="20"/>
          <w:szCs w:val="20"/>
        </w:rPr>
        <w:lastRenderedPageBreak/>
        <w:t>kraje</w:t>
      </w:r>
      <w:r w:rsidR="00230C28">
        <w:rPr>
          <w:rFonts w:ascii="Arial" w:hAnsi="Arial" w:cs="Arial"/>
          <w:color w:val="auto"/>
          <w:sz w:val="20"/>
          <w:szCs w:val="20"/>
        </w:rPr>
        <w:t>,</w:t>
      </w:r>
      <w:r w:rsidRPr="004A1A49">
        <w:rPr>
          <w:rFonts w:ascii="Arial" w:hAnsi="Arial" w:cs="Arial"/>
          <w:color w:val="auto"/>
          <w:sz w:val="20"/>
          <w:szCs w:val="20"/>
        </w:rPr>
        <w:t xml:space="preserve"> a pro nekomerční publikování. Objednatel je vždy povinen v této souvislosti uvádět jméno autora.</w:t>
      </w:r>
    </w:p>
    <w:p w14:paraId="4DB6ED0F" w14:textId="77777777" w:rsidR="00F45665" w:rsidRPr="004A1A49" w:rsidRDefault="00F45665" w:rsidP="00DD4647">
      <w:pPr>
        <w:pStyle w:val="Zkladntext2"/>
        <w:numPr>
          <w:ilvl w:val="1"/>
          <w:numId w:val="44"/>
        </w:numPr>
        <w:spacing w:after="240"/>
        <w:ind w:left="567" w:hanging="567"/>
        <w:rPr>
          <w:rFonts w:ascii="Arial" w:hAnsi="Arial" w:cs="Arial"/>
          <w:color w:val="auto"/>
          <w:sz w:val="20"/>
          <w:szCs w:val="20"/>
        </w:rPr>
      </w:pPr>
      <w:r w:rsidRPr="004A1A49">
        <w:rPr>
          <w:rFonts w:ascii="Arial" w:hAnsi="Arial" w:cs="Arial"/>
          <w:color w:val="auto"/>
          <w:sz w:val="20"/>
          <w:szCs w:val="20"/>
        </w:rPr>
        <w:t>Nabyvatel licence – objednatel, jakož i nabyvatel podlicence, smí autorské dílo nebo jeho název upravit či jinak měnit.</w:t>
      </w:r>
    </w:p>
    <w:p w14:paraId="7DB13236" w14:textId="77777777" w:rsidR="00F45665" w:rsidRPr="0057791A" w:rsidRDefault="00F45665" w:rsidP="00DD4647">
      <w:pPr>
        <w:pStyle w:val="Zkladntext2"/>
        <w:numPr>
          <w:ilvl w:val="1"/>
          <w:numId w:val="44"/>
        </w:numPr>
        <w:spacing w:after="240"/>
        <w:ind w:left="567" w:hanging="567"/>
        <w:rPr>
          <w:rFonts w:ascii="Arial" w:hAnsi="Arial" w:cs="Arial"/>
          <w:color w:val="auto"/>
          <w:sz w:val="20"/>
          <w:szCs w:val="20"/>
        </w:rPr>
      </w:pPr>
      <w:r w:rsidRPr="004A1A49">
        <w:rPr>
          <w:rFonts w:ascii="Arial" w:hAnsi="Arial" w:cs="Arial"/>
          <w:color w:val="auto"/>
          <w:sz w:val="20"/>
          <w:szCs w:val="20"/>
        </w:rPr>
        <w:t>Originály plánů, náčrtů, výkresů, grafických zobrazení a textových vyjádření, jsou a zůstanou vlastnictvím zhotovitele.</w:t>
      </w:r>
    </w:p>
    <w:p w14:paraId="11E032B0" w14:textId="77777777" w:rsidR="00F45665" w:rsidRDefault="00F45665" w:rsidP="00DD4647">
      <w:pPr>
        <w:pStyle w:val="Zkladntext2"/>
        <w:numPr>
          <w:ilvl w:val="1"/>
          <w:numId w:val="44"/>
        </w:numPr>
        <w:spacing w:after="240"/>
        <w:ind w:left="567" w:hanging="567"/>
        <w:rPr>
          <w:rFonts w:ascii="Arial" w:hAnsi="Arial" w:cs="Arial"/>
          <w:color w:val="auto"/>
          <w:sz w:val="20"/>
          <w:szCs w:val="20"/>
        </w:rPr>
      </w:pPr>
      <w:r w:rsidRPr="004A1A49">
        <w:rPr>
          <w:rFonts w:ascii="Arial" w:hAnsi="Arial" w:cs="Arial"/>
          <w:color w:val="auto"/>
          <w:sz w:val="20"/>
          <w:szCs w:val="20"/>
        </w:rPr>
        <w:t xml:space="preserve">Objednatel je oprávněn užít dílo vyhotovené zhotovitelem dle této smlouvy bezúplatně v územním rozsahu České republiky a po celou dobu existence </w:t>
      </w:r>
      <w:r w:rsidR="0057791A">
        <w:rPr>
          <w:rFonts w:ascii="Arial" w:hAnsi="Arial" w:cs="Arial"/>
          <w:color w:val="auto"/>
          <w:sz w:val="20"/>
          <w:szCs w:val="20"/>
        </w:rPr>
        <w:t xml:space="preserve">předmětné stavby </w:t>
      </w:r>
      <w:r w:rsidR="00200E72">
        <w:rPr>
          <w:rFonts w:ascii="Arial" w:hAnsi="Arial" w:cs="Arial"/>
          <w:color w:val="auto"/>
          <w:sz w:val="20"/>
          <w:szCs w:val="20"/>
        </w:rPr>
        <w:t>objektu školy</w:t>
      </w:r>
      <w:r w:rsidRPr="004A1A49">
        <w:rPr>
          <w:rFonts w:ascii="Arial" w:hAnsi="Arial" w:cs="Arial"/>
          <w:color w:val="auto"/>
          <w:sz w:val="20"/>
          <w:szCs w:val="20"/>
        </w:rPr>
        <w:t xml:space="preserve">. Objednatel je oprávněn rozmnožovat dílo dle této smlouvy, a to bez povinnosti hradit zhotoviteli </w:t>
      </w:r>
      <w:r w:rsidR="00A042E1">
        <w:rPr>
          <w:rFonts w:ascii="Arial" w:hAnsi="Arial" w:cs="Arial"/>
          <w:color w:val="auto"/>
          <w:sz w:val="20"/>
          <w:szCs w:val="20"/>
        </w:rPr>
        <w:br/>
      </w:r>
      <w:r w:rsidRPr="004A1A49">
        <w:rPr>
          <w:rFonts w:ascii="Arial" w:hAnsi="Arial" w:cs="Arial"/>
          <w:color w:val="auto"/>
          <w:sz w:val="20"/>
          <w:szCs w:val="20"/>
        </w:rPr>
        <w:t>za rozmnožování díla jakoukoli úplatu.</w:t>
      </w:r>
    </w:p>
    <w:p w14:paraId="61054128" w14:textId="77777777" w:rsidR="0057791A" w:rsidRPr="004A1A49" w:rsidRDefault="0057791A" w:rsidP="0057791A">
      <w:pPr>
        <w:pStyle w:val="Nadpis1"/>
        <w:numPr>
          <w:ilvl w:val="0"/>
          <w:numId w:val="3"/>
        </w:numPr>
        <w:spacing w:after="120"/>
        <w:ind w:left="567" w:hanging="210"/>
        <w:jc w:val="center"/>
        <w:rPr>
          <w:rFonts w:ascii="Arial" w:hAnsi="Arial" w:cs="Arial"/>
          <w:color w:val="auto"/>
          <w:sz w:val="20"/>
          <w:szCs w:val="20"/>
        </w:rPr>
      </w:pPr>
      <w:bookmarkStart w:id="20" w:name="_Ref145406794"/>
      <w:r>
        <w:rPr>
          <w:rFonts w:ascii="Arial" w:hAnsi="Arial" w:cs="Arial"/>
          <w:color w:val="auto"/>
          <w:sz w:val="20"/>
          <w:szCs w:val="20"/>
        </w:rPr>
        <w:t>Záruka za jakost</w:t>
      </w:r>
      <w:bookmarkEnd w:id="20"/>
    </w:p>
    <w:p w14:paraId="21A196B7" w14:textId="77777777" w:rsidR="0057791A" w:rsidRP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Zhotovitel odpovídá za to, že </w:t>
      </w:r>
      <w:r>
        <w:rPr>
          <w:rFonts w:ascii="Arial" w:hAnsi="Arial" w:cs="Arial"/>
          <w:color w:val="auto"/>
          <w:sz w:val="20"/>
          <w:szCs w:val="20"/>
        </w:rPr>
        <w:t>d</w:t>
      </w:r>
      <w:r w:rsidRPr="0057791A">
        <w:rPr>
          <w:rFonts w:ascii="Arial" w:hAnsi="Arial" w:cs="Arial"/>
          <w:color w:val="auto"/>
          <w:sz w:val="20"/>
          <w:szCs w:val="20"/>
        </w:rPr>
        <w:t xml:space="preserve">ílo je zhotoveno řádně dle podmínek smlouvy a po dobu záruční doby bude mít vlastnosti dohodnuté v této smlouvě. Záruční doba činí 60 měsíců. Záruční lhůta počíná běžet dnem, kdy </w:t>
      </w:r>
      <w:r>
        <w:rPr>
          <w:rFonts w:ascii="Arial" w:hAnsi="Arial" w:cs="Arial"/>
          <w:color w:val="auto"/>
          <w:sz w:val="20"/>
          <w:szCs w:val="20"/>
        </w:rPr>
        <w:t>o</w:t>
      </w:r>
      <w:r w:rsidRPr="0057791A">
        <w:rPr>
          <w:rFonts w:ascii="Arial" w:hAnsi="Arial" w:cs="Arial"/>
          <w:color w:val="auto"/>
          <w:sz w:val="20"/>
          <w:szCs w:val="20"/>
        </w:rPr>
        <w:t>bjednatel podpisem předávacího protokolu převzal kompletní dílo.</w:t>
      </w:r>
    </w:p>
    <w:p w14:paraId="4F1FB5A2" w14:textId="77777777" w:rsid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Zhotovitel odpovídá za vady </w:t>
      </w:r>
      <w:r>
        <w:rPr>
          <w:rFonts w:ascii="Arial" w:hAnsi="Arial" w:cs="Arial"/>
          <w:color w:val="auto"/>
          <w:sz w:val="20"/>
          <w:szCs w:val="20"/>
        </w:rPr>
        <w:t>d</w:t>
      </w:r>
      <w:r w:rsidRPr="0057791A">
        <w:rPr>
          <w:rFonts w:ascii="Arial" w:hAnsi="Arial" w:cs="Arial"/>
          <w:color w:val="auto"/>
          <w:sz w:val="20"/>
          <w:szCs w:val="20"/>
        </w:rPr>
        <w:t>íla, existující v době jeho předání. Za vady později vzniklé jen tehdy, byly-li způsobeny porušením jeho povinností.</w:t>
      </w:r>
    </w:p>
    <w:p w14:paraId="0E87E8D0" w14:textId="77777777" w:rsidR="0057791A" w:rsidRP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Objednatel je oprávněn reklamovat v záruční době dle </w:t>
      </w:r>
      <w:r w:rsidR="000D603B">
        <w:rPr>
          <w:rFonts w:ascii="Arial" w:hAnsi="Arial" w:cs="Arial"/>
          <w:color w:val="auto"/>
          <w:sz w:val="20"/>
          <w:szCs w:val="20"/>
        </w:rPr>
        <w:t xml:space="preserve">čl. VIII. </w:t>
      </w:r>
      <w:r w:rsidRPr="0057791A">
        <w:rPr>
          <w:rFonts w:ascii="Arial" w:hAnsi="Arial" w:cs="Arial"/>
          <w:color w:val="auto"/>
          <w:sz w:val="20"/>
          <w:szCs w:val="20"/>
        </w:rPr>
        <w:t xml:space="preserve">odst. </w:t>
      </w:r>
      <w:r w:rsidR="00565F92">
        <w:rPr>
          <w:rFonts w:ascii="Arial" w:hAnsi="Arial" w:cs="Arial"/>
          <w:color w:val="auto"/>
          <w:sz w:val="20"/>
          <w:szCs w:val="20"/>
        </w:rPr>
        <w:t>8</w:t>
      </w:r>
      <w:r w:rsidR="00D36A8B">
        <w:rPr>
          <w:rFonts w:ascii="Arial" w:hAnsi="Arial" w:cs="Arial"/>
          <w:color w:val="auto"/>
          <w:sz w:val="20"/>
          <w:szCs w:val="20"/>
        </w:rPr>
        <w:t>.1</w:t>
      </w:r>
      <w:r w:rsidRPr="0057791A">
        <w:rPr>
          <w:rFonts w:ascii="Arial" w:hAnsi="Arial" w:cs="Arial"/>
          <w:color w:val="auto"/>
          <w:sz w:val="20"/>
          <w:szCs w:val="20"/>
        </w:rPr>
        <w:t xml:space="preserve"> smlouvy vady díla </w:t>
      </w:r>
      <w:r w:rsidR="00A042E1">
        <w:rPr>
          <w:rFonts w:ascii="Arial" w:hAnsi="Arial" w:cs="Arial"/>
          <w:color w:val="auto"/>
          <w:sz w:val="20"/>
          <w:szCs w:val="20"/>
        </w:rPr>
        <w:br/>
      </w:r>
      <w:r w:rsidRPr="0057791A">
        <w:rPr>
          <w:rFonts w:ascii="Arial" w:hAnsi="Arial" w:cs="Arial"/>
          <w:color w:val="auto"/>
          <w:sz w:val="20"/>
          <w:szCs w:val="20"/>
        </w:rPr>
        <w:t xml:space="preserve">u zhotovitele, a to písemnou formou. </w:t>
      </w:r>
      <w:r w:rsidR="00565F92" w:rsidRPr="0057791A">
        <w:rPr>
          <w:rFonts w:ascii="Arial" w:hAnsi="Arial" w:cs="Arial"/>
          <w:color w:val="auto"/>
          <w:sz w:val="20"/>
          <w:szCs w:val="20"/>
        </w:rPr>
        <w:t>Objednatel má právo volby způsobu odstranění důsledku vadného plnění.</w:t>
      </w:r>
      <w:r w:rsidR="00565F92">
        <w:rPr>
          <w:rFonts w:ascii="Arial" w:hAnsi="Arial" w:cs="Arial"/>
          <w:color w:val="auto"/>
          <w:sz w:val="20"/>
          <w:szCs w:val="20"/>
        </w:rPr>
        <w:t xml:space="preserve"> </w:t>
      </w:r>
      <w:r w:rsidRPr="0057791A">
        <w:rPr>
          <w:rFonts w:ascii="Arial" w:hAnsi="Arial" w:cs="Arial"/>
          <w:color w:val="auto"/>
          <w:sz w:val="20"/>
          <w:szCs w:val="20"/>
        </w:rPr>
        <w:t xml:space="preserve">V reklamaci musí být popsána vada díla, určen nárok objednatele z vady díla, případně požadavek na odstranění vad díla, a to včetně termínu pro odstranění vad díla zhotovitelem. </w:t>
      </w:r>
      <w:r w:rsidR="00565F92">
        <w:rPr>
          <w:rFonts w:ascii="Arial" w:hAnsi="Arial" w:cs="Arial"/>
          <w:color w:val="auto"/>
          <w:sz w:val="20"/>
          <w:szCs w:val="20"/>
        </w:rPr>
        <w:t>Není-li ze závažných důvodů možné odstranit vady díla do požadovaného termínu, navrhne písemně zhotovitel objednateli termín jiný, spolu se zdůvodněním.</w:t>
      </w:r>
    </w:p>
    <w:p w14:paraId="0EFB28B1" w14:textId="699DFBD9" w:rsid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Zhotovitel se zavazuje bez zbytečného odkladu, nejpozději však do </w:t>
      </w:r>
      <w:r w:rsidR="00565F92">
        <w:rPr>
          <w:rFonts w:ascii="Arial" w:hAnsi="Arial" w:cs="Arial"/>
          <w:color w:val="auto"/>
          <w:sz w:val="20"/>
          <w:szCs w:val="20"/>
        </w:rPr>
        <w:t xml:space="preserve">3 pracovních </w:t>
      </w:r>
      <w:r w:rsidRPr="0057791A">
        <w:rPr>
          <w:rFonts w:ascii="Arial" w:hAnsi="Arial" w:cs="Arial"/>
          <w:color w:val="auto"/>
          <w:sz w:val="20"/>
          <w:szCs w:val="20"/>
        </w:rPr>
        <w:t xml:space="preserve">dnů, </w:t>
      </w:r>
      <w:r w:rsidR="00A042E1">
        <w:rPr>
          <w:rFonts w:ascii="Arial" w:hAnsi="Arial" w:cs="Arial"/>
          <w:color w:val="auto"/>
          <w:sz w:val="20"/>
          <w:szCs w:val="20"/>
        </w:rPr>
        <w:br/>
      </w:r>
      <w:r w:rsidRPr="0057791A">
        <w:rPr>
          <w:rFonts w:ascii="Arial" w:hAnsi="Arial" w:cs="Arial"/>
          <w:color w:val="auto"/>
          <w:sz w:val="20"/>
          <w:szCs w:val="20"/>
        </w:rPr>
        <w:t xml:space="preserve">od okamžiku oznámení vady díla či jeho části zahájit odstraňování vady díla či jeho části, a to </w:t>
      </w:r>
      <w:r w:rsidR="00A042E1">
        <w:rPr>
          <w:rFonts w:ascii="Arial" w:hAnsi="Arial" w:cs="Arial"/>
          <w:color w:val="auto"/>
          <w:sz w:val="20"/>
          <w:szCs w:val="20"/>
        </w:rPr>
        <w:br/>
      </w:r>
      <w:r w:rsidRPr="0057791A">
        <w:rPr>
          <w:rFonts w:ascii="Arial" w:hAnsi="Arial" w:cs="Arial"/>
          <w:color w:val="auto"/>
          <w:sz w:val="20"/>
          <w:szCs w:val="20"/>
        </w:rPr>
        <w:t>i tehdy, neuznává-li zhotovitel odpovědnost za vady či příčiny, které ji vyvolaly, a vady odstranit v co nejkratší lhůtě</w:t>
      </w:r>
      <w:r w:rsidR="00565F92">
        <w:rPr>
          <w:rFonts w:ascii="Arial" w:hAnsi="Arial" w:cs="Arial"/>
          <w:color w:val="auto"/>
          <w:sz w:val="20"/>
          <w:szCs w:val="20"/>
        </w:rPr>
        <w:t>, nejpozději však do termínu dle předchozího článku,</w:t>
      </w:r>
      <w:r w:rsidRPr="0057791A">
        <w:rPr>
          <w:rFonts w:ascii="Arial" w:hAnsi="Arial" w:cs="Arial"/>
          <w:color w:val="auto"/>
          <w:sz w:val="20"/>
          <w:szCs w:val="20"/>
        </w:rPr>
        <w:t xml:space="preserve"> a sou</w:t>
      </w:r>
      <w:r w:rsidR="00565F92">
        <w:rPr>
          <w:rFonts w:ascii="Arial" w:hAnsi="Arial" w:cs="Arial"/>
          <w:color w:val="auto"/>
          <w:sz w:val="20"/>
          <w:szCs w:val="20"/>
        </w:rPr>
        <w:t>časně zahájit reklamační řízení.</w:t>
      </w:r>
    </w:p>
    <w:p w14:paraId="5454B975" w14:textId="77777777" w:rsidR="000D603B" w:rsidRDefault="000D603B" w:rsidP="0057791A">
      <w:pPr>
        <w:pStyle w:val="Zkladntext2"/>
        <w:numPr>
          <w:ilvl w:val="1"/>
          <w:numId w:val="17"/>
        </w:numPr>
        <w:tabs>
          <w:tab w:val="num" w:pos="567"/>
        </w:tabs>
        <w:spacing w:after="240"/>
        <w:ind w:left="567" w:hanging="567"/>
        <w:rPr>
          <w:rFonts w:ascii="Arial" w:hAnsi="Arial" w:cs="Arial"/>
          <w:color w:val="auto"/>
          <w:sz w:val="20"/>
          <w:szCs w:val="20"/>
        </w:rPr>
      </w:pPr>
      <w:r w:rsidRPr="000D603B">
        <w:rPr>
          <w:rFonts w:ascii="Arial" w:hAnsi="Arial" w:cs="Arial"/>
          <w:color w:val="auto"/>
          <w:sz w:val="20"/>
          <w:szCs w:val="20"/>
        </w:rPr>
        <w:t xml:space="preserve">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w:t>
      </w:r>
      <w:r>
        <w:rPr>
          <w:rFonts w:ascii="Arial" w:hAnsi="Arial" w:cs="Arial"/>
          <w:color w:val="auto"/>
          <w:sz w:val="20"/>
          <w:szCs w:val="20"/>
        </w:rPr>
        <w:t>VIII.</w:t>
      </w:r>
      <w:r w:rsidRPr="000D603B">
        <w:rPr>
          <w:rFonts w:ascii="Arial" w:hAnsi="Arial" w:cs="Arial"/>
          <w:color w:val="auto"/>
          <w:sz w:val="20"/>
          <w:szCs w:val="20"/>
        </w:rPr>
        <w:t xml:space="preserve"> odst. </w:t>
      </w:r>
      <w:r>
        <w:rPr>
          <w:rFonts w:ascii="Arial" w:hAnsi="Arial" w:cs="Arial"/>
          <w:color w:val="auto"/>
          <w:sz w:val="20"/>
          <w:szCs w:val="20"/>
        </w:rPr>
        <w:t>8</w:t>
      </w:r>
      <w:r w:rsidRPr="000D603B">
        <w:rPr>
          <w:rFonts w:ascii="Arial" w:hAnsi="Arial" w:cs="Arial"/>
          <w:color w:val="auto"/>
          <w:sz w:val="20"/>
          <w:szCs w:val="20"/>
        </w:rPr>
        <w:t xml:space="preserve">.1 smlouvy. </w:t>
      </w:r>
    </w:p>
    <w:p w14:paraId="515BAF52" w14:textId="77777777" w:rsidR="00F45665" w:rsidRPr="008B63E0" w:rsidRDefault="000D603B" w:rsidP="003D0DE9">
      <w:pPr>
        <w:pStyle w:val="Zkladntext2"/>
        <w:numPr>
          <w:ilvl w:val="1"/>
          <w:numId w:val="17"/>
        </w:numPr>
        <w:tabs>
          <w:tab w:val="num" w:pos="567"/>
        </w:tabs>
        <w:spacing w:after="240"/>
        <w:ind w:left="567" w:hanging="567"/>
        <w:rPr>
          <w:rFonts w:ascii="Arial" w:hAnsi="Arial" w:cs="Arial"/>
          <w:color w:val="auto"/>
          <w:sz w:val="20"/>
          <w:szCs w:val="20"/>
        </w:rPr>
      </w:pPr>
      <w:r w:rsidRPr="000D603B">
        <w:rPr>
          <w:rFonts w:ascii="Arial" w:hAnsi="Arial" w:cs="Arial"/>
          <w:color w:val="auto"/>
          <w:sz w:val="20"/>
          <w:szCs w:val="20"/>
        </w:rPr>
        <w:t xml:space="preserve">Po dobu od nahlášení vady díla objednatelem zhotoviteli až do řádného odstranění vady díla zhotovitelem neběží záruční doba s tím, že doba přerušení běhu záruční lhůty bude počítána </w:t>
      </w:r>
      <w:r w:rsidR="00A042E1">
        <w:rPr>
          <w:rFonts w:ascii="Arial" w:hAnsi="Arial" w:cs="Arial"/>
          <w:color w:val="auto"/>
          <w:sz w:val="20"/>
          <w:szCs w:val="20"/>
        </w:rPr>
        <w:br/>
      </w:r>
      <w:r w:rsidRPr="000D603B">
        <w:rPr>
          <w:rFonts w:ascii="Arial" w:hAnsi="Arial" w:cs="Arial"/>
          <w:color w:val="auto"/>
          <w:sz w:val="20"/>
          <w:szCs w:val="20"/>
        </w:rPr>
        <w:t>na celé dny a bude brán v úvahu každý započatý kalendářní den</w:t>
      </w:r>
      <w:r w:rsidRPr="000D603B">
        <w:rPr>
          <w:rFonts w:ascii="Arial" w:hAnsi="Arial" w:cs="Arial"/>
          <w:i/>
          <w:color w:val="auto"/>
          <w:sz w:val="20"/>
          <w:szCs w:val="20"/>
        </w:rPr>
        <w:t>.</w:t>
      </w:r>
    </w:p>
    <w:p w14:paraId="4561B342" w14:textId="77777777" w:rsidR="008B63E0" w:rsidRDefault="008B63E0" w:rsidP="008B63E0">
      <w:pPr>
        <w:pStyle w:val="Zkladntext2"/>
        <w:spacing w:after="240"/>
        <w:ind w:left="567"/>
        <w:rPr>
          <w:rFonts w:ascii="Arial" w:hAnsi="Arial" w:cs="Arial"/>
          <w:color w:val="auto"/>
          <w:sz w:val="20"/>
          <w:szCs w:val="20"/>
        </w:rPr>
      </w:pPr>
    </w:p>
    <w:p w14:paraId="5026B5FB" w14:textId="77777777" w:rsidR="008B63E0" w:rsidRPr="008B63E0" w:rsidRDefault="008B63E0" w:rsidP="008B63E0">
      <w:pPr>
        <w:pStyle w:val="Nadpis1"/>
        <w:numPr>
          <w:ilvl w:val="0"/>
          <w:numId w:val="3"/>
        </w:numPr>
        <w:spacing w:after="120"/>
        <w:ind w:left="567" w:hanging="210"/>
        <w:jc w:val="center"/>
        <w:rPr>
          <w:rFonts w:ascii="Arial" w:hAnsi="Arial" w:cs="Arial"/>
          <w:color w:val="auto"/>
          <w:sz w:val="20"/>
          <w:szCs w:val="20"/>
        </w:rPr>
      </w:pPr>
      <w:r w:rsidRPr="008B63E0">
        <w:rPr>
          <w:rFonts w:ascii="Arial" w:hAnsi="Arial" w:cs="Arial"/>
          <w:color w:val="auto"/>
          <w:sz w:val="20"/>
          <w:szCs w:val="20"/>
        </w:rPr>
        <w:t xml:space="preserve">Smluvní pokuta  </w:t>
      </w:r>
    </w:p>
    <w:p w14:paraId="78203133" w14:textId="2AD217A4" w:rsidR="008B63E0" w:rsidRPr="008B63E0" w:rsidRDefault="008B63E0" w:rsidP="00A67460">
      <w:pPr>
        <w:pStyle w:val="Zkladntext2"/>
        <w:numPr>
          <w:ilvl w:val="1"/>
          <w:numId w:val="21"/>
        </w:numPr>
        <w:spacing w:after="240"/>
        <w:ind w:left="567" w:hanging="567"/>
        <w:rPr>
          <w:rFonts w:ascii="Arial" w:hAnsi="Arial" w:cs="Arial"/>
          <w:color w:val="auto"/>
          <w:sz w:val="20"/>
          <w:szCs w:val="20"/>
        </w:rPr>
      </w:pPr>
      <w:r w:rsidRPr="008B63E0">
        <w:rPr>
          <w:rFonts w:ascii="Arial" w:hAnsi="Arial" w:cs="Arial"/>
          <w:color w:val="auto"/>
          <w:sz w:val="20"/>
          <w:szCs w:val="20"/>
        </w:rPr>
        <w:t xml:space="preserve">Smluvní strany se dohodly, že v případě </w:t>
      </w:r>
      <w:r w:rsidR="00375428">
        <w:rPr>
          <w:rFonts w:ascii="Arial" w:hAnsi="Arial" w:cs="Arial"/>
          <w:color w:val="auto"/>
          <w:sz w:val="20"/>
          <w:szCs w:val="20"/>
        </w:rPr>
        <w:t xml:space="preserve">prodlení zhotovitele s předáním </w:t>
      </w:r>
      <w:r w:rsidR="00E52D0D">
        <w:rPr>
          <w:rFonts w:ascii="Arial" w:hAnsi="Arial" w:cs="Arial"/>
          <w:color w:val="auto"/>
          <w:sz w:val="20"/>
          <w:szCs w:val="20"/>
        </w:rPr>
        <w:t>díla nebo jeho dílčí části</w:t>
      </w:r>
      <w:r w:rsidR="0028632C">
        <w:rPr>
          <w:rFonts w:ascii="Arial" w:hAnsi="Arial" w:cs="Arial"/>
          <w:color w:val="auto"/>
          <w:sz w:val="20"/>
          <w:szCs w:val="20"/>
        </w:rPr>
        <w:t xml:space="preserve"> dle</w:t>
      </w:r>
      <w:r w:rsidRPr="008B63E0">
        <w:rPr>
          <w:rFonts w:ascii="Arial" w:hAnsi="Arial" w:cs="Arial"/>
          <w:color w:val="auto"/>
          <w:sz w:val="20"/>
          <w:szCs w:val="20"/>
        </w:rPr>
        <w:t xml:space="preserve"> čl.</w:t>
      </w:r>
      <w:r w:rsidR="00A44251">
        <w:rPr>
          <w:rFonts w:ascii="Arial" w:hAnsi="Arial" w:cs="Arial"/>
          <w:color w:val="auto"/>
          <w:sz w:val="20"/>
          <w:szCs w:val="20"/>
        </w:rPr>
        <w:t xml:space="preserve"> </w:t>
      </w:r>
      <w:r w:rsidR="00160CC8">
        <w:rPr>
          <w:rFonts w:ascii="Arial" w:hAnsi="Arial" w:cs="Arial"/>
          <w:color w:val="auto"/>
          <w:sz w:val="20"/>
          <w:szCs w:val="20"/>
        </w:rPr>
        <w:fldChar w:fldCharType="begin"/>
      </w:r>
      <w:r w:rsidR="00160CC8">
        <w:rPr>
          <w:rFonts w:ascii="Arial" w:hAnsi="Arial" w:cs="Arial"/>
          <w:color w:val="auto"/>
          <w:sz w:val="20"/>
          <w:szCs w:val="20"/>
        </w:rPr>
        <w:instrText xml:space="preserve"> REF _Ref145405547 \r \h </w:instrText>
      </w:r>
      <w:r w:rsidR="00160CC8">
        <w:rPr>
          <w:rFonts w:ascii="Arial" w:hAnsi="Arial" w:cs="Arial"/>
          <w:color w:val="auto"/>
          <w:sz w:val="20"/>
          <w:szCs w:val="20"/>
        </w:rPr>
      </w:r>
      <w:r w:rsidR="00160CC8">
        <w:rPr>
          <w:rFonts w:ascii="Arial" w:hAnsi="Arial" w:cs="Arial"/>
          <w:color w:val="auto"/>
          <w:sz w:val="20"/>
          <w:szCs w:val="20"/>
        </w:rPr>
        <w:fldChar w:fldCharType="separate"/>
      </w:r>
      <w:r w:rsidR="00DE4707">
        <w:rPr>
          <w:rFonts w:ascii="Arial" w:hAnsi="Arial" w:cs="Arial"/>
          <w:color w:val="auto"/>
          <w:sz w:val="20"/>
          <w:szCs w:val="20"/>
        </w:rPr>
        <w:t>III</w:t>
      </w:r>
      <w:r w:rsidR="00160CC8">
        <w:rPr>
          <w:rFonts w:ascii="Arial" w:hAnsi="Arial" w:cs="Arial"/>
          <w:color w:val="auto"/>
          <w:sz w:val="20"/>
          <w:szCs w:val="20"/>
        </w:rPr>
        <w:fldChar w:fldCharType="end"/>
      </w:r>
      <w:r w:rsidRPr="008B63E0">
        <w:rPr>
          <w:rFonts w:ascii="Arial" w:hAnsi="Arial" w:cs="Arial"/>
          <w:color w:val="auto"/>
          <w:sz w:val="20"/>
          <w:szCs w:val="20"/>
        </w:rPr>
        <w:t>. odst.</w:t>
      </w:r>
      <w:r w:rsidR="00160CC8">
        <w:rPr>
          <w:rFonts w:ascii="Arial" w:hAnsi="Arial" w:cs="Arial"/>
          <w:color w:val="auto"/>
          <w:sz w:val="20"/>
          <w:szCs w:val="20"/>
        </w:rPr>
        <w:t xml:space="preserve"> </w:t>
      </w:r>
      <w:r w:rsidR="00160CC8">
        <w:rPr>
          <w:rFonts w:ascii="Arial" w:hAnsi="Arial" w:cs="Arial"/>
          <w:color w:val="auto"/>
          <w:sz w:val="20"/>
          <w:szCs w:val="20"/>
        </w:rPr>
        <w:fldChar w:fldCharType="begin"/>
      </w:r>
      <w:r w:rsidR="00160CC8">
        <w:rPr>
          <w:rFonts w:ascii="Arial" w:hAnsi="Arial" w:cs="Arial"/>
          <w:color w:val="auto"/>
          <w:sz w:val="20"/>
          <w:szCs w:val="20"/>
        </w:rPr>
        <w:instrText xml:space="preserve"> REF _Ref145406749 \r \h </w:instrText>
      </w:r>
      <w:r w:rsidR="00160CC8">
        <w:rPr>
          <w:rFonts w:ascii="Arial" w:hAnsi="Arial" w:cs="Arial"/>
          <w:color w:val="auto"/>
          <w:sz w:val="20"/>
          <w:szCs w:val="20"/>
        </w:rPr>
      </w:r>
      <w:r w:rsidR="00160CC8">
        <w:rPr>
          <w:rFonts w:ascii="Arial" w:hAnsi="Arial" w:cs="Arial"/>
          <w:color w:val="auto"/>
          <w:sz w:val="20"/>
          <w:szCs w:val="20"/>
        </w:rPr>
        <w:fldChar w:fldCharType="separate"/>
      </w:r>
      <w:r w:rsidR="00DE4707">
        <w:rPr>
          <w:rFonts w:ascii="Arial" w:hAnsi="Arial" w:cs="Arial"/>
          <w:color w:val="auto"/>
          <w:sz w:val="20"/>
          <w:szCs w:val="20"/>
        </w:rPr>
        <w:t>3.2</w:t>
      </w:r>
      <w:r w:rsidR="00160CC8">
        <w:rPr>
          <w:rFonts w:ascii="Arial" w:hAnsi="Arial" w:cs="Arial"/>
          <w:color w:val="auto"/>
          <w:sz w:val="20"/>
          <w:szCs w:val="20"/>
        </w:rPr>
        <w:fldChar w:fldCharType="end"/>
      </w:r>
      <w:r w:rsidR="00160CC8">
        <w:rPr>
          <w:rFonts w:ascii="Arial" w:hAnsi="Arial" w:cs="Arial"/>
          <w:color w:val="auto"/>
          <w:sz w:val="20"/>
          <w:szCs w:val="20"/>
        </w:rPr>
        <w:t>.</w:t>
      </w:r>
      <w:r w:rsidRPr="008B63E0">
        <w:rPr>
          <w:rFonts w:ascii="Arial" w:hAnsi="Arial" w:cs="Arial"/>
          <w:color w:val="auto"/>
          <w:sz w:val="20"/>
          <w:szCs w:val="20"/>
        </w:rPr>
        <w:t xml:space="preserve"> smlouvy</w:t>
      </w:r>
      <w:r w:rsidR="0028632C">
        <w:rPr>
          <w:rFonts w:ascii="Arial" w:hAnsi="Arial" w:cs="Arial"/>
          <w:color w:val="auto"/>
          <w:sz w:val="20"/>
          <w:szCs w:val="20"/>
        </w:rPr>
        <w:t xml:space="preserve"> </w:t>
      </w:r>
      <w:r w:rsidR="007831F0">
        <w:rPr>
          <w:rFonts w:ascii="Arial" w:hAnsi="Arial" w:cs="Arial"/>
          <w:color w:val="auto"/>
          <w:sz w:val="20"/>
          <w:szCs w:val="20"/>
        </w:rPr>
        <w:t xml:space="preserve">je objednatel oprávněn uplatnit </w:t>
      </w:r>
      <w:r w:rsidRPr="008B63E0">
        <w:rPr>
          <w:rFonts w:ascii="Arial" w:hAnsi="Arial" w:cs="Arial"/>
          <w:color w:val="auto"/>
          <w:sz w:val="20"/>
          <w:szCs w:val="20"/>
        </w:rPr>
        <w:t xml:space="preserve">vůči zhotoviteli smluvní pokutu ve výši 0,1 % </w:t>
      </w:r>
      <w:r w:rsidR="00A3103E" w:rsidRPr="00A67460">
        <w:rPr>
          <w:rFonts w:ascii="Arial" w:hAnsi="Arial" w:cs="Arial"/>
          <w:color w:val="auto"/>
          <w:sz w:val="20"/>
          <w:szCs w:val="20"/>
        </w:rPr>
        <w:t xml:space="preserve">(slovy: jedna desetina procenta) </w:t>
      </w:r>
      <w:r w:rsidRPr="008B63E0">
        <w:rPr>
          <w:rFonts w:ascii="Arial" w:hAnsi="Arial" w:cs="Arial"/>
          <w:color w:val="auto"/>
          <w:sz w:val="20"/>
          <w:szCs w:val="20"/>
        </w:rPr>
        <w:t>z ceny za provedení díla, a to za každý započatý den prodlení.</w:t>
      </w:r>
    </w:p>
    <w:p w14:paraId="060C7BA0" w14:textId="67AF0A92" w:rsidR="008B63E0" w:rsidRDefault="008B63E0" w:rsidP="00A67460">
      <w:pPr>
        <w:pStyle w:val="Zkladntext2"/>
        <w:numPr>
          <w:ilvl w:val="1"/>
          <w:numId w:val="21"/>
        </w:numPr>
        <w:spacing w:after="240"/>
        <w:ind w:left="567" w:hanging="567"/>
        <w:rPr>
          <w:rFonts w:ascii="Arial" w:hAnsi="Arial" w:cs="Arial"/>
          <w:color w:val="auto"/>
          <w:sz w:val="20"/>
          <w:szCs w:val="20"/>
        </w:rPr>
      </w:pPr>
      <w:r w:rsidRPr="008B63E0">
        <w:rPr>
          <w:rFonts w:ascii="Arial" w:hAnsi="Arial" w:cs="Arial"/>
          <w:color w:val="auto"/>
          <w:sz w:val="20"/>
          <w:szCs w:val="20"/>
        </w:rPr>
        <w:t xml:space="preserve">Smluvní strany se dohodly, že </w:t>
      </w:r>
      <w:r w:rsidR="00A3103E" w:rsidRPr="00A3103E">
        <w:rPr>
          <w:rFonts w:ascii="Arial" w:hAnsi="Arial" w:cs="Arial"/>
          <w:color w:val="auto"/>
          <w:sz w:val="20"/>
          <w:szCs w:val="20"/>
        </w:rPr>
        <w:t xml:space="preserve">v případě, že zhotovitel neodstraní vady v dohodnutém termínu dle čl. </w:t>
      </w:r>
      <w:r w:rsidR="0000604B">
        <w:rPr>
          <w:rFonts w:ascii="Arial" w:hAnsi="Arial" w:cs="Arial"/>
          <w:color w:val="auto"/>
          <w:sz w:val="20"/>
          <w:szCs w:val="20"/>
        </w:rPr>
        <w:fldChar w:fldCharType="begin"/>
      </w:r>
      <w:r w:rsidR="0000604B">
        <w:rPr>
          <w:rFonts w:ascii="Arial" w:hAnsi="Arial" w:cs="Arial"/>
          <w:color w:val="auto"/>
          <w:sz w:val="20"/>
          <w:szCs w:val="20"/>
        </w:rPr>
        <w:instrText xml:space="preserve"> REF _Ref145406794 \r \h </w:instrText>
      </w:r>
      <w:r w:rsidR="0000604B">
        <w:rPr>
          <w:rFonts w:ascii="Arial" w:hAnsi="Arial" w:cs="Arial"/>
          <w:color w:val="auto"/>
          <w:sz w:val="20"/>
          <w:szCs w:val="20"/>
        </w:rPr>
      </w:r>
      <w:r w:rsidR="0000604B">
        <w:rPr>
          <w:rFonts w:ascii="Arial" w:hAnsi="Arial" w:cs="Arial"/>
          <w:color w:val="auto"/>
          <w:sz w:val="20"/>
          <w:szCs w:val="20"/>
        </w:rPr>
        <w:fldChar w:fldCharType="separate"/>
      </w:r>
      <w:proofErr w:type="spellStart"/>
      <w:r w:rsidR="00DE4707">
        <w:rPr>
          <w:rFonts w:ascii="Arial" w:hAnsi="Arial" w:cs="Arial"/>
          <w:color w:val="auto"/>
          <w:sz w:val="20"/>
          <w:szCs w:val="20"/>
        </w:rPr>
        <w:t>VIII</w:t>
      </w:r>
      <w:r w:rsidR="0000604B">
        <w:rPr>
          <w:rFonts w:ascii="Arial" w:hAnsi="Arial" w:cs="Arial"/>
          <w:color w:val="auto"/>
          <w:sz w:val="20"/>
          <w:szCs w:val="20"/>
        </w:rPr>
        <w:fldChar w:fldCharType="end"/>
      </w:r>
      <w:r w:rsidR="0000604B">
        <w:rPr>
          <w:rFonts w:ascii="Arial" w:hAnsi="Arial" w:cs="Arial"/>
          <w:color w:val="auto"/>
          <w:sz w:val="20"/>
          <w:szCs w:val="20"/>
        </w:rPr>
        <w:t>.</w:t>
      </w:r>
      <w:r w:rsidR="00A3103E" w:rsidRPr="00A3103E">
        <w:rPr>
          <w:rFonts w:ascii="Arial" w:hAnsi="Arial" w:cs="Arial"/>
          <w:color w:val="auto"/>
          <w:sz w:val="20"/>
          <w:szCs w:val="20"/>
        </w:rPr>
        <w:t>této</w:t>
      </w:r>
      <w:proofErr w:type="spellEnd"/>
      <w:r w:rsidR="00A3103E" w:rsidRPr="00A3103E">
        <w:rPr>
          <w:rFonts w:ascii="Arial" w:hAnsi="Arial" w:cs="Arial"/>
          <w:color w:val="auto"/>
          <w:sz w:val="20"/>
          <w:szCs w:val="20"/>
        </w:rPr>
        <w:t xml:space="preserve"> smlouvy, má objednatel vůči zhotoviteli nárok na smluvní pokutu ve výši </w:t>
      </w:r>
      <w:r w:rsidR="00D36A8B">
        <w:rPr>
          <w:rFonts w:ascii="Arial" w:hAnsi="Arial" w:cs="Arial"/>
          <w:color w:val="auto"/>
          <w:sz w:val="20"/>
          <w:szCs w:val="20"/>
        </w:rPr>
        <w:t>1</w:t>
      </w:r>
      <w:r w:rsidR="00A3103E" w:rsidRPr="00A3103E">
        <w:rPr>
          <w:rFonts w:ascii="Arial" w:hAnsi="Arial" w:cs="Arial"/>
          <w:color w:val="auto"/>
          <w:sz w:val="20"/>
          <w:szCs w:val="20"/>
        </w:rPr>
        <w:t xml:space="preserve">.000,- Kč (slovy: </w:t>
      </w:r>
      <w:r w:rsidR="00D36A8B">
        <w:rPr>
          <w:rFonts w:ascii="Arial" w:hAnsi="Arial" w:cs="Arial"/>
          <w:color w:val="auto"/>
          <w:sz w:val="20"/>
          <w:szCs w:val="20"/>
        </w:rPr>
        <w:t>jeden</w:t>
      </w:r>
      <w:r w:rsidR="00A3103E">
        <w:rPr>
          <w:rFonts w:ascii="Arial" w:hAnsi="Arial" w:cs="Arial"/>
          <w:color w:val="auto"/>
          <w:sz w:val="20"/>
          <w:szCs w:val="20"/>
        </w:rPr>
        <w:t xml:space="preserve"> tisíc</w:t>
      </w:r>
      <w:r w:rsidR="00A3103E" w:rsidRPr="00A3103E">
        <w:rPr>
          <w:rFonts w:ascii="Arial" w:hAnsi="Arial" w:cs="Arial"/>
          <w:color w:val="auto"/>
          <w:sz w:val="20"/>
          <w:szCs w:val="20"/>
        </w:rPr>
        <w:t xml:space="preserve"> korun českých) za každý i započatý den prodlení a zhotovitel je povinen tuto smluvní pokutu zaplatit</w:t>
      </w:r>
      <w:r w:rsidR="00A3103E">
        <w:rPr>
          <w:rFonts w:ascii="Arial" w:hAnsi="Arial" w:cs="Arial"/>
          <w:color w:val="auto"/>
          <w:sz w:val="20"/>
          <w:szCs w:val="20"/>
        </w:rPr>
        <w:t>.</w:t>
      </w:r>
    </w:p>
    <w:p w14:paraId="27EF539C" w14:textId="77777777" w:rsidR="00A3103E" w:rsidRDefault="00A67460" w:rsidP="00A67460">
      <w:pPr>
        <w:pStyle w:val="Zkladntext2"/>
        <w:numPr>
          <w:ilvl w:val="1"/>
          <w:numId w:val="21"/>
        </w:numPr>
        <w:spacing w:after="240"/>
        <w:ind w:left="567" w:hanging="567"/>
        <w:rPr>
          <w:rFonts w:ascii="Arial" w:hAnsi="Arial" w:cs="Arial"/>
          <w:color w:val="auto"/>
          <w:sz w:val="20"/>
          <w:szCs w:val="20"/>
        </w:rPr>
      </w:pPr>
      <w:r>
        <w:rPr>
          <w:rFonts w:ascii="Arial" w:hAnsi="Arial" w:cs="Arial"/>
          <w:sz w:val="20"/>
          <w:szCs w:val="20"/>
        </w:rPr>
        <w:lastRenderedPageBreak/>
        <w:t xml:space="preserve">Smluvní strany se dohodly, že </w:t>
      </w:r>
      <w:r w:rsidR="00A3103E" w:rsidRPr="0043439A">
        <w:rPr>
          <w:rFonts w:ascii="Arial" w:hAnsi="Arial" w:cs="Arial"/>
          <w:sz w:val="20"/>
          <w:szCs w:val="20"/>
        </w:rPr>
        <w:t>v případě prodlení objednatele s</w:t>
      </w:r>
      <w:r>
        <w:rPr>
          <w:rFonts w:ascii="Arial" w:hAnsi="Arial" w:cs="Arial"/>
          <w:sz w:val="20"/>
          <w:szCs w:val="20"/>
        </w:rPr>
        <w:t>e</w:t>
      </w:r>
      <w:r w:rsidR="00A3103E" w:rsidRPr="0043439A">
        <w:rPr>
          <w:rFonts w:ascii="Arial" w:hAnsi="Arial" w:cs="Arial"/>
          <w:sz w:val="20"/>
          <w:szCs w:val="20"/>
        </w:rPr>
        <w:t> </w:t>
      </w:r>
      <w:r>
        <w:rPr>
          <w:rFonts w:ascii="Arial" w:hAnsi="Arial" w:cs="Arial"/>
          <w:sz w:val="20"/>
          <w:szCs w:val="20"/>
        </w:rPr>
        <w:t>za</w:t>
      </w:r>
      <w:r w:rsidR="00A3103E" w:rsidRPr="0043439A">
        <w:rPr>
          <w:rFonts w:ascii="Arial" w:hAnsi="Arial" w:cs="Arial"/>
          <w:sz w:val="20"/>
          <w:szCs w:val="20"/>
        </w:rPr>
        <w:t xml:space="preserve">placením </w:t>
      </w:r>
      <w:r>
        <w:rPr>
          <w:rFonts w:ascii="Arial" w:hAnsi="Arial" w:cs="Arial"/>
          <w:sz w:val="20"/>
          <w:szCs w:val="20"/>
        </w:rPr>
        <w:t>ceny díla</w:t>
      </w:r>
      <w:r w:rsidR="00A3103E" w:rsidRPr="0043439A">
        <w:rPr>
          <w:rFonts w:ascii="Arial" w:hAnsi="Arial" w:cs="Arial"/>
          <w:sz w:val="20"/>
          <w:szCs w:val="20"/>
        </w:rPr>
        <w:t xml:space="preserve"> má zhotovitel vůči objednateli nárok na smluvní pokutu ve výši 0,</w:t>
      </w:r>
      <w:r w:rsidR="00D36A8B">
        <w:rPr>
          <w:rFonts w:ascii="Arial" w:hAnsi="Arial" w:cs="Arial"/>
          <w:sz w:val="20"/>
          <w:szCs w:val="20"/>
        </w:rPr>
        <w:t>1</w:t>
      </w:r>
      <w:r w:rsidR="00A3103E" w:rsidRPr="0043439A">
        <w:rPr>
          <w:rFonts w:ascii="Arial" w:hAnsi="Arial" w:cs="Arial"/>
          <w:sz w:val="20"/>
          <w:szCs w:val="20"/>
        </w:rPr>
        <w:t xml:space="preserve"> % (slovy: </w:t>
      </w:r>
      <w:r w:rsidR="00D36A8B" w:rsidRPr="00A67460">
        <w:rPr>
          <w:rFonts w:ascii="Arial" w:hAnsi="Arial" w:cs="Arial"/>
          <w:color w:val="auto"/>
          <w:sz w:val="20"/>
          <w:szCs w:val="20"/>
        </w:rPr>
        <w:t>jedna desetina</w:t>
      </w:r>
      <w:r w:rsidR="00D36A8B" w:rsidRPr="0043439A">
        <w:rPr>
          <w:rFonts w:ascii="Arial" w:hAnsi="Arial" w:cs="Arial"/>
          <w:sz w:val="20"/>
          <w:szCs w:val="20"/>
        </w:rPr>
        <w:t xml:space="preserve"> </w:t>
      </w:r>
      <w:r w:rsidR="00A3103E" w:rsidRPr="0043439A">
        <w:rPr>
          <w:rFonts w:ascii="Arial" w:hAnsi="Arial" w:cs="Arial"/>
          <w:sz w:val="20"/>
          <w:szCs w:val="20"/>
        </w:rPr>
        <w:t>procenta) z dlužné částky za každý i započatý den prodlení</w:t>
      </w:r>
      <w:r>
        <w:rPr>
          <w:rFonts w:ascii="Arial" w:hAnsi="Arial" w:cs="Arial"/>
          <w:sz w:val="20"/>
          <w:szCs w:val="20"/>
        </w:rPr>
        <w:t>.</w:t>
      </w:r>
    </w:p>
    <w:p w14:paraId="23676123" w14:textId="77777777" w:rsidR="00A3103E" w:rsidRPr="00A3103E" w:rsidRDefault="00A3103E" w:rsidP="00A67460">
      <w:pPr>
        <w:pStyle w:val="Zkladntext2"/>
        <w:numPr>
          <w:ilvl w:val="1"/>
          <w:numId w:val="21"/>
        </w:numPr>
        <w:tabs>
          <w:tab w:val="num" w:pos="567"/>
        </w:tabs>
        <w:spacing w:after="240"/>
        <w:ind w:left="567" w:hanging="567"/>
        <w:rPr>
          <w:rFonts w:ascii="Arial" w:hAnsi="Arial" w:cs="Arial"/>
          <w:color w:val="auto"/>
          <w:sz w:val="20"/>
          <w:szCs w:val="20"/>
        </w:rPr>
      </w:pPr>
      <w:r>
        <w:rPr>
          <w:rFonts w:ascii="Arial" w:hAnsi="Arial" w:cs="Arial"/>
          <w:sz w:val="20"/>
          <w:szCs w:val="20"/>
        </w:rPr>
        <w:t>S</w:t>
      </w:r>
      <w:r w:rsidRPr="007C2424">
        <w:rPr>
          <w:rFonts w:ascii="Arial" w:hAnsi="Arial" w:cs="Arial"/>
          <w:sz w:val="20"/>
          <w:szCs w:val="20"/>
        </w:rPr>
        <w:t>mluvní strany se dále dohodly, že v případě, že kterákoliv ze smluvních stran poruší jakékoliv jiné povinnosti uložené touto smlouvou</w:t>
      </w:r>
      <w:r>
        <w:rPr>
          <w:rFonts w:ascii="Arial" w:hAnsi="Arial" w:cs="Arial"/>
          <w:sz w:val="20"/>
          <w:szCs w:val="20"/>
        </w:rPr>
        <w:t xml:space="preserve"> výše neuvedené</w:t>
      </w:r>
      <w:r w:rsidRPr="007C2424">
        <w:rPr>
          <w:rFonts w:ascii="Arial" w:hAnsi="Arial" w:cs="Arial"/>
          <w:sz w:val="20"/>
          <w:szCs w:val="20"/>
        </w:rPr>
        <w:t xml:space="preserve">, je druhá smluvní strana oprávněna uplatnit smluvní pokutu ve výši </w:t>
      </w:r>
      <w:r w:rsidR="00D36A8B">
        <w:rPr>
          <w:rFonts w:ascii="Arial" w:hAnsi="Arial" w:cs="Arial"/>
          <w:sz w:val="20"/>
          <w:szCs w:val="20"/>
        </w:rPr>
        <w:t>5</w:t>
      </w:r>
      <w:r>
        <w:rPr>
          <w:rFonts w:ascii="Arial" w:hAnsi="Arial" w:cs="Arial"/>
          <w:sz w:val="20"/>
          <w:szCs w:val="20"/>
        </w:rPr>
        <w:t>00,-</w:t>
      </w:r>
      <w:r w:rsidRPr="007C2424">
        <w:rPr>
          <w:rFonts w:ascii="Arial" w:hAnsi="Arial" w:cs="Arial"/>
          <w:sz w:val="20"/>
          <w:szCs w:val="20"/>
        </w:rPr>
        <w:t xml:space="preserve"> Kč (slovy: </w:t>
      </w:r>
      <w:r w:rsidR="00D36A8B">
        <w:rPr>
          <w:rFonts w:ascii="Arial" w:hAnsi="Arial" w:cs="Arial"/>
          <w:sz w:val="20"/>
          <w:szCs w:val="20"/>
        </w:rPr>
        <w:t>pět set</w:t>
      </w:r>
      <w:r w:rsidRPr="007C2424">
        <w:rPr>
          <w:rFonts w:ascii="Arial" w:hAnsi="Arial" w:cs="Arial"/>
          <w:sz w:val="20"/>
          <w:szCs w:val="20"/>
        </w:rPr>
        <w:t xml:space="preserve"> korun českých)</w:t>
      </w:r>
      <w:r>
        <w:rPr>
          <w:rFonts w:ascii="Arial" w:hAnsi="Arial" w:cs="Arial"/>
          <w:sz w:val="20"/>
          <w:szCs w:val="20"/>
        </w:rPr>
        <w:t xml:space="preserve"> za každý jednotlivý případ</w:t>
      </w:r>
      <w:r w:rsidRPr="007C2424">
        <w:rPr>
          <w:rFonts w:ascii="Arial" w:hAnsi="Arial" w:cs="Arial"/>
          <w:sz w:val="20"/>
          <w:szCs w:val="20"/>
        </w:rPr>
        <w:t>. Smluvní pokutu lze uložit opakovaně.</w:t>
      </w:r>
    </w:p>
    <w:p w14:paraId="500650E8" w14:textId="77777777" w:rsidR="008B63E0" w:rsidRPr="008B63E0" w:rsidRDefault="008B63E0" w:rsidP="00A67460">
      <w:pPr>
        <w:pStyle w:val="Zkladntext2"/>
        <w:numPr>
          <w:ilvl w:val="1"/>
          <w:numId w:val="21"/>
        </w:numPr>
        <w:tabs>
          <w:tab w:val="num" w:pos="567"/>
        </w:tabs>
        <w:spacing w:after="240"/>
        <w:ind w:left="567" w:hanging="567"/>
        <w:rPr>
          <w:rFonts w:ascii="Arial" w:hAnsi="Arial" w:cs="Arial"/>
          <w:color w:val="auto"/>
          <w:sz w:val="20"/>
          <w:szCs w:val="20"/>
        </w:rPr>
      </w:pPr>
      <w:r w:rsidRPr="008B63E0">
        <w:rPr>
          <w:rFonts w:ascii="Arial" w:hAnsi="Arial" w:cs="Arial"/>
          <w:color w:val="auto"/>
          <w:sz w:val="20"/>
          <w:szCs w:val="20"/>
        </w:rPr>
        <w:t xml:space="preserve">Vyjde-li najevo, že zhotovitel se při provádění díla dle této smlouvy dopustil hrubé nedbalosti </w:t>
      </w:r>
      <w:r w:rsidR="007831F0">
        <w:rPr>
          <w:rFonts w:ascii="Arial" w:hAnsi="Arial" w:cs="Arial"/>
          <w:color w:val="auto"/>
          <w:sz w:val="20"/>
          <w:szCs w:val="20"/>
        </w:rPr>
        <w:br/>
      </w:r>
      <w:r w:rsidRPr="008B63E0">
        <w:rPr>
          <w:rFonts w:ascii="Arial" w:hAnsi="Arial" w:cs="Arial"/>
          <w:color w:val="auto"/>
          <w:sz w:val="20"/>
          <w:szCs w:val="20"/>
        </w:rPr>
        <w:t>a že nejednal s odbornou péčí dle ustanovení § 5 odst. 1 zákona č. 89/2012 Sb., občanský zákoník,</w:t>
      </w:r>
      <w:r w:rsidR="00D36A8B">
        <w:rPr>
          <w:rFonts w:ascii="Arial" w:hAnsi="Arial" w:cs="Arial"/>
          <w:color w:val="auto"/>
          <w:sz w:val="20"/>
          <w:szCs w:val="20"/>
        </w:rPr>
        <w:t xml:space="preserve"> ve znění pozdějších předpisů</w:t>
      </w:r>
      <w:r w:rsidRPr="008B63E0">
        <w:rPr>
          <w:rFonts w:ascii="Arial" w:hAnsi="Arial" w:cs="Arial"/>
          <w:color w:val="auto"/>
          <w:sz w:val="20"/>
          <w:szCs w:val="20"/>
        </w:rPr>
        <w:t xml:space="preserve"> a vznikne-li objednateli škoda z titulu takové hrubé nedbalosti zhotovitele, vzniká zhotoviteli povinnost k náhradě škody a objednateli právo tuto škodu po zhotoviteli vymáhat.  </w:t>
      </w:r>
    </w:p>
    <w:p w14:paraId="1D5AC247" w14:textId="77777777" w:rsidR="008B63E0" w:rsidRDefault="008B63E0" w:rsidP="00A67460">
      <w:pPr>
        <w:pStyle w:val="Zkladntext2"/>
        <w:numPr>
          <w:ilvl w:val="1"/>
          <w:numId w:val="21"/>
        </w:numPr>
        <w:spacing w:after="240"/>
        <w:ind w:left="567" w:hanging="567"/>
        <w:rPr>
          <w:rFonts w:ascii="Arial" w:hAnsi="Arial" w:cs="Arial"/>
          <w:color w:val="auto"/>
          <w:sz w:val="20"/>
          <w:szCs w:val="20"/>
        </w:rPr>
      </w:pPr>
      <w:r w:rsidRPr="008B63E0">
        <w:rPr>
          <w:rFonts w:ascii="Arial" w:hAnsi="Arial" w:cs="Arial"/>
          <w:color w:val="auto"/>
          <w:sz w:val="20"/>
          <w:szCs w:val="20"/>
        </w:rPr>
        <w:t xml:space="preserve">Smluvní pokuta </w:t>
      </w:r>
      <w:r w:rsidR="00A3103E">
        <w:rPr>
          <w:rFonts w:ascii="Arial" w:hAnsi="Arial" w:cs="Arial"/>
          <w:color w:val="auto"/>
          <w:sz w:val="20"/>
          <w:szCs w:val="20"/>
        </w:rPr>
        <w:t>dle tohoto článku</w:t>
      </w:r>
      <w:r w:rsidRPr="008B63E0">
        <w:rPr>
          <w:rFonts w:ascii="Arial" w:hAnsi="Arial" w:cs="Arial"/>
          <w:color w:val="auto"/>
          <w:sz w:val="20"/>
          <w:szCs w:val="20"/>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3DDBEA25" w14:textId="77777777" w:rsidR="0026266D" w:rsidRDefault="0026266D" w:rsidP="0026266D">
      <w:pPr>
        <w:pStyle w:val="Zkladntext2"/>
        <w:spacing w:after="240"/>
        <w:ind w:left="567"/>
        <w:rPr>
          <w:rFonts w:ascii="Arial" w:hAnsi="Arial" w:cs="Arial"/>
          <w:color w:val="auto"/>
          <w:sz w:val="20"/>
          <w:szCs w:val="20"/>
        </w:rPr>
      </w:pPr>
    </w:p>
    <w:p w14:paraId="38B26ACE" w14:textId="77777777" w:rsidR="00A67460" w:rsidRPr="00A67460" w:rsidRDefault="00E11A72" w:rsidP="00A67460">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 xml:space="preserve">Oprávněné osoby, </w:t>
      </w:r>
      <w:r w:rsidR="00D54B0C">
        <w:rPr>
          <w:rFonts w:ascii="Arial" w:hAnsi="Arial" w:cs="Arial"/>
          <w:color w:val="auto"/>
          <w:sz w:val="20"/>
          <w:szCs w:val="20"/>
        </w:rPr>
        <w:t>komunikace stran</w:t>
      </w:r>
    </w:p>
    <w:p w14:paraId="2FB820C0" w14:textId="77777777" w:rsidR="007362AE" w:rsidRDefault="007362AE" w:rsidP="00A67460">
      <w:pPr>
        <w:pStyle w:val="Zkladntext2"/>
        <w:numPr>
          <w:ilvl w:val="1"/>
          <w:numId w:val="22"/>
        </w:numPr>
        <w:spacing w:after="240"/>
        <w:ind w:left="567" w:hanging="567"/>
        <w:rPr>
          <w:rFonts w:ascii="Arial" w:hAnsi="Arial" w:cs="Arial"/>
          <w:color w:val="auto"/>
          <w:sz w:val="20"/>
          <w:szCs w:val="20"/>
        </w:rPr>
      </w:pPr>
      <w:r>
        <w:rPr>
          <w:rFonts w:ascii="Arial" w:hAnsi="Arial" w:cs="Arial"/>
          <w:color w:val="auto"/>
          <w:sz w:val="20"/>
          <w:szCs w:val="20"/>
        </w:rPr>
        <w:t>Oprávněné osoby objednatele a zhotovitele se všeobecnou působností:</w:t>
      </w:r>
    </w:p>
    <w:p w14:paraId="45CD3D44" w14:textId="725F2D43" w:rsidR="007362AE" w:rsidRDefault="00FE7910" w:rsidP="007362AE">
      <w:pPr>
        <w:pStyle w:val="Zkladntext2"/>
        <w:numPr>
          <w:ilvl w:val="0"/>
          <w:numId w:val="36"/>
        </w:numPr>
        <w:spacing w:after="240"/>
        <w:rPr>
          <w:rFonts w:ascii="Arial" w:hAnsi="Arial" w:cs="Arial"/>
          <w:color w:val="auto"/>
          <w:sz w:val="20"/>
          <w:szCs w:val="20"/>
        </w:rPr>
      </w:pPr>
      <w:r>
        <w:rPr>
          <w:rFonts w:ascii="Arial" w:hAnsi="Arial" w:cs="Arial"/>
          <w:color w:val="auto"/>
          <w:sz w:val="20"/>
          <w:szCs w:val="20"/>
        </w:rPr>
        <w:t>XXXXXXXXXXXXXXX</w:t>
      </w:r>
      <w:r w:rsidR="007362AE">
        <w:rPr>
          <w:rFonts w:ascii="Arial" w:hAnsi="Arial" w:cs="Arial"/>
          <w:color w:val="auto"/>
          <w:sz w:val="20"/>
          <w:szCs w:val="20"/>
        </w:rPr>
        <w:t xml:space="preserve"> – za objednatele</w:t>
      </w:r>
    </w:p>
    <w:p w14:paraId="6DB43989" w14:textId="77777777" w:rsidR="007362AE" w:rsidRDefault="006F04CE" w:rsidP="007362AE">
      <w:pPr>
        <w:pStyle w:val="Zkladntext2"/>
        <w:numPr>
          <w:ilvl w:val="0"/>
          <w:numId w:val="36"/>
        </w:numPr>
        <w:spacing w:after="240"/>
        <w:rPr>
          <w:rFonts w:ascii="Arial" w:hAnsi="Arial" w:cs="Arial"/>
          <w:color w:val="auto"/>
          <w:sz w:val="20"/>
          <w:szCs w:val="20"/>
        </w:rPr>
      </w:pPr>
      <w:r>
        <w:rPr>
          <w:rFonts w:ascii="Arial" w:hAnsi="Arial" w:cs="Arial"/>
          <w:color w:val="auto"/>
          <w:sz w:val="20"/>
          <w:szCs w:val="20"/>
        </w:rPr>
        <w:t xml:space="preserve">Ing. </w:t>
      </w:r>
      <w:r w:rsidR="004A6729">
        <w:rPr>
          <w:rFonts w:ascii="Arial" w:hAnsi="Arial" w:cs="Arial"/>
          <w:color w:val="auto"/>
          <w:sz w:val="20"/>
          <w:szCs w:val="20"/>
        </w:rPr>
        <w:t>Petr Vašina, MBA</w:t>
      </w:r>
      <w:r w:rsidR="007362AE">
        <w:rPr>
          <w:rFonts w:ascii="Arial" w:hAnsi="Arial" w:cs="Arial"/>
          <w:color w:val="auto"/>
          <w:sz w:val="20"/>
          <w:szCs w:val="20"/>
        </w:rPr>
        <w:t xml:space="preserve"> – za zhotovitele</w:t>
      </w:r>
    </w:p>
    <w:p w14:paraId="361022D3" w14:textId="77777777" w:rsidR="002B5AA5" w:rsidRDefault="002B5AA5" w:rsidP="00A67460">
      <w:pPr>
        <w:pStyle w:val="Zkladntext2"/>
        <w:numPr>
          <w:ilvl w:val="1"/>
          <w:numId w:val="22"/>
        </w:numPr>
        <w:spacing w:after="240"/>
        <w:ind w:left="567" w:hanging="567"/>
        <w:rPr>
          <w:rFonts w:ascii="Arial" w:hAnsi="Arial" w:cs="Arial"/>
          <w:color w:val="auto"/>
          <w:sz w:val="20"/>
          <w:szCs w:val="20"/>
        </w:rPr>
      </w:pPr>
      <w:r>
        <w:rPr>
          <w:rFonts w:ascii="Arial" w:hAnsi="Arial" w:cs="Arial"/>
          <w:color w:val="auto"/>
          <w:sz w:val="20"/>
          <w:szCs w:val="20"/>
        </w:rPr>
        <w:t xml:space="preserve">Oprávněné osoby objednatele a zhotovitele </w:t>
      </w:r>
      <w:r w:rsidR="007362AE">
        <w:rPr>
          <w:rFonts w:ascii="Arial" w:hAnsi="Arial" w:cs="Arial"/>
          <w:color w:val="auto"/>
          <w:sz w:val="20"/>
          <w:szCs w:val="20"/>
        </w:rPr>
        <w:t>ve věcech technických</w:t>
      </w:r>
      <w:r>
        <w:rPr>
          <w:rFonts w:ascii="Arial" w:hAnsi="Arial" w:cs="Arial"/>
          <w:color w:val="auto"/>
          <w:sz w:val="20"/>
          <w:szCs w:val="20"/>
        </w:rPr>
        <w:t>:</w:t>
      </w:r>
    </w:p>
    <w:p w14:paraId="2414BB6A" w14:textId="03581D1C" w:rsidR="002B5AA5" w:rsidRDefault="00FE7910" w:rsidP="002B5AA5">
      <w:pPr>
        <w:pStyle w:val="Zkladntext2"/>
        <w:numPr>
          <w:ilvl w:val="0"/>
          <w:numId w:val="35"/>
        </w:numPr>
        <w:spacing w:after="240"/>
        <w:rPr>
          <w:rFonts w:ascii="Arial" w:hAnsi="Arial" w:cs="Arial"/>
          <w:color w:val="auto"/>
          <w:sz w:val="20"/>
          <w:szCs w:val="20"/>
        </w:rPr>
      </w:pPr>
      <w:r>
        <w:rPr>
          <w:rFonts w:ascii="Arial" w:hAnsi="Arial" w:cs="Arial"/>
          <w:color w:val="auto"/>
          <w:sz w:val="20"/>
          <w:szCs w:val="20"/>
        </w:rPr>
        <w:t>XXXXXXXXXXXXXXX</w:t>
      </w:r>
      <w:r w:rsidR="002B5AA5">
        <w:rPr>
          <w:rFonts w:ascii="Arial" w:hAnsi="Arial" w:cs="Arial"/>
          <w:color w:val="auto"/>
          <w:sz w:val="20"/>
          <w:szCs w:val="20"/>
        </w:rPr>
        <w:t xml:space="preserve"> – za objednatele</w:t>
      </w:r>
    </w:p>
    <w:p w14:paraId="4A66A547" w14:textId="23CEF636" w:rsidR="002B5AA5" w:rsidRPr="00132395" w:rsidRDefault="00FE7910" w:rsidP="002B5AA5">
      <w:pPr>
        <w:pStyle w:val="Zkladntext2"/>
        <w:numPr>
          <w:ilvl w:val="0"/>
          <w:numId w:val="35"/>
        </w:numPr>
        <w:spacing w:after="240"/>
        <w:rPr>
          <w:rFonts w:ascii="Arial" w:hAnsi="Arial" w:cs="Arial"/>
          <w:color w:val="auto"/>
          <w:sz w:val="20"/>
          <w:szCs w:val="20"/>
        </w:rPr>
      </w:pPr>
      <w:r>
        <w:rPr>
          <w:rFonts w:ascii="Arial" w:hAnsi="Arial" w:cs="Arial"/>
          <w:color w:val="auto"/>
          <w:sz w:val="20"/>
          <w:szCs w:val="20"/>
        </w:rPr>
        <w:t>XXXXXXXXXXXXXXX</w:t>
      </w:r>
      <w:r w:rsidR="00132395">
        <w:rPr>
          <w:rFonts w:ascii="Arial" w:hAnsi="Arial" w:cs="Arial"/>
          <w:color w:val="auto"/>
          <w:sz w:val="20"/>
          <w:szCs w:val="20"/>
        </w:rPr>
        <w:t xml:space="preserve"> </w:t>
      </w:r>
      <w:r w:rsidR="002B5AA5" w:rsidRPr="00132395">
        <w:rPr>
          <w:rFonts w:ascii="Arial" w:hAnsi="Arial" w:cs="Arial"/>
          <w:color w:val="auto"/>
          <w:sz w:val="20"/>
          <w:szCs w:val="20"/>
        </w:rPr>
        <w:t>– za zhotovitele</w:t>
      </w:r>
    </w:p>
    <w:p w14:paraId="5EDF717A" w14:textId="77777777" w:rsidR="004256DC" w:rsidRPr="004256DC" w:rsidRDefault="004256DC" w:rsidP="004256DC">
      <w:pPr>
        <w:pStyle w:val="Zkladntext2"/>
        <w:numPr>
          <w:ilvl w:val="1"/>
          <w:numId w:val="22"/>
        </w:numPr>
        <w:spacing w:after="240"/>
        <w:ind w:left="567" w:hanging="567"/>
        <w:rPr>
          <w:rFonts w:ascii="Arial" w:hAnsi="Arial" w:cs="Arial"/>
          <w:color w:val="auto"/>
          <w:sz w:val="20"/>
          <w:szCs w:val="20"/>
        </w:rPr>
      </w:pPr>
      <w:r w:rsidRPr="004256DC">
        <w:rPr>
          <w:rFonts w:ascii="Arial" w:hAnsi="Arial" w:cs="Arial"/>
          <w:color w:val="auto"/>
          <w:sz w:val="20"/>
          <w:szCs w:val="20"/>
        </w:rPr>
        <w:t xml:space="preserve">Písemnosti touto smlouvou předpokládané (např. změny odpovědných osob, návrh na změny smlouvy, odstoupení od smlouvy, různé výzvy k plnění či placení) budou druhé smluvní straně: </w:t>
      </w:r>
    </w:p>
    <w:p w14:paraId="3D11499C" w14:textId="454F7AE7" w:rsidR="004256DC" w:rsidRPr="004256DC" w:rsidRDefault="004256DC" w:rsidP="004256DC">
      <w:pPr>
        <w:pStyle w:val="Zkladntext2"/>
        <w:numPr>
          <w:ilvl w:val="0"/>
          <w:numId w:val="41"/>
        </w:numPr>
        <w:spacing w:after="240"/>
        <w:rPr>
          <w:rFonts w:ascii="Arial" w:hAnsi="Arial" w:cs="Arial"/>
          <w:color w:val="auto"/>
          <w:sz w:val="20"/>
          <w:szCs w:val="20"/>
        </w:rPr>
      </w:pPr>
      <w:r w:rsidRPr="004256DC">
        <w:rPr>
          <w:rFonts w:ascii="Arial" w:hAnsi="Arial" w:cs="Arial"/>
          <w:color w:val="auto"/>
          <w:sz w:val="20"/>
          <w:szCs w:val="20"/>
        </w:rPr>
        <w:t>zasílány písemně a předávány osobně (proti potvrzení), posílány doporučenou poštou nebo kurýrem (proti potvrzení), případně</w:t>
      </w:r>
      <w:r w:rsidR="00A675D3">
        <w:rPr>
          <w:rFonts w:ascii="Arial" w:hAnsi="Arial" w:cs="Arial"/>
          <w:color w:val="auto"/>
          <w:sz w:val="20"/>
          <w:szCs w:val="20"/>
        </w:rPr>
        <w:t xml:space="preserve"> datovou schránkou nebo</w:t>
      </w:r>
      <w:r w:rsidRPr="004256DC">
        <w:rPr>
          <w:rFonts w:ascii="Arial" w:hAnsi="Arial" w:cs="Arial"/>
          <w:color w:val="auto"/>
          <w:sz w:val="20"/>
          <w:szCs w:val="20"/>
        </w:rPr>
        <w:t xml:space="preserve"> elektronickou poštou;</w:t>
      </w:r>
    </w:p>
    <w:p w14:paraId="5B41BBEA" w14:textId="152AD60C" w:rsidR="004256DC" w:rsidRPr="004256DC" w:rsidRDefault="004256DC" w:rsidP="004256DC">
      <w:pPr>
        <w:pStyle w:val="Zkladntext2"/>
        <w:numPr>
          <w:ilvl w:val="0"/>
          <w:numId w:val="41"/>
        </w:numPr>
        <w:spacing w:after="240"/>
        <w:rPr>
          <w:rFonts w:ascii="Arial" w:hAnsi="Arial" w:cs="Arial"/>
          <w:color w:val="auto"/>
          <w:sz w:val="20"/>
          <w:szCs w:val="20"/>
        </w:rPr>
      </w:pPr>
      <w:r w:rsidRPr="004256DC">
        <w:rPr>
          <w:rFonts w:ascii="Arial" w:hAnsi="Arial" w:cs="Arial"/>
          <w:color w:val="auto"/>
          <w:sz w:val="20"/>
          <w:szCs w:val="20"/>
        </w:rPr>
        <w:t xml:space="preserve">doručeny, zaslány nebo přeneseny na adresu druhé smluvní strany uvedenou </w:t>
      </w:r>
      <w:r w:rsidR="00A675D3">
        <w:rPr>
          <w:rFonts w:ascii="Arial" w:hAnsi="Arial" w:cs="Arial"/>
          <w:color w:val="auto"/>
          <w:sz w:val="20"/>
          <w:szCs w:val="20"/>
        </w:rPr>
        <w:br/>
      </w:r>
      <w:r w:rsidRPr="004256DC">
        <w:rPr>
          <w:rFonts w:ascii="Arial" w:hAnsi="Arial" w:cs="Arial"/>
          <w:color w:val="auto"/>
          <w:sz w:val="20"/>
          <w:szCs w:val="20"/>
        </w:rPr>
        <w:t>ve smlouvě. Pokud některá ze smluvních stran oznámí změnu své adresy, budou písemnosti od obdržení této změny doručovány na tuto novou adresu.</w:t>
      </w:r>
    </w:p>
    <w:p w14:paraId="03D2DC79" w14:textId="77777777" w:rsidR="004256DC" w:rsidRPr="004256DC" w:rsidRDefault="004256DC" w:rsidP="00A675D3">
      <w:pPr>
        <w:pStyle w:val="Odstavecseseznamem"/>
        <w:numPr>
          <w:ilvl w:val="1"/>
          <w:numId w:val="22"/>
        </w:numPr>
        <w:ind w:left="709" w:hanging="709"/>
        <w:jc w:val="both"/>
        <w:rPr>
          <w:rFonts w:ascii="Arial" w:hAnsi="Arial" w:cs="Arial"/>
          <w:color w:val="auto"/>
          <w:sz w:val="20"/>
          <w:szCs w:val="20"/>
        </w:rPr>
      </w:pPr>
      <w:r w:rsidRPr="004256DC">
        <w:rPr>
          <w:rFonts w:ascii="Arial" w:hAnsi="Arial" w:cs="Arial"/>
          <w:color w:val="auto"/>
          <w:sz w:val="20"/>
          <w:szCs w:val="20"/>
        </w:rPr>
        <w:t>Nebude-li na adrese definované smlouvou zásilka převzata druhou smluvní stranou nebo nebude-li tato zásilka vyzvednuta v úložní době a držitel poštovní licence zásilku vrátí zpět, bude za úspěšné doručení, se všemi právními důsledky, považován třetí (3) den ode dne prokazatelného odeslání zásilky.</w:t>
      </w:r>
    </w:p>
    <w:p w14:paraId="4B60C6FA" w14:textId="77777777" w:rsidR="00A67460" w:rsidRDefault="00A67460" w:rsidP="00A67460">
      <w:pPr>
        <w:pStyle w:val="Zkladntext2"/>
        <w:spacing w:after="240"/>
        <w:ind w:left="567"/>
        <w:rPr>
          <w:rFonts w:ascii="Arial" w:hAnsi="Arial" w:cs="Arial"/>
          <w:color w:val="auto"/>
          <w:sz w:val="20"/>
          <w:szCs w:val="20"/>
        </w:rPr>
      </w:pPr>
    </w:p>
    <w:p w14:paraId="5ABE476D" w14:textId="77777777" w:rsidR="006C7012" w:rsidRPr="00CA5B55" w:rsidRDefault="006C7012" w:rsidP="006C7012">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50C6FBEF" w14:textId="27822944" w:rsidR="004256DC" w:rsidRPr="009F7D47" w:rsidRDefault="004256DC" w:rsidP="004256DC">
      <w:pPr>
        <w:pStyle w:val="Zkladntext2"/>
        <w:numPr>
          <w:ilvl w:val="0"/>
          <w:numId w:val="23"/>
        </w:numPr>
        <w:tabs>
          <w:tab w:val="left" w:pos="5387"/>
        </w:tabs>
        <w:spacing w:after="120" w:line="259" w:lineRule="exact"/>
        <w:rPr>
          <w:rStyle w:val="FontStyle29"/>
          <w:rFonts w:ascii="Arial" w:eastAsiaTheme="majorEastAsia" w:hAnsi="Arial" w:cs="Arial"/>
        </w:rPr>
      </w:pPr>
      <w:r>
        <w:rPr>
          <w:rStyle w:val="FontStyle29"/>
          <w:rFonts w:ascii="Arial" w:eastAsiaTheme="majorEastAsia" w:hAnsi="Arial" w:cs="Arial"/>
        </w:rPr>
        <w:t>Zhotovitel</w:t>
      </w:r>
      <w:r w:rsidRPr="009F7D47">
        <w:rPr>
          <w:rStyle w:val="FontStyle29"/>
          <w:rFonts w:ascii="Arial" w:eastAsiaTheme="majorEastAsia" w:hAnsi="Arial" w:cs="Arial"/>
        </w:rPr>
        <w:t xml:space="preserve"> bere na vědomí, že </w:t>
      </w:r>
      <w:r>
        <w:rPr>
          <w:rStyle w:val="FontStyle29"/>
          <w:rFonts w:ascii="Arial" w:eastAsiaTheme="majorEastAsia" w:hAnsi="Arial" w:cs="Arial"/>
        </w:rPr>
        <w:t>objednatel</w:t>
      </w:r>
      <w:r w:rsidRPr="009F7D47">
        <w:rPr>
          <w:rStyle w:val="FontStyle29"/>
          <w:rFonts w:ascii="Arial" w:eastAsiaTheme="majorEastAsia" w:hAnsi="Arial" w:cs="Arial"/>
        </w:rPr>
        <w:t xml:space="preserve"> je povinen uveřejnit tuto smlouvu ve smyslu zákona </w:t>
      </w:r>
      <w:r w:rsidR="006B27B9">
        <w:rPr>
          <w:rStyle w:val="FontStyle29"/>
          <w:rFonts w:ascii="Arial" w:eastAsiaTheme="majorEastAsia" w:hAnsi="Arial" w:cs="Arial"/>
        </w:rPr>
        <w:br/>
      </w:r>
      <w:r w:rsidRPr="009F7D47">
        <w:rPr>
          <w:rStyle w:val="FontStyle29"/>
          <w:rFonts w:ascii="Arial" w:eastAsiaTheme="majorEastAsia" w:hAnsi="Arial" w:cs="Arial"/>
        </w:rPr>
        <w:t>č. 340/2015 Sb., o zvláštních podmínkách účinnosti některých smluv, uveřejňování těchto smluv a o registru smluv (zákon o registru smluv), ve znění pozdějších předpisů.</w:t>
      </w:r>
    </w:p>
    <w:p w14:paraId="7CBBE9C5" w14:textId="77777777" w:rsidR="004256DC" w:rsidRDefault="004256DC" w:rsidP="004256DC">
      <w:pPr>
        <w:pStyle w:val="Zkladntext2"/>
        <w:numPr>
          <w:ilvl w:val="0"/>
          <w:numId w:val="23"/>
        </w:numPr>
        <w:tabs>
          <w:tab w:val="left" w:pos="5387"/>
        </w:tabs>
        <w:spacing w:after="120" w:line="259" w:lineRule="exact"/>
        <w:rPr>
          <w:rStyle w:val="FontStyle29"/>
          <w:rFonts w:ascii="Arial" w:eastAsiaTheme="majorEastAsia" w:hAnsi="Arial" w:cs="Arial"/>
        </w:rPr>
      </w:pPr>
      <w:r w:rsidRPr="009F7D47">
        <w:rPr>
          <w:rStyle w:val="FontStyle29"/>
          <w:rFonts w:ascii="Arial" w:eastAsiaTheme="majorEastAsia" w:hAnsi="Arial" w:cs="Arial"/>
        </w:rPr>
        <w:t xml:space="preserve">Zaslání smlouvy do registru smluv zajistí </w:t>
      </w:r>
      <w:r>
        <w:rPr>
          <w:rStyle w:val="FontStyle29"/>
          <w:rFonts w:ascii="Arial" w:eastAsiaTheme="majorEastAsia" w:hAnsi="Arial" w:cs="Arial"/>
        </w:rPr>
        <w:t>objednatel</w:t>
      </w:r>
      <w:r w:rsidRPr="009F7D47">
        <w:rPr>
          <w:rStyle w:val="FontStyle29"/>
          <w:rFonts w:ascii="Arial" w:eastAsiaTheme="majorEastAsia" w:hAnsi="Arial" w:cs="Arial"/>
        </w:rPr>
        <w:t xml:space="preserve"> neprodleně po podpisu smlouvy. </w:t>
      </w:r>
      <w:r>
        <w:rPr>
          <w:rStyle w:val="FontStyle29"/>
          <w:rFonts w:ascii="Arial" w:eastAsiaTheme="majorEastAsia" w:hAnsi="Arial" w:cs="Arial"/>
        </w:rPr>
        <w:t>Objednatel</w:t>
      </w:r>
      <w:r w:rsidRPr="009F7D47">
        <w:rPr>
          <w:rStyle w:val="FontStyle29"/>
          <w:rFonts w:ascii="Arial" w:eastAsiaTheme="majorEastAsia" w:hAnsi="Arial" w:cs="Arial"/>
        </w:rPr>
        <w:t xml:space="preserve"> se současně zavazuje informovat </w:t>
      </w:r>
      <w:r>
        <w:rPr>
          <w:rStyle w:val="FontStyle29"/>
          <w:rFonts w:ascii="Arial" w:eastAsiaTheme="majorEastAsia" w:hAnsi="Arial" w:cs="Arial"/>
        </w:rPr>
        <w:t>zhotovitele</w:t>
      </w:r>
      <w:r w:rsidRPr="009F7D47">
        <w:rPr>
          <w:rStyle w:val="FontStyle29"/>
          <w:rFonts w:ascii="Arial" w:eastAsiaTheme="majorEastAsia" w:hAnsi="Arial" w:cs="Arial"/>
        </w:rPr>
        <w:t xml:space="preserve"> o provedení registrace tak, že zašle </w:t>
      </w:r>
      <w:r>
        <w:rPr>
          <w:rStyle w:val="FontStyle29"/>
          <w:rFonts w:ascii="Arial" w:eastAsiaTheme="majorEastAsia" w:hAnsi="Arial" w:cs="Arial"/>
        </w:rPr>
        <w:t>zhotoviteli</w:t>
      </w:r>
      <w:r w:rsidRPr="009F7D47">
        <w:rPr>
          <w:rStyle w:val="FontStyle29"/>
          <w:rFonts w:ascii="Arial" w:eastAsiaTheme="majorEastAsia" w:hAnsi="Arial" w:cs="Arial"/>
        </w:rPr>
        <w:t xml:space="preserve"> </w:t>
      </w:r>
      <w:r w:rsidRPr="009F7D47">
        <w:rPr>
          <w:rStyle w:val="FontStyle29"/>
          <w:rFonts w:ascii="Arial" w:eastAsiaTheme="majorEastAsia" w:hAnsi="Arial" w:cs="Arial"/>
        </w:rPr>
        <w:lastRenderedPageBreak/>
        <w:t xml:space="preserve">kopii potvrzení správce registru smluv o uveřejnění smlouvy bez zbytečného odkladu poté, kdy sám potvrzení obdrží, popř. již v průvodním formuláři vyplní příslušnou kolonku s ID datové schránky </w:t>
      </w:r>
      <w:r>
        <w:rPr>
          <w:rStyle w:val="FontStyle29"/>
          <w:rFonts w:ascii="Arial" w:eastAsiaTheme="majorEastAsia" w:hAnsi="Arial" w:cs="Arial"/>
        </w:rPr>
        <w:t>zhotovitele</w:t>
      </w:r>
      <w:r w:rsidRPr="009F7D47">
        <w:rPr>
          <w:rStyle w:val="FontStyle29"/>
          <w:rFonts w:ascii="Arial" w:eastAsiaTheme="majorEastAsia" w:hAnsi="Arial" w:cs="Arial"/>
        </w:rPr>
        <w:t xml:space="preserve"> (v takovém případě potvrzení od správce registru smluv o provedení registrace smlouvy obdrží obě smluvní strany zároveň).</w:t>
      </w:r>
    </w:p>
    <w:p w14:paraId="500424A0" w14:textId="77777777" w:rsidR="004256DC" w:rsidRPr="00CA5B55" w:rsidRDefault="004256DC" w:rsidP="004256DC">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Tato smlouva nabývá platnosti podpisem smluvních stran a účinnosti dnem uveřejnění v</w:t>
      </w:r>
      <w:r>
        <w:rPr>
          <w:rStyle w:val="FontStyle29"/>
          <w:rFonts w:ascii="Arial" w:eastAsiaTheme="majorEastAsia" w:hAnsi="Arial" w:cs="Arial"/>
        </w:rPr>
        <w:t> registru smluv.</w:t>
      </w:r>
    </w:p>
    <w:p w14:paraId="49FDE3EB" w14:textId="77777777" w:rsidR="004256DC" w:rsidRPr="00CA5B55" w:rsidRDefault="004256DC" w:rsidP="004256DC">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2C1D8763" w14:textId="304E7CB5" w:rsidR="004256DC" w:rsidRPr="00CA5B55" w:rsidRDefault="004256DC" w:rsidP="004256DC">
      <w:pPr>
        <w:pStyle w:val="Zkladntext2"/>
        <w:numPr>
          <w:ilvl w:val="0"/>
          <w:numId w:val="23"/>
        </w:numPr>
        <w:tabs>
          <w:tab w:val="left" w:pos="5387"/>
        </w:tabs>
        <w:spacing w:after="120" w:line="259" w:lineRule="exact"/>
        <w:rPr>
          <w:rStyle w:val="FontStyle29"/>
          <w:rFonts w:ascii="Arial" w:eastAsiaTheme="majorEastAsia" w:hAnsi="Arial" w:cs="Arial"/>
        </w:rPr>
      </w:pPr>
      <w:r w:rsidRPr="00476111">
        <w:rPr>
          <w:rStyle w:val="FontStyle29"/>
          <w:rFonts w:ascii="Arial" w:eastAsiaTheme="majorEastAsia" w:hAnsi="Arial" w:cs="Arial"/>
        </w:rPr>
        <w:t xml:space="preserve">Tato smlouva je uzavřena elektronicky. </w:t>
      </w:r>
      <w:r w:rsidRPr="00CA5B55">
        <w:rPr>
          <w:rStyle w:val="FontStyle29"/>
          <w:rFonts w:ascii="Arial" w:eastAsiaTheme="majorEastAsia" w:hAnsi="Arial" w:cs="Arial"/>
        </w:rPr>
        <w:t xml:space="preserve"> </w:t>
      </w:r>
    </w:p>
    <w:p w14:paraId="03DFB2B7" w14:textId="77777777" w:rsidR="004256DC" w:rsidRPr="00CA5B55" w:rsidRDefault="004256DC" w:rsidP="004256DC">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V případě neplatnosti nebo neúčinnosti některého ustanovení této smlouvy nebudou dotčena ostatní ustanovení této smlouvy.</w:t>
      </w:r>
    </w:p>
    <w:p w14:paraId="37D7D07A" w14:textId="3D129208" w:rsidR="004256DC" w:rsidRPr="00CA5B55" w:rsidRDefault="00A66168" w:rsidP="004256DC">
      <w:pPr>
        <w:pStyle w:val="Zkladntext2"/>
        <w:numPr>
          <w:ilvl w:val="0"/>
          <w:numId w:val="23"/>
        </w:numPr>
        <w:tabs>
          <w:tab w:val="left" w:pos="5387"/>
        </w:tabs>
        <w:spacing w:after="120" w:line="259" w:lineRule="exact"/>
        <w:rPr>
          <w:rStyle w:val="FontStyle29"/>
          <w:rFonts w:ascii="Arial" w:eastAsiaTheme="majorEastAsia" w:hAnsi="Arial" w:cs="Arial"/>
        </w:rPr>
      </w:pPr>
      <w:r w:rsidRPr="00A66168">
        <w:rPr>
          <w:rStyle w:val="FontStyle29"/>
          <w:rFonts w:ascii="Arial" w:eastAsiaTheme="majorEastAsia" w:hAnsi="Arial" w:cs="Arial"/>
        </w:rPr>
        <w:t>Smluvní strany této smlouvy se dohodly, že právní vztahy založené touto smlouvou se budou řídit právním řádem České republiky</w:t>
      </w:r>
      <w:r w:rsidR="004256DC" w:rsidRPr="00CA5B55">
        <w:rPr>
          <w:rStyle w:val="FontStyle29"/>
          <w:rFonts w:ascii="Arial" w:eastAsiaTheme="majorEastAsia" w:hAnsi="Arial" w:cs="Arial"/>
        </w:rPr>
        <w:t xml:space="preserve">. Případné spory vzniklé z této smlouvy budou řešeny věcně </w:t>
      </w:r>
      <w:r w:rsidR="004256DC">
        <w:rPr>
          <w:rStyle w:val="FontStyle29"/>
          <w:rFonts w:ascii="Arial" w:eastAsiaTheme="majorEastAsia" w:hAnsi="Arial" w:cs="Arial"/>
        </w:rPr>
        <w:t xml:space="preserve">a místně </w:t>
      </w:r>
      <w:r w:rsidR="004256DC" w:rsidRPr="00CA5B55">
        <w:rPr>
          <w:rStyle w:val="FontStyle29"/>
          <w:rFonts w:ascii="Arial" w:eastAsiaTheme="majorEastAsia" w:hAnsi="Arial" w:cs="Arial"/>
        </w:rPr>
        <w:t>příslušným obecným soudem.</w:t>
      </w:r>
    </w:p>
    <w:p w14:paraId="6D65A26C" w14:textId="77777777" w:rsidR="004256DC" w:rsidRDefault="004256DC" w:rsidP="004256DC">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Tuto smlouvu lze měnit, doplňovat a upřesňovat pouze oboustranně odsouhlasenými písemnými dodatky, podepsanými oprávněnými zástupci obou smluvních stran. Změna formy uzavírání dodatků musí být uzavřena písemně.</w:t>
      </w:r>
    </w:p>
    <w:p w14:paraId="6F14FBB9" w14:textId="77777777" w:rsidR="004256DC" w:rsidRDefault="004256DC" w:rsidP="004256DC">
      <w:pPr>
        <w:pStyle w:val="Zkladntext2"/>
        <w:numPr>
          <w:ilvl w:val="0"/>
          <w:numId w:val="23"/>
        </w:numPr>
        <w:tabs>
          <w:tab w:val="left" w:pos="5387"/>
        </w:tabs>
        <w:spacing w:after="120" w:line="259" w:lineRule="exact"/>
        <w:rPr>
          <w:rStyle w:val="FontStyle29"/>
          <w:rFonts w:ascii="Arial" w:eastAsiaTheme="majorEastAsia" w:hAnsi="Arial" w:cs="Arial"/>
        </w:rPr>
      </w:pPr>
      <w:r w:rsidRPr="00CA5B55">
        <w:rPr>
          <w:rStyle w:val="FontStyle29"/>
          <w:rFonts w:ascii="Arial" w:eastAsiaTheme="majorEastAsia"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1309D707" w14:textId="77777777" w:rsidR="006C7012" w:rsidRDefault="006C7012" w:rsidP="006C7012">
      <w:pPr>
        <w:pStyle w:val="Zkladntext2"/>
        <w:tabs>
          <w:tab w:val="left" w:pos="5387"/>
        </w:tabs>
        <w:spacing w:after="120" w:line="259" w:lineRule="exact"/>
        <w:ind w:left="680"/>
        <w:rPr>
          <w:rStyle w:val="FontStyle29"/>
          <w:rFonts w:ascii="Arial" w:eastAsiaTheme="majorEastAsia" w:hAnsi="Arial" w:cs="Arial"/>
        </w:rPr>
      </w:pPr>
    </w:p>
    <w:p w14:paraId="7B8AF3E4" w14:textId="77777777" w:rsidR="00B47F0D" w:rsidRDefault="00B47F0D" w:rsidP="006C7012">
      <w:pPr>
        <w:pStyle w:val="Zkladntext2"/>
        <w:tabs>
          <w:tab w:val="left" w:pos="5387"/>
        </w:tabs>
        <w:spacing w:after="120" w:line="259" w:lineRule="exact"/>
        <w:ind w:left="680"/>
        <w:rPr>
          <w:rStyle w:val="FontStyle29"/>
          <w:rFonts w:ascii="Arial" w:eastAsiaTheme="majorEastAsia" w:hAnsi="Arial" w:cs="Arial"/>
        </w:rPr>
      </w:pPr>
    </w:p>
    <w:p w14:paraId="1CBB758E" w14:textId="77777777" w:rsidR="00B47F0D" w:rsidRDefault="00B47F0D" w:rsidP="006C7012">
      <w:pPr>
        <w:pStyle w:val="Zkladntext2"/>
        <w:tabs>
          <w:tab w:val="left" w:pos="5387"/>
        </w:tabs>
        <w:spacing w:after="120" w:line="259" w:lineRule="exact"/>
        <w:ind w:left="680"/>
        <w:rPr>
          <w:rStyle w:val="FontStyle29"/>
          <w:rFonts w:ascii="Arial" w:eastAsiaTheme="majorEastAsia" w:hAnsi="Arial" w:cs="Arial"/>
        </w:rPr>
      </w:pPr>
    </w:p>
    <w:p w14:paraId="5E9988A6" w14:textId="77777777" w:rsidR="00B47F0D" w:rsidRDefault="00B47F0D" w:rsidP="006C7012">
      <w:pPr>
        <w:pStyle w:val="Zkladntext2"/>
        <w:tabs>
          <w:tab w:val="left" w:pos="5387"/>
        </w:tabs>
        <w:spacing w:after="120" w:line="259" w:lineRule="exact"/>
        <w:ind w:left="680"/>
        <w:rPr>
          <w:rStyle w:val="FontStyle29"/>
          <w:rFonts w:ascii="Arial" w:eastAsiaTheme="majorEastAsia" w:hAnsi="Arial" w:cs="Arial"/>
        </w:rPr>
      </w:pPr>
    </w:p>
    <w:p w14:paraId="431C2DC2" w14:textId="77777777" w:rsidR="00B47F0D" w:rsidRDefault="00B47F0D" w:rsidP="006C7012">
      <w:pPr>
        <w:pStyle w:val="Zkladntext2"/>
        <w:tabs>
          <w:tab w:val="left" w:pos="5387"/>
        </w:tabs>
        <w:spacing w:after="120" w:line="259" w:lineRule="exact"/>
        <w:ind w:left="680"/>
        <w:rPr>
          <w:rStyle w:val="FontStyle29"/>
          <w:rFonts w:ascii="Arial" w:eastAsiaTheme="majorEastAsia" w:hAnsi="Arial" w:cs="Arial"/>
        </w:rPr>
      </w:pPr>
    </w:p>
    <w:p w14:paraId="2B144312" w14:textId="77777777" w:rsidR="006C7012" w:rsidRPr="009F7D47" w:rsidRDefault="004F1BBA" w:rsidP="006C7012">
      <w:pPr>
        <w:jc w:val="both"/>
        <w:rPr>
          <w:rFonts w:ascii="Arial" w:hAnsi="Arial" w:cs="Arial"/>
          <w:b/>
          <w:color w:val="auto"/>
          <w:sz w:val="20"/>
          <w:szCs w:val="20"/>
        </w:rPr>
      </w:pPr>
      <w:r>
        <w:rPr>
          <w:rFonts w:ascii="Arial" w:hAnsi="Arial" w:cs="Arial"/>
          <w:color w:val="auto"/>
          <w:sz w:val="20"/>
          <w:szCs w:val="20"/>
        </w:rPr>
        <w:t>V </w:t>
      </w:r>
      <w:r w:rsidR="00E4226F">
        <w:rPr>
          <w:rFonts w:ascii="Arial" w:hAnsi="Arial" w:cs="Arial"/>
          <w:color w:val="auto"/>
          <w:sz w:val="20"/>
          <w:szCs w:val="20"/>
        </w:rPr>
        <w:t>Praze</w:t>
      </w:r>
      <w:r>
        <w:rPr>
          <w:rFonts w:ascii="Arial" w:hAnsi="Arial" w:cs="Arial"/>
          <w:color w:val="auto"/>
          <w:sz w:val="20"/>
          <w:szCs w:val="20"/>
        </w:rPr>
        <w:t xml:space="preserve"> </w:t>
      </w:r>
      <w:r w:rsidR="006C7012" w:rsidRPr="009F7D47">
        <w:rPr>
          <w:rFonts w:ascii="Arial" w:hAnsi="Arial" w:cs="Arial"/>
          <w:color w:val="auto"/>
          <w:sz w:val="20"/>
          <w:szCs w:val="20"/>
        </w:rPr>
        <w:t xml:space="preserve">dne </w:t>
      </w:r>
      <w:r w:rsidR="006C7012" w:rsidRPr="009F7D47">
        <w:rPr>
          <w:rFonts w:ascii="Arial" w:hAnsi="Arial" w:cs="Arial"/>
          <w:color w:val="auto"/>
          <w:sz w:val="20"/>
          <w:szCs w:val="20"/>
        </w:rPr>
        <w:tab/>
      </w:r>
      <w:r w:rsidR="006C7012" w:rsidRPr="009F7D47">
        <w:rPr>
          <w:rFonts w:ascii="Arial" w:hAnsi="Arial" w:cs="Arial"/>
          <w:color w:val="auto"/>
          <w:sz w:val="20"/>
          <w:szCs w:val="20"/>
        </w:rPr>
        <w:tab/>
      </w:r>
      <w:r w:rsidR="006C7012" w:rsidRPr="009F7D47">
        <w:rPr>
          <w:rFonts w:ascii="Arial" w:hAnsi="Arial" w:cs="Arial"/>
          <w:color w:val="auto"/>
          <w:sz w:val="20"/>
          <w:szCs w:val="20"/>
        </w:rPr>
        <w:tab/>
      </w:r>
      <w:r w:rsidR="006F04CE">
        <w:rPr>
          <w:rFonts w:ascii="Arial" w:hAnsi="Arial" w:cs="Arial"/>
          <w:color w:val="auto"/>
          <w:sz w:val="20"/>
          <w:szCs w:val="20"/>
        </w:rPr>
        <w:tab/>
      </w:r>
      <w:r w:rsidR="00E4226F">
        <w:rPr>
          <w:rFonts w:ascii="Arial" w:hAnsi="Arial" w:cs="Arial"/>
          <w:color w:val="auto"/>
          <w:sz w:val="20"/>
          <w:szCs w:val="20"/>
        </w:rPr>
        <w:tab/>
      </w:r>
      <w:r w:rsidR="00E4226F">
        <w:rPr>
          <w:rFonts w:ascii="Arial" w:hAnsi="Arial" w:cs="Arial"/>
          <w:color w:val="auto"/>
          <w:sz w:val="20"/>
          <w:szCs w:val="20"/>
        </w:rPr>
        <w:tab/>
      </w:r>
      <w:r w:rsidR="006C7012" w:rsidRPr="009F7D47">
        <w:rPr>
          <w:rFonts w:ascii="Arial" w:hAnsi="Arial" w:cs="Arial"/>
          <w:color w:val="auto"/>
          <w:sz w:val="20"/>
          <w:szCs w:val="20"/>
        </w:rPr>
        <w:t>V</w:t>
      </w:r>
      <w:r w:rsidR="00E4226F">
        <w:rPr>
          <w:rFonts w:ascii="Arial" w:hAnsi="Arial" w:cs="Arial"/>
          <w:color w:val="auto"/>
          <w:sz w:val="20"/>
          <w:szCs w:val="20"/>
        </w:rPr>
        <w:t> Karlových Varech</w:t>
      </w:r>
      <w:r w:rsidR="006C7012" w:rsidRPr="009F7D47">
        <w:rPr>
          <w:rFonts w:ascii="Arial" w:hAnsi="Arial" w:cs="Arial"/>
          <w:color w:val="auto"/>
          <w:sz w:val="20"/>
          <w:szCs w:val="20"/>
        </w:rPr>
        <w:t xml:space="preserve"> dne </w:t>
      </w:r>
    </w:p>
    <w:p w14:paraId="435DC9FA" w14:textId="77777777" w:rsidR="006C7012" w:rsidRDefault="006C7012" w:rsidP="006C7012">
      <w:pPr>
        <w:jc w:val="both"/>
        <w:rPr>
          <w:rFonts w:ascii="Arial" w:hAnsi="Arial" w:cs="Arial"/>
          <w:b/>
          <w:color w:val="auto"/>
          <w:sz w:val="20"/>
          <w:szCs w:val="20"/>
        </w:rPr>
      </w:pPr>
    </w:p>
    <w:p w14:paraId="001A5DC1" w14:textId="77777777" w:rsidR="00B36120" w:rsidRDefault="00B36120" w:rsidP="006C7012">
      <w:pPr>
        <w:jc w:val="both"/>
        <w:rPr>
          <w:rFonts w:ascii="Arial" w:hAnsi="Arial" w:cs="Arial"/>
          <w:b/>
          <w:color w:val="auto"/>
          <w:sz w:val="20"/>
          <w:szCs w:val="20"/>
        </w:rPr>
      </w:pPr>
    </w:p>
    <w:p w14:paraId="0E8B781A" w14:textId="77777777" w:rsidR="00B36120" w:rsidRDefault="00B36120" w:rsidP="006C7012">
      <w:pPr>
        <w:jc w:val="both"/>
        <w:rPr>
          <w:rFonts w:ascii="Arial" w:hAnsi="Arial" w:cs="Arial"/>
          <w:b/>
          <w:color w:val="auto"/>
          <w:sz w:val="20"/>
          <w:szCs w:val="20"/>
        </w:rPr>
      </w:pPr>
    </w:p>
    <w:p w14:paraId="178B3FC3" w14:textId="77777777" w:rsidR="00B36120" w:rsidRDefault="00B36120" w:rsidP="006C7012">
      <w:pPr>
        <w:jc w:val="both"/>
        <w:rPr>
          <w:rFonts w:ascii="Arial" w:hAnsi="Arial" w:cs="Arial"/>
          <w:b/>
          <w:color w:val="auto"/>
          <w:sz w:val="20"/>
          <w:szCs w:val="20"/>
        </w:rPr>
      </w:pPr>
    </w:p>
    <w:p w14:paraId="5419D42B" w14:textId="29A3DA28" w:rsidR="006C7012" w:rsidRPr="009F7D47" w:rsidRDefault="006C7012" w:rsidP="006C7012">
      <w:pPr>
        <w:jc w:val="both"/>
        <w:rPr>
          <w:rFonts w:ascii="Arial" w:hAnsi="Arial" w:cs="Arial"/>
          <w:color w:val="auto"/>
          <w:sz w:val="20"/>
          <w:szCs w:val="20"/>
        </w:rPr>
      </w:pPr>
      <w:r w:rsidRPr="009F7D47">
        <w:rPr>
          <w:rFonts w:ascii="Arial" w:hAnsi="Arial" w:cs="Arial"/>
          <w:color w:val="auto"/>
          <w:sz w:val="20"/>
          <w:szCs w:val="20"/>
        </w:rPr>
        <w:t>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00625A29">
        <w:rPr>
          <w:rFonts w:ascii="Arial" w:hAnsi="Arial" w:cs="Arial"/>
          <w:color w:val="auto"/>
          <w:sz w:val="20"/>
          <w:szCs w:val="20"/>
        </w:rPr>
        <w:t xml:space="preserve">     </w:t>
      </w:r>
      <w:r w:rsidRPr="009F7D47">
        <w:rPr>
          <w:rFonts w:ascii="Arial" w:hAnsi="Arial" w:cs="Arial"/>
          <w:color w:val="auto"/>
          <w:sz w:val="20"/>
          <w:szCs w:val="20"/>
        </w:rPr>
        <w:t>____</w:t>
      </w:r>
      <w:r w:rsidR="00714C98">
        <w:rPr>
          <w:rFonts w:ascii="Arial" w:hAnsi="Arial" w:cs="Arial"/>
          <w:color w:val="auto"/>
          <w:sz w:val="20"/>
          <w:szCs w:val="20"/>
        </w:rPr>
        <w:t>___________________________</w:t>
      </w:r>
    </w:p>
    <w:p w14:paraId="7DED47B8" w14:textId="77777777" w:rsidR="006C7012" w:rsidRPr="009F7D47" w:rsidRDefault="006C7012" w:rsidP="006C7012">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14:paraId="12E568EA" w14:textId="1DB4CD67" w:rsidR="00B9026C" w:rsidRDefault="006C7012" w:rsidP="001A3444">
      <w:pPr>
        <w:rPr>
          <w:rFonts w:ascii="Arial" w:hAnsi="Arial" w:cs="Arial"/>
          <w:color w:val="auto"/>
          <w:sz w:val="20"/>
          <w:szCs w:val="20"/>
        </w:rPr>
      </w:pPr>
      <w:r w:rsidRPr="009F7D47">
        <w:rPr>
          <w:rFonts w:ascii="Arial" w:hAnsi="Arial" w:cs="Arial"/>
          <w:color w:val="auto"/>
          <w:sz w:val="20"/>
          <w:szCs w:val="20"/>
        </w:rPr>
        <w:t xml:space="preserve">                  </w:t>
      </w:r>
      <w:r w:rsidR="00476442">
        <w:rPr>
          <w:rFonts w:ascii="Arial" w:hAnsi="Arial" w:cs="Arial"/>
          <w:color w:val="auto"/>
          <w:sz w:val="20"/>
          <w:szCs w:val="20"/>
        </w:rPr>
        <w:t xml:space="preserve">   </w:t>
      </w:r>
      <w:r w:rsidR="00625A29">
        <w:rPr>
          <w:rFonts w:ascii="Arial" w:hAnsi="Arial" w:cs="Arial"/>
          <w:color w:val="auto"/>
          <w:sz w:val="20"/>
          <w:szCs w:val="20"/>
        </w:rPr>
        <w:t>z</w:t>
      </w:r>
      <w:r w:rsidR="00E4226F">
        <w:rPr>
          <w:rFonts w:ascii="Arial" w:hAnsi="Arial" w:cs="Arial"/>
          <w:color w:val="auto"/>
          <w:sz w:val="20"/>
          <w:szCs w:val="20"/>
        </w:rPr>
        <w:t>hotovitel</w:t>
      </w:r>
      <w:r w:rsidR="00714C98">
        <w:rPr>
          <w:rFonts w:ascii="Arial" w:hAnsi="Arial" w:cs="Arial"/>
          <w:color w:val="auto"/>
          <w:sz w:val="20"/>
          <w:szCs w:val="20"/>
        </w:rPr>
        <w:tab/>
      </w:r>
      <w:r w:rsidR="00714C98">
        <w:rPr>
          <w:rFonts w:ascii="Arial" w:hAnsi="Arial" w:cs="Arial"/>
          <w:color w:val="auto"/>
          <w:sz w:val="20"/>
          <w:szCs w:val="20"/>
        </w:rPr>
        <w:tab/>
      </w:r>
      <w:r w:rsidR="00714C98">
        <w:rPr>
          <w:rFonts w:ascii="Arial" w:hAnsi="Arial" w:cs="Arial"/>
          <w:color w:val="auto"/>
          <w:sz w:val="20"/>
          <w:szCs w:val="20"/>
        </w:rPr>
        <w:tab/>
      </w:r>
      <w:r w:rsidR="00714C98">
        <w:rPr>
          <w:rFonts w:ascii="Arial" w:hAnsi="Arial" w:cs="Arial"/>
          <w:color w:val="auto"/>
          <w:sz w:val="20"/>
          <w:szCs w:val="20"/>
        </w:rPr>
        <w:tab/>
      </w:r>
      <w:r w:rsidR="00714C98">
        <w:rPr>
          <w:rFonts w:ascii="Arial" w:hAnsi="Arial" w:cs="Arial"/>
          <w:color w:val="auto"/>
          <w:sz w:val="20"/>
          <w:szCs w:val="20"/>
        </w:rPr>
        <w:tab/>
      </w:r>
      <w:r w:rsidR="00714C98">
        <w:rPr>
          <w:rFonts w:ascii="Arial" w:hAnsi="Arial" w:cs="Arial"/>
          <w:color w:val="auto"/>
          <w:sz w:val="20"/>
          <w:szCs w:val="20"/>
        </w:rPr>
        <w:tab/>
      </w:r>
      <w:r w:rsidR="00625A29">
        <w:rPr>
          <w:rFonts w:ascii="Arial" w:hAnsi="Arial" w:cs="Arial"/>
          <w:color w:val="auto"/>
          <w:sz w:val="20"/>
          <w:szCs w:val="20"/>
        </w:rPr>
        <w:t xml:space="preserve">      o</w:t>
      </w:r>
      <w:r w:rsidR="00E4226F">
        <w:rPr>
          <w:rFonts w:ascii="Arial" w:hAnsi="Arial" w:cs="Arial"/>
          <w:color w:val="auto"/>
          <w:sz w:val="20"/>
          <w:szCs w:val="20"/>
        </w:rPr>
        <w:t>bjedna</w:t>
      </w:r>
      <w:r w:rsidRPr="009F7D47">
        <w:rPr>
          <w:rFonts w:ascii="Arial" w:hAnsi="Arial" w:cs="Arial"/>
          <w:color w:val="auto"/>
          <w:sz w:val="20"/>
          <w:szCs w:val="20"/>
        </w:rPr>
        <w:t>tel</w:t>
      </w:r>
    </w:p>
    <w:p w14:paraId="05F69148" w14:textId="2C248B68" w:rsidR="00D264C4" w:rsidRDefault="00625A29" w:rsidP="00625A29">
      <w:pPr>
        <w:ind w:left="708"/>
        <w:rPr>
          <w:rFonts w:ascii="Arial" w:hAnsi="Arial" w:cs="Arial"/>
          <w:color w:val="auto"/>
          <w:sz w:val="20"/>
          <w:szCs w:val="20"/>
        </w:rPr>
      </w:pPr>
      <w:r>
        <w:rPr>
          <w:rFonts w:ascii="Arial" w:hAnsi="Arial" w:cs="Arial"/>
          <w:color w:val="auto"/>
          <w:sz w:val="20"/>
          <w:szCs w:val="20"/>
        </w:rPr>
        <w:t>Ing. Petr Vašina</w:t>
      </w:r>
      <w:r w:rsidR="00476442">
        <w:rPr>
          <w:rFonts w:ascii="Arial" w:hAnsi="Arial" w:cs="Arial"/>
          <w:color w:val="auto"/>
          <w:sz w:val="20"/>
          <w:szCs w:val="20"/>
        </w:rPr>
        <w:t>, MBA</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00FE7910">
        <w:rPr>
          <w:rFonts w:ascii="Arial" w:hAnsi="Arial" w:cs="Arial"/>
          <w:color w:val="auto"/>
          <w:sz w:val="20"/>
          <w:szCs w:val="20"/>
        </w:rPr>
        <w:t>XXXXXXXXXXXX</w:t>
      </w:r>
      <w:bookmarkStart w:id="21" w:name="_GoBack"/>
      <w:bookmarkEnd w:id="21"/>
    </w:p>
    <w:p w14:paraId="5F303A71" w14:textId="71EEFDBA" w:rsidR="00D264C4" w:rsidRDefault="00625A29" w:rsidP="00625A29">
      <w:pPr>
        <w:rPr>
          <w:rFonts w:ascii="Arial" w:hAnsi="Arial" w:cs="Arial"/>
          <w:color w:val="auto"/>
          <w:sz w:val="20"/>
          <w:szCs w:val="20"/>
        </w:rPr>
      </w:pPr>
      <w:r>
        <w:rPr>
          <w:rFonts w:ascii="Arial" w:hAnsi="Arial" w:cs="Arial"/>
          <w:color w:val="auto"/>
          <w:sz w:val="20"/>
          <w:szCs w:val="20"/>
        </w:rPr>
        <w:t xml:space="preserve">          </w:t>
      </w:r>
      <w:r w:rsidR="00476442">
        <w:rPr>
          <w:rFonts w:ascii="Arial" w:hAnsi="Arial" w:cs="Arial"/>
          <w:color w:val="auto"/>
          <w:sz w:val="20"/>
          <w:szCs w:val="20"/>
        </w:rPr>
        <w:t xml:space="preserve">    </w:t>
      </w:r>
      <w:r>
        <w:rPr>
          <w:rFonts w:ascii="Arial" w:hAnsi="Arial" w:cs="Arial"/>
          <w:color w:val="auto"/>
          <w:sz w:val="20"/>
          <w:szCs w:val="20"/>
        </w:rPr>
        <w:t>jednatel společnosti</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       vedoucí odboru investic</w:t>
      </w:r>
    </w:p>
    <w:p w14:paraId="583EDF3C" w14:textId="77777777" w:rsidR="00D264C4" w:rsidRDefault="00D264C4" w:rsidP="001A3444">
      <w:pPr>
        <w:rPr>
          <w:rFonts w:ascii="Arial" w:hAnsi="Arial" w:cs="Arial"/>
          <w:color w:val="auto"/>
          <w:sz w:val="20"/>
          <w:szCs w:val="20"/>
        </w:rPr>
      </w:pPr>
    </w:p>
    <w:p w14:paraId="7F06E6FF" w14:textId="77777777" w:rsidR="00D264C4" w:rsidRDefault="00D264C4" w:rsidP="001A3444">
      <w:pPr>
        <w:rPr>
          <w:rFonts w:ascii="Arial" w:hAnsi="Arial" w:cs="Arial"/>
          <w:color w:val="auto"/>
          <w:sz w:val="20"/>
          <w:szCs w:val="20"/>
        </w:rPr>
      </w:pPr>
    </w:p>
    <w:p w14:paraId="46D8BB8C" w14:textId="77777777" w:rsidR="00D264C4" w:rsidRDefault="00D264C4" w:rsidP="001A3444">
      <w:pPr>
        <w:rPr>
          <w:rFonts w:ascii="Arial" w:hAnsi="Arial" w:cs="Arial"/>
          <w:color w:val="auto"/>
          <w:sz w:val="20"/>
          <w:szCs w:val="20"/>
        </w:rPr>
      </w:pPr>
    </w:p>
    <w:p w14:paraId="039FCDE5" w14:textId="77777777" w:rsidR="00D264C4" w:rsidRDefault="00D264C4" w:rsidP="001A3444">
      <w:pPr>
        <w:rPr>
          <w:rFonts w:ascii="Arial" w:hAnsi="Arial" w:cs="Arial"/>
          <w:color w:val="auto"/>
          <w:sz w:val="20"/>
          <w:szCs w:val="20"/>
        </w:rPr>
      </w:pPr>
    </w:p>
    <w:p w14:paraId="24AA6A1D" w14:textId="77777777" w:rsidR="00D264C4" w:rsidRDefault="00D264C4" w:rsidP="001A3444">
      <w:pPr>
        <w:rPr>
          <w:rFonts w:ascii="Arial" w:hAnsi="Arial" w:cs="Arial"/>
          <w:color w:val="auto"/>
          <w:sz w:val="20"/>
          <w:szCs w:val="20"/>
        </w:rPr>
      </w:pPr>
    </w:p>
    <w:sectPr w:rsidR="00D264C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47BAC" w14:textId="77777777" w:rsidR="00347786" w:rsidRDefault="00347786" w:rsidP="00347786">
      <w:r>
        <w:separator/>
      </w:r>
    </w:p>
  </w:endnote>
  <w:endnote w:type="continuationSeparator" w:id="0">
    <w:p w14:paraId="07345317" w14:textId="77777777" w:rsidR="00347786" w:rsidRDefault="00347786" w:rsidP="0034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Arial"/>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241249"/>
      <w:docPartObj>
        <w:docPartGallery w:val="Page Numbers (Bottom of Page)"/>
        <w:docPartUnique/>
      </w:docPartObj>
    </w:sdtPr>
    <w:sdtEndPr/>
    <w:sdtContent>
      <w:sdt>
        <w:sdtPr>
          <w:id w:val="-1769616900"/>
          <w:docPartObj>
            <w:docPartGallery w:val="Page Numbers (Top of Page)"/>
            <w:docPartUnique/>
          </w:docPartObj>
        </w:sdtPr>
        <w:sdtEndPr/>
        <w:sdtContent>
          <w:p w14:paraId="0C9C50C7" w14:textId="34232B2A" w:rsidR="00347786" w:rsidRDefault="00347786">
            <w:pPr>
              <w:pStyle w:val="Zpat"/>
              <w:jc w:val="right"/>
            </w:pPr>
            <w:r>
              <w:t xml:space="preserve">Stránka </w:t>
            </w:r>
            <w:r>
              <w:rPr>
                <w:b/>
                <w:bCs/>
              </w:rPr>
              <w:fldChar w:fldCharType="begin"/>
            </w:r>
            <w:r>
              <w:rPr>
                <w:b/>
                <w:bCs/>
              </w:rPr>
              <w:instrText>PAGE</w:instrText>
            </w:r>
            <w:r>
              <w:rPr>
                <w:b/>
                <w:bCs/>
              </w:rPr>
              <w:fldChar w:fldCharType="separate"/>
            </w:r>
            <w:r w:rsidR="00116652">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116652">
              <w:rPr>
                <w:b/>
                <w:bCs/>
                <w:noProof/>
              </w:rPr>
              <w:t>9</w:t>
            </w:r>
            <w:r>
              <w:rPr>
                <w:b/>
                <w:bCs/>
              </w:rPr>
              <w:fldChar w:fldCharType="end"/>
            </w:r>
          </w:p>
        </w:sdtContent>
      </w:sdt>
    </w:sdtContent>
  </w:sdt>
  <w:p w14:paraId="63D39A43" w14:textId="77777777" w:rsidR="00347786" w:rsidRDefault="003477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59363" w14:textId="77777777" w:rsidR="00347786" w:rsidRDefault="00347786" w:rsidP="00347786">
      <w:r>
        <w:separator/>
      </w:r>
    </w:p>
  </w:footnote>
  <w:footnote w:type="continuationSeparator" w:id="0">
    <w:p w14:paraId="0B6B46F0" w14:textId="77777777" w:rsidR="00347786" w:rsidRDefault="00347786" w:rsidP="0034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95B7" w14:textId="18D0703F" w:rsidR="007A15B6" w:rsidRDefault="007A15B6">
    <w:pPr>
      <w:pStyle w:val="Zhlav"/>
    </w:pPr>
    <w:r>
      <w:tab/>
    </w:r>
    <w:r>
      <w:tab/>
      <w:t>KK 02766/2023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1"/>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C"/>
    <w:multiLevelType w:val="singleLevel"/>
    <w:tmpl w:val="04050017"/>
    <w:lvl w:ilvl="0">
      <w:start w:val="1"/>
      <w:numFmt w:val="lowerLetter"/>
      <w:lvlText w:val="%1)"/>
      <w:lvlJc w:val="left"/>
      <w:pPr>
        <w:ind w:left="720" w:hanging="360"/>
      </w:pPr>
    </w:lvl>
  </w:abstractNum>
  <w:abstractNum w:abstractNumId="2" w15:restartNumberingAfterBreak="0">
    <w:nsid w:val="00C35A60"/>
    <w:multiLevelType w:val="multilevel"/>
    <w:tmpl w:val="868E9F20"/>
    <w:lvl w:ilvl="0">
      <w:start w:val="1"/>
      <w:numFmt w:val="decimal"/>
      <w:lvlText w:val="2.%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10258EF"/>
    <w:multiLevelType w:val="hybridMultilevel"/>
    <w:tmpl w:val="0AEAF9AE"/>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 w15:restartNumberingAfterBreak="0">
    <w:nsid w:val="0C3E5A5D"/>
    <w:multiLevelType w:val="multilevel"/>
    <w:tmpl w:val="A27A90DA"/>
    <w:lvl w:ilvl="0">
      <w:start w:val="8"/>
      <w:numFmt w:val="none"/>
      <w:lvlText w:val="X."/>
      <w:lvlJc w:val="left"/>
      <w:pPr>
        <w:ind w:left="360" w:hanging="360"/>
      </w:pPr>
      <w:rPr>
        <w:rFonts w:ascii="Arial" w:hAnsi="Arial" w:cs="Times New Roman" w:hint="default"/>
        <w:b w:val="0"/>
        <w:i w:val="0"/>
        <w:color w:val="auto"/>
        <w:sz w:val="20"/>
        <w:szCs w:val="22"/>
      </w:rPr>
    </w:lvl>
    <w:lvl w:ilvl="1">
      <w:start w:val="1"/>
      <w:numFmt w:val="decimal"/>
      <w:lvlText w:val="10.%2%1"/>
      <w:lvlJc w:val="left"/>
      <w:pPr>
        <w:ind w:left="1080" w:hanging="360"/>
      </w:pPr>
      <w:rPr>
        <w:rFonts w:ascii="Arial" w:hAnsi="Arial" w:cs="Arial" w:hint="default"/>
        <w:sz w:val="20"/>
        <w:szCs w:val="20"/>
      </w:rPr>
    </w:lvl>
    <w:lvl w:ilvl="2">
      <w:start w:val="1"/>
      <w:numFmt w:val="decimal"/>
      <w:lvlText w:val="%19.1.%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5" w15:restartNumberingAfterBreak="0">
    <w:nsid w:val="0CB24909"/>
    <w:multiLevelType w:val="hybridMultilevel"/>
    <w:tmpl w:val="432087A0"/>
    <w:lvl w:ilvl="0" w:tplc="500064D8">
      <w:start w:val="1"/>
      <w:numFmt w:val="lowerLetter"/>
      <w:lvlText w:val="%1)"/>
      <w:lvlJc w:val="left"/>
      <w:pPr>
        <w:ind w:left="1571"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454840"/>
    <w:multiLevelType w:val="hybridMultilevel"/>
    <w:tmpl w:val="1E2035A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FC4319"/>
    <w:multiLevelType w:val="multilevel"/>
    <w:tmpl w:val="B2C012AA"/>
    <w:name w:val=".m."/>
    <w:lvl w:ilvl="0">
      <w:start w:val="6"/>
      <w:numFmt w:val="decimal"/>
      <w:lvlText w:val="%1."/>
      <w:lvlJc w:val="left"/>
      <w:pPr>
        <w:tabs>
          <w:tab w:val="num" w:pos="570"/>
        </w:tabs>
        <w:ind w:left="570" w:hanging="570"/>
      </w:pPr>
      <w:rPr>
        <w:rFonts w:hint="default"/>
        <w:b w:val="0"/>
        <w:i w:val="0"/>
        <w:color w:val="auto"/>
        <w:sz w:val="20"/>
        <w:szCs w:val="20"/>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9" w15:restartNumberingAfterBreak="0">
    <w:nsid w:val="1C2F6130"/>
    <w:multiLevelType w:val="multilevel"/>
    <w:tmpl w:val="67C214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774503"/>
    <w:multiLevelType w:val="multilevel"/>
    <w:tmpl w:val="79BCAB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EE124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520000"/>
    <w:multiLevelType w:val="hybridMultilevel"/>
    <w:tmpl w:val="3B78F3B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27011608"/>
    <w:multiLevelType w:val="multilevel"/>
    <w:tmpl w:val="A72E3E3E"/>
    <w:lvl w:ilvl="0">
      <w:start w:val="8"/>
      <w:numFmt w:val="none"/>
      <w:lvlText w:val="9"/>
      <w:lvlJc w:val="left"/>
      <w:pPr>
        <w:ind w:left="360" w:hanging="360"/>
      </w:pPr>
      <w:rPr>
        <w:rFonts w:ascii="Arial" w:hAnsi="Arial" w:cs="Times New Roman" w:hint="default"/>
        <w:b w:val="0"/>
        <w:i w:val="0"/>
        <w:color w:val="auto"/>
        <w:sz w:val="20"/>
        <w:szCs w:val="22"/>
      </w:rPr>
    </w:lvl>
    <w:lvl w:ilvl="1">
      <w:start w:val="1"/>
      <w:numFmt w:val="decimal"/>
      <w:lvlText w:val="9.%2%1"/>
      <w:lvlJc w:val="left"/>
      <w:pPr>
        <w:ind w:left="1080" w:hanging="360"/>
      </w:pPr>
      <w:rPr>
        <w:rFonts w:ascii="Arial" w:hAnsi="Arial" w:cs="Arial" w:hint="default"/>
        <w:sz w:val="20"/>
        <w:szCs w:val="20"/>
      </w:rPr>
    </w:lvl>
    <w:lvl w:ilvl="2">
      <w:start w:val="1"/>
      <w:numFmt w:val="decimal"/>
      <w:lvlText w:val="%19.1.%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15" w15:restartNumberingAfterBreak="0">
    <w:nsid w:val="291B3E0F"/>
    <w:multiLevelType w:val="hybridMultilevel"/>
    <w:tmpl w:val="07CC5D24"/>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6" w15:restartNumberingAfterBreak="0">
    <w:nsid w:val="316409C7"/>
    <w:multiLevelType w:val="multilevel"/>
    <w:tmpl w:val="95A6664E"/>
    <w:name w:val="WW8Num11"/>
    <w:lvl w:ilvl="0">
      <w:start w:val="8"/>
      <w:numFmt w:val="decimal"/>
      <w:lvlText w:val="%1"/>
      <w:lvlJc w:val="left"/>
      <w:pPr>
        <w:ind w:left="360" w:hanging="360"/>
      </w:pPr>
      <w:rPr>
        <w:rFonts w:ascii="Times New Roman" w:hAnsi="Times New Roman" w:cs="Times New Roman" w:hint="default"/>
        <w:b w:val="0"/>
        <w:i w:val="0"/>
        <w:color w:val="auto"/>
        <w:sz w:val="22"/>
        <w:szCs w:val="22"/>
      </w:rPr>
    </w:lvl>
    <w:lvl w:ilvl="1">
      <w:start w:val="1"/>
      <w:numFmt w:val="decimal"/>
      <w:lvlText w:val="%1.%2"/>
      <w:lvlJc w:val="left"/>
      <w:pPr>
        <w:ind w:left="1080" w:hanging="360"/>
      </w:pPr>
      <w:rPr>
        <w:rFonts w:ascii="Arial" w:hAnsi="Arial" w:cs="Arial" w:hint="default"/>
        <w:sz w:val="20"/>
        <w:szCs w:val="20"/>
      </w:rPr>
    </w:lvl>
    <w:lvl w:ilvl="2">
      <w:start w:val="1"/>
      <w:numFmt w:val="decimal"/>
      <w:lvlText w:val="%1.%2.%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1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68798E"/>
    <w:multiLevelType w:val="multilevel"/>
    <w:tmpl w:val="78142D8E"/>
    <w:lvl w:ilvl="0">
      <w:start w:val="1"/>
      <w:numFmt w:val="decimal"/>
      <w:lvlText w:val="11.%1"/>
      <w:lvlJc w:val="left"/>
      <w:pPr>
        <w:tabs>
          <w:tab w:val="num" w:pos="680"/>
        </w:tabs>
        <w:ind w:left="680" w:hanging="680"/>
      </w:pPr>
      <w:rPr>
        <w:rFonts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D15923"/>
    <w:multiLevelType w:val="hybridMultilevel"/>
    <w:tmpl w:val="B25E364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C3342E"/>
    <w:multiLevelType w:val="hybridMultilevel"/>
    <w:tmpl w:val="A27E2A7E"/>
    <w:lvl w:ilvl="0" w:tplc="9676CE52">
      <w:start w:val="6"/>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460F7A2F"/>
    <w:multiLevelType w:val="hybridMultilevel"/>
    <w:tmpl w:val="454495C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4A630435"/>
    <w:multiLevelType w:val="multilevel"/>
    <w:tmpl w:val="23E09A20"/>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BE00538"/>
    <w:multiLevelType w:val="multilevel"/>
    <w:tmpl w:val="87D0C864"/>
    <w:lvl w:ilvl="0">
      <w:start w:val="4"/>
      <w:numFmt w:val="none"/>
      <w:lvlText w:val="5."/>
      <w:lvlJc w:val="left"/>
      <w:pPr>
        <w:tabs>
          <w:tab w:val="num" w:pos="705"/>
        </w:tabs>
        <w:ind w:left="705" w:hanging="705"/>
      </w:pPr>
      <w:rPr>
        <w:rFonts w:hint="default"/>
        <w:b w:val="0"/>
        <w:i w:val="0"/>
        <w:color w:val="auto"/>
        <w:sz w:val="20"/>
        <w:szCs w:val="20"/>
      </w:rPr>
    </w:lvl>
    <w:lvl w:ilvl="1">
      <w:start w:val="1"/>
      <w:numFmt w:val="decimal"/>
      <w:lvlText w:val="%15.%2"/>
      <w:lvlJc w:val="left"/>
      <w:pPr>
        <w:tabs>
          <w:tab w:val="num" w:pos="705"/>
        </w:tabs>
        <w:ind w:left="705" w:hanging="705"/>
      </w:pPr>
      <w:rPr>
        <w:rFonts w:hint="default"/>
      </w:rPr>
    </w:lvl>
    <w:lvl w:ilvl="2">
      <w:start w:val="1"/>
      <w:numFmt w:val="decimal"/>
      <w:lvlText w:val="%1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EC81F1E"/>
    <w:multiLevelType w:val="multilevel"/>
    <w:tmpl w:val="E136831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DF6142"/>
    <w:multiLevelType w:val="multilevel"/>
    <w:tmpl w:val="BD363E4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D95262"/>
    <w:multiLevelType w:val="multilevel"/>
    <w:tmpl w:val="7990FD7A"/>
    <w:lvl w:ilvl="0">
      <w:start w:val="6"/>
      <w:numFmt w:val="decimal"/>
      <w:lvlText w:val="%1."/>
      <w:lvlJc w:val="left"/>
      <w:pPr>
        <w:tabs>
          <w:tab w:val="num" w:pos="570"/>
        </w:tabs>
        <w:ind w:left="570" w:hanging="570"/>
      </w:pPr>
      <w:rPr>
        <w:rFonts w:hint="default"/>
        <w:b w:val="0"/>
        <w:i w:val="0"/>
        <w:color w:val="auto"/>
        <w:sz w:val="20"/>
        <w:szCs w:val="20"/>
      </w:rPr>
    </w:lvl>
    <w:lvl w:ilvl="1">
      <w:start w:val="1"/>
      <w:numFmt w:val="lowerLetter"/>
      <w:lvlText w:val="%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64D10A2"/>
    <w:multiLevelType w:val="multilevel"/>
    <w:tmpl w:val="E496F542"/>
    <w:name w:val="..."/>
    <w:lvl w:ilvl="0">
      <w:start w:val="7"/>
      <w:numFmt w:val="decimal"/>
      <w:lvlText w:val="%1"/>
      <w:lvlJc w:val="left"/>
      <w:pPr>
        <w:tabs>
          <w:tab w:val="num" w:pos="705"/>
        </w:tabs>
        <w:ind w:left="705" w:hanging="705"/>
      </w:pPr>
      <w:rPr>
        <w:rFonts w:hint="default"/>
        <w:b w:val="0"/>
        <w:i w:val="0"/>
        <w:color w:val="auto"/>
        <w:sz w:val="20"/>
        <w:szCs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CF6ABD"/>
    <w:multiLevelType w:val="multilevel"/>
    <w:tmpl w:val="7E74AD4E"/>
    <w:lvl w:ilvl="0">
      <w:start w:val="4"/>
      <w:numFmt w:val="decimal"/>
      <w:lvlText w:val="%1."/>
      <w:lvlJc w:val="left"/>
      <w:pPr>
        <w:tabs>
          <w:tab w:val="num" w:pos="705"/>
        </w:tabs>
        <w:ind w:left="705" w:hanging="705"/>
      </w:pPr>
      <w:rPr>
        <w:rFonts w:hint="default"/>
        <w:b w:val="0"/>
        <w:i w:val="0"/>
        <w:color w:val="auto"/>
        <w:sz w:val="20"/>
        <w:szCs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8C12E3F"/>
    <w:multiLevelType w:val="multilevel"/>
    <w:tmpl w:val="AB9CFC8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FA6EE5"/>
    <w:multiLevelType w:val="hybridMultilevel"/>
    <w:tmpl w:val="C61CD504"/>
    <w:lvl w:ilvl="0" w:tplc="02DC0714">
      <w:start w:val="11"/>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5"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5E8721BF"/>
    <w:multiLevelType w:val="multilevel"/>
    <w:tmpl w:val="FEF0D30E"/>
    <w:lvl w:ilvl="0">
      <w:start w:val="1"/>
      <w:numFmt w:val="decimal"/>
      <w:lvlText w:val="1.%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5EE94926"/>
    <w:multiLevelType w:val="multilevel"/>
    <w:tmpl w:val="3FC25254"/>
    <w:lvl w:ilvl="0">
      <w:start w:val="1"/>
      <w:numFmt w:val="decimal"/>
      <w:lvlText w:val="3.%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69647AED"/>
    <w:multiLevelType w:val="multilevel"/>
    <w:tmpl w:val="4FEC833C"/>
    <w:lvl w:ilvl="0">
      <w:start w:val="4"/>
      <w:numFmt w:val="none"/>
      <w:lvlText w:val="5."/>
      <w:lvlJc w:val="left"/>
      <w:pPr>
        <w:tabs>
          <w:tab w:val="num" w:pos="705"/>
        </w:tabs>
        <w:ind w:left="705" w:hanging="705"/>
      </w:pPr>
      <w:rPr>
        <w:rFonts w:hint="default"/>
        <w:b w:val="0"/>
        <w:i w:val="0"/>
        <w:color w:val="auto"/>
        <w:sz w:val="20"/>
        <w:szCs w:val="20"/>
      </w:rPr>
    </w:lvl>
    <w:lvl w:ilvl="1">
      <w:start w:val="1"/>
      <w:numFmt w:val="decimal"/>
      <w:lvlText w:val="%15.%2."/>
      <w:lvlJc w:val="left"/>
      <w:pPr>
        <w:tabs>
          <w:tab w:val="num" w:pos="705"/>
        </w:tabs>
        <w:ind w:left="705" w:hanging="705"/>
      </w:pPr>
      <w:rPr>
        <w:rFonts w:hint="default"/>
      </w:rPr>
    </w:lvl>
    <w:lvl w:ilvl="2">
      <w:start w:val="1"/>
      <w:numFmt w:val="decimal"/>
      <w:lvlText w:val="%1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C541B69"/>
    <w:multiLevelType w:val="hybridMultilevel"/>
    <w:tmpl w:val="C1A0CD5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A93AC1"/>
    <w:multiLevelType w:val="multilevel"/>
    <w:tmpl w:val="856852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9A049A"/>
    <w:multiLevelType w:val="hybridMultilevel"/>
    <w:tmpl w:val="60A899D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15:restartNumberingAfterBreak="0">
    <w:nsid w:val="7BE553F6"/>
    <w:multiLevelType w:val="multilevel"/>
    <w:tmpl w:val="943ADA58"/>
    <w:lvl w:ilvl="0">
      <w:start w:val="8"/>
      <w:numFmt w:val="decimal"/>
      <w:lvlText w:val="%1."/>
      <w:lvlJc w:val="left"/>
      <w:pPr>
        <w:ind w:left="1110" w:hanging="1110"/>
      </w:pPr>
      <w:rPr>
        <w:rFonts w:hint="default"/>
      </w:rPr>
    </w:lvl>
    <w:lvl w:ilvl="1">
      <w:start w:val="1"/>
      <w:numFmt w:val="decimal"/>
      <w:lvlText w:val="%1.%2."/>
      <w:lvlJc w:val="left"/>
      <w:pPr>
        <w:ind w:left="1110" w:hanging="1110"/>
      </w:pPr>
      <w:rPr>
        <w:rFonts w:hint="default"/>
      </w:rPr>
    </w:lvl>
    <w:lvl w:ilvl="2">
      <w:start w:val="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3F780B"/>
    <w:multiLevelType w:val="hybridMultilevel"/>
    <w:tmpl w:val="D4A8EAE6"/>
    <w:lvl w:ilvl="0" w:tplc="DA9E9C2C">
      <w:start w:val="1"/>
      <w:numFmt w:val="upperRoman"/>
      <w:lvlText w:val="%1."/>
      <w:lvlJc w:val="right"/>
      <w:pPr>
        <w:ind w:left="5180" w:hanging="360"/>
      </w:pPr>
      <w:rPr>
        <w:rFonts w:ascii="Arial" w:hAnsi="Arial" w:hint="default"/>
        <w:b/>
        <w:i w:val="0"/>
        <w:sz w:val="20"/>
      </w:rPr>
    </w:lvl>
    <w:lvl w:ilvl="1" w:tplc="350C97DA">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36"/>
  </w:num>
  <w:num w:numId="3">
    <w:abstractNumId w:val="43"/>
  </w:num>
  <w:num w:numId="4">
    <w:abstractNumId w:val="15"/>
  </w:num>
  <w:num w:numId="5">
    <w:abstractNumId w:val="2"/>
  </w:num>
  <w:num w:numId="6">
    <w:abstractNumId w:val="37"/>
  </w:num>
  <w:num w:numId="7">
    <w:abstractNumId w:val="10"/>
  </w:num>
  <w:num w:numId="8">
    <w:abstractNumId w:val="17"/>
  </w:num>
  <w:num w:numId="9">
    <w:abstractNumId w:val="0"/>
  </w:num>
  <w:num w:numId="10">
    <w:abstractNumId w:val="42"/>
  </w:num>
  <w:num w:numId="11">
    <w:abstractNumId w:val="31"/>
  </w:num>
  <w:num w:numId="12">
    <w:abstractNumId w:val="25"/>
  </w:num>
  <w:num w:numId="13">
    <w:abstractNumId w:val="7"/>
  </w:num>
  <w:num w:numId="14">
    <w:abstractNumId w:val="28"/>
  </w:num>
  <w:num w:numId="15">
    <w:abstractNumId w:val="29"/>
  </w:num>
  <w:num w:numId="16">
    <w:abstractNumId w:val="11"/>
  </w:num>
  <w:num w:numId="17">
    <w:abstractNumId w:val="16"/>
  </w:num>
  <w:num w:numId="18">
    <w:abstractNumId w:val="19"/>
  </w:num>
  <w:num w:numId="19">
    <w:abstractNumId w:val="1"/>
  </w:num>
  <w:num w:numId="20">
    <w:abstractNumId w:val="34"/>
  </w:num>
  <w:num w:numId="21">
    <w:abstractNumId w:val="14"/>
  </w:num>
  <w:num w:numId="22">
    <w:abstractNumId w:val="4"/>
  </w:num>
  <w:num w:numId="23">
    <w:abstractNumId w:val="18"/>
  </w:num>
  <w:num w:numId="24">
    <w:abstractNumId w:val="21"/>
  </w:num>
  <w:num w:numId="25">
    <w:abstractNumId w:val="13"/>
  </w:num>
  <w:num w:numId="26">
    <w:abstractNumId w:val="8"/>
  </w:num>
  <w:num w:numId="27">
    <w:abstractNumId w:val="38"/>
  </w:num>
  <w:num w:numId="28">
    <w:abstractNumId w:val="5"/>
  </w:num>
  <w:num w:numId="29">
    <w:abstractNumId w:val="23"/>
  </w:num>
  <w:num w:numId="30">
    <w:abstractNumId w:val="39"/>
  </w:num>
  <w:num w:numId="31">
    <w:abstractNumId w:val="22"/>
  </w:num>
  <w:num w:numId="32">
    <w:abstractNumId w:val="40"/>
  </w:num>
  <w:num w:numId="33">
    <w:abstractNumId w:val="9"/>
  </w:num>
  <w:num w:numId="34">
    <w:abstractNumId w:val="32"/>
  </w:num>
  <w:num w:numId="35">
    <w:abstractNumId w:val="12"/>
  </w:num>
  <w:num w:numId="36">
    <w:abstractNumId w:val="20"/>
  </w:num>
  <w:num w:numId="37">
    <w:abstractNumId w:val="6"/>
  </w:num>
  <w:num w:numId="38">
    <w:abstractNumId w:val="3"/>
  </w:num>
  <w:num w:numId="39">
    <w:abstractNumId w:val="35"/>
  </w:num>
  <w:num w:numId="40">
    <w:abstractNumId w:val="30"/>
  </w:num>
  <w:num w:numId="41">
    <w:abstractNumId w:val="41"/>
  </w:num>
  <w:num w:numId="42">
    <w:abstractNumId w:val="24"/>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3C"/>
    <w:rsid w:val="0000604B"/>
    <w:rsid w:val="00047283"/>
    <w:rsid w:val="00050C54"/>
    <w:rsid w:val="00060568"/>
    <w:rsid w:val="000730AD"/>
    <w:rsid w:val="000763CC"/>
    <w:rsid w:val="00080761"/>
    <w:rsid w:val="000A0F82"/>
    <w:rsid w:val="000A2C7C"/>
    <w:rsid w:val="000D58C7"/>
    <w:rsid w:val="000D603B"/>
    <w:rsid w:val="000F78C1"/>
    <w:rsid w:val="00116652"/>
    <w:rsid w:val="00124665"/>
    <w:rsid w:val="00132395"/>
    <w:rsid w:val="00137BAD"/>
    <w:rsid w:val="00151C4E"/>
    <w:rsid w:val="001572D8"/>
    <w:rsid w:val="00160CC8"/>
    <w:rsid w:val="00163759"/>
    <w:rsid w:val="001718C8"/>
    <w:rsid w:val="001A3444"/>
    <w:rsid w:val="001F49A4"/>
    <w:rsid w:val="00200E72"/>
    <w:rsid w:val="00216CA1"/>
    <w:rsid w:val="00230C28"/>
    <w:rsid w:val="0026266D"/>
    <w:rsid w:val="0028632C"/>
    <w:rsid w:val="002A492E"/>
    <w:rsid w:val="002B1D08"/>
    <w:rsid w:val="002B5AA5"/>
    <w:rsid w:val="002E61D9"/>
    <w:rsid w:val="003053DD"/>
    <w:rsid w:val="00313D14"/>
    <w:rsid w:val="003346FB"/>
    <w:rsid w:val="00336783"/>
    <w:rsid w:val="00347786"/>
    <w:rsid w:val="00347B99"/>
    <w:rsid w:val="003647A9"/>
    <w:rsid w:val="0037230C"/>
    <w:rsid w:val="00375428"/>
    <w:rsid w:val="003829BE"/>
    <w:rsid w:val="00396AC3"/>
    <w:rsid w:val="003A1035"/>
    <w:rsid w:val="003C0440"/>
    <w:rsid w:val="003C4501"/>
    <w:rsid w:val="003D5F9D"/>
    <w:rsid w:val="003E0CB8"/>
    <w:rsid w:val="003F7CE6"/>
    <w:rsid w:val="004078F5"/>
    <w:rsid w:val="00420D00"/>
    <w:rsid w:val="0042229B"/>
    <w:rsid w:val="0042482B"/>
    <w:rsid w:val="004256DC"/>
    <w:rsid w:val="004354BE"/>
    <w:rsid w:val="00450875"/>
    <w:rsid w:val="00457762"/>
    <w:rsid w:val="00476442"/>
    <w:rsid w:val="004809C1"/>
    <w:rsid w:val="00484155"/>
    <w:rsid w:val="00496B69"/>
    <w:rsid w:val="004A1A49"/>
    <w:rsid w:val="004A6729"/>
    <w:rsid w:val="004A7C7E"/>
    <w:rsid w:val="004C2065"/>
    <w:rsid w:val="004D3653"/>
    <w:rsid w:val="004F1BBA"/>
    <w:rsid w:val="004F5F30"/>
    <w:rsid w:val="00504D1C"/>
    <w:rsid w:val="005303AF"/>
    <w:rsid w:val="005313C9"/>
    <w:rsid w:val="00543ED4"/>
    <w:rsid w:val="00544A80"/>
    <w:rsid w:val="00565F92"/>
    <w:rsid w:val="0057791A"/>
    <w:rsid w:val="005C3667"/>
    <w:rsid w:val="005D1E3B"/>
    <w:rsid w:val="005E7AB8"/>
    <w:rsid w:val="005F161C"/>
    <w:rsid w:val="006109BC"/>
    <w:rsid w:val="00625A29"/>
    <w:rsid w:val="00642ECB"/>
    <w:rsid w:val="00680D86"/>
    <w:rsid w:val="0068249B"/>
    <w:rsid w:val="00683E75"/>
    <w:rsid w:val="00690C0B"/>
    <w:rsid w:val="006B27B9"/>
    <w:rsid w:val="006B6C5D"/>
    <w:rsid w:val="006C0B8F"/>
    <w:rsid w:val="006C7012"/>
    <w:rsid w:val="006D090B"/>
    <w:rsid w:val="006F04CE"/>
    <w:rsid w:val="00714C98"/>
    <w:rsid w:val="007362AE"/>
    <w:rsid w:val="007466BF"/>
    <w:rsid w:val="007532A4"/>
    <w:rsid w:val="00755B4A"/>
    <w:rsid w:val="007569DB"/>
    <w:rsid w:val="007831F0"/>
    <w:rsid w:val="00786A5E"/>
    <w:rsid w:val="007A15B6"/>
    <w:rsid w:val="007C24E3"/>
    <w:rsid w:val="007C58B2"/>
    <w:rsid w:val="007D1DD7"/>
    <w:rsid w:val="00801C8B"/>
    <w:rsid w:val="00822878"/>
    <w:rsid w:val="008310B0"/>
    <w:rsid w:val="0085371B"/>
    <w:rsid w:val="00866437"/>
    <w:rsid w:val="0087588E"/>
    <w:rsid w:val="008B293E"/>
    <w:rsid w:val="008B63E0"/>
    <w:rsid w:val="008C78DD"/>
    <w:rsid w:val="008E1465"/>
    <w:rsid w:val="00907864"/>
    <w:rsid w:val="00911CBE"/>
    <w:rsid w:val="009152FC"/>
    <w:rsid w:val="00920FFB"/>
    <w:rsid w:val="00921BEF"/>
    <w:rsid w:val="00934090"/>
    <w:rsid w:val="00957277"/>
    <w:rsid w:val="00986310"/>
    <w:rsid w:val="009B037F"/>
    <w:rsid w:val="009C24FF"/>
    <w:rsid w:val="009C3B03"/>
    <w:rsid w:val="009C5D71"/>
    <w:rsid w:val="009C7103"/>
    <w:rsid w:val="009D0A03"/>
    <w:rsid w:val="00A036A2"/>
    <w:rsid w:val="00A042E1"/>
    <w:rsid w:val="00A04D40"/>
    <w:rsid w:val="00A05348"/>
    <w:rsid w:val="00A0592D"/>
    <w:rsid w:val="00A3103E"/>
    <w:rsid w:val="00A43A28"/>
    <w:rsid w:val="00A44251"/>
    <w:rsid w:val="00A515F4"/>
    <w:rsid w:val="00A6460C"/>
    <w:rsid w:val="00A66168"/>
    <w:rsid w:val="00A67460"/>
    <w:rsid w:val="00A675D3"/>
    <w:rsid w:val="00A80655"/>
    <w:rsid w:val="00AA649C"/>
    <w:rsid w:val="00AC0039"/>
    <w:rsid w:val="00AC13C1"/>
    <w:rsid w:val="00AD4BF1"/>
    <w:rsid w:val="00AE3BEB"/>
    <w:rsid w:val="00AF0974"/>
    <w:rsid w:val="00B169D2"/>
    <w:rsid w:val="00B26A75"/>
    <w:rsid w:val="00B36120"/>
    <w:rsid w:val="00B47F0D"/>
    <w:rsid w:val="00B9026C"/>
    <w:rsid w:val="00BB66AB"/>
    <w:rsid w:val="00BF2B77"/>
    <w:rsid w:val="00BF6CEB"/>
    <w:rsid w:val="00C00C60"/>
    <w:rsid w:val="00C020B6"/>
    <w:rsid w:val="00C06255"/>
    <w:rsid w:val="00C21E9F"/>
    <w:rsid w:val="00C27F79"/>
    <w:rsid w:val="00C424D2"/>
    <w:rsid w:val="00C44B9F"/>
    <w:rsid w:val="00C55481"/>
    <w:rsid w:val="00C55EFC"/>
    <w:rsid w:val="00C97F7E"/>
    <w:rsid w:val="00CB67B6"/>
    <w:rsid w:val="00CE40DD"/>
    <w:rsid w:val="00CF15DF"/>
    <w:rsid w:val="00CF28A5"/>
    <w:rsid w:val="00D264C4"/>
    <w:rsid w:val="00D36A8B"/>
    <w:rsid w:val="00D54B0C"/>
    <w:rsid w:val="00D60C11"/>
    <w:rsid w:val="00D80ED3"/>
    <w:rsid w:val="00DB2560"/>
    <w:rsid w:val="00DB2FAC"/>
    <w:rsid w:val="00DD2ACD"/>
    <w:rsid w:val="00DD4647"/>
    <w:rsid w:val="00DE4707"/>
    <w:rsid w:val="00E04D56"/>
    <w:rsid w:val="00E10E95"/>
    <w:rsid w:val="00E11A72"/>
    <w:rsid w:val="00E2231E"/>
    <w:rsid w:val="00E4226F"/>
    <w:rsid w:val="00E52D0D"/>
    <w:rsid w:val="00E6653C"/>
    <w:rsid w:val="00E6714F"/>
    <w:rsid w:val="00E87884"/>
    <w:rsid w:val="00E87C18"/>
    <w:rsid w:val="00EB7E3D"/>
    <w:rsid w:val="00EC2A54"/>
    <w:rsid w:val="00EE508F"/>
    <w:rsid w:val="00EF3F00"/>
    <w:rsid w:val="00F038C2"/>
    <w:rsid w:val="00F216D1"/>
    <w:rsid w:val="00F22F62"/>
    <w:rsid w:val="00F30344"/>
    <w:rsid w:val="00F43928"/>
    <w:rsid w:val="00F45665"/>
    <w:rsid w:val="00F54054"/>
    <w:rsid w:val="00F65C65"/>
    <w:rsid w:val="00F80FE0"/>
    <w:rsid w:val="00F84E0E"/>
    <w:rsid w:val="00FD7D52"/>
    <w:rsid w:val="00FE1ADC"/>
    <w:rsid w:val="00FE79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51AB"/>
  <w15:chartTrackingRefBased/>
  <w15:docId w15:val="{6087747C-9E2D-486B-83E2-E10412A4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6653C"/>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E6653C"/>
    <w:pPr>
      <w:keepNext/>
      <w:outlineLvl w:val="0"/>
    </w:pPr>
    <w:rPr>
      <w:b/>
      <w:bCs/>
    </w:rPr>
  </w:style>
  <w:style w:type="paragraph" w:styleId="Nadpis2">
    <w:name w:val="heading 2"/>
    <w:basedOn w:val="Normln"/>
    <w:next w:val="Normln"/>
    <w:link w:val="Nadpis2Char"/>
    <w:uiPriority w:val="9"/>
    <w:semiHidden/>
    <w:unhideWhenUsed/>
    <w:qFormat/>
    <w:rsid w:val="009340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9026C"/>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F456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6653C"/>
    <w:rPr>
      <w:rFonts w:ascii="Times New Roman" w:eastAsia="Times New Roman" w:hAnsi="Times New Roman" w:cs="Times New Roman"/>
      <w:b/>
      <w:bCs/>
      <w:color w:val="000000"/>
      <w:sz w:val="24"/>
      <w:szCs w:val="24"/>
      <w:lang w:eastAsia="cs-CZ"/>
    </w:rPr>
  </w:style>
  <w:style w:type="character" w:styleId="Odkaznakoment">
    <w:name w:val="annotation reference"/>
    <w:basedOn w:val="Standardnpsmoodstavce"/>
    <w:semiHidden/>
    <w:unhideWhenUsed/>
    <w:rsid w:val="00E6653C"/>
    <w:rPr>
      <w:sz w:val="16"/>
      <w:szCs w:val="16"/>
    </w:rPr>
  </w:style>
  <w:style w:type="paragraph" w:styleId="Textkomente">
    <w:name w:val="annotation text"/>
    <w:basedOn w:val="Normln"/>
    <w:link w:val="TextkomenteChar"/>
    <w:unhideWhenUsed/>
    <w:rsid w:val="00E6653C"/>
    <w:rPr>
      <w:color w:val="auto"/>
      <w:sz w:val="20"/>
      <w:szCs w:val="20"/>
    </w:rPr>
  </w:style>
  <w:style w:type="character" w:customStyle="1" w:styleId="TextkomenteChar">
    <w:name w:val="Text komentáře Char"/>
    <w:basedOn w:val="Standardnpsmoodstavce"/>
    <w:link w:val="Textkomente"/>
    <w:rsid w:val="00E6653C"/>
    <w:rPr>
      <w:rFonts w:ascii="Times New Roman" w:eastAsia="Times New Roman" w:hAnsi="Times New Roman" w:cs="Times New Roman"/>
      <w:lang w:eastAsia="cs-CZ"/>
    </w:rPr>
  </w:style>
  <w:style w:type="paragraph" w:styleId="Zkladntext2">
    <w:name w:val="Body Text 2"/>
    <w:basedOn w:val="Normln"/>
    <w:link w:val="Zkladntext2Char"/>
    <w:uiPriority w:val="99"/>
    <w:rsid w:val="00E6653C"/>
    <w:pPr>
      <w:jc w:val="both"/>
    </w:pPr>
    <w:rPr>
      <w:sz w:val="22"/>
      <w:szCs w:val="22"/>
    </w:rPr>
  </w:style>
  <w:style w:type="character" w:customStyle="1" w:styleId="Zkladntext2Char">
    <w:name w:val="Základní text 2 Char"/>
    <w:basedOn w:val="Standardnpsmoodstavce"/>
    <w:link w:val="Zkladntext2"/>
    <w:uiPriority w:val="99"/>
    <w:rsid w:val="00E6653C"/>
    <w:rPr>
      <w:rFonts w:ascii="Times New Roman" w:eastAsia="Times New Roman" w:hAnsi="Times New Roman" w:cs="Times New Roman"/>
      <w:color w:val="000000"/>
      <w:sz w:val="22"/>
      <w:szCs w:val="22"/>
      <w:lang w:eastAsia="cs-CZ"/>
    </w:rPr>
  </w:style>
  <w:style w:type="paragraph" w:styleId="Textbubliny">
    <w:name w:val="Balloon Text"/>
    <w:basedOn w:val="Normln"/>
    <w:link w:val="TextbublinyChar"/>
    <w:uiPriority w:val="99"/>
    <w:semiHidden/>
    <w:unhideWhenUsed/>
    <w:rsid w:val="00E665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653C"/>
    <w:rPr>
      <w:rFonts w:ascii="Segoe UI" w:eastAsia="Times New Roman" w:hAnsi="Segoe UI" w:cs="Segoe UI"/>
      <w:color w:val="000000"/>
      <w:sz w:val="18"/>
      <w:szCs w:val="18"/>
      <w:lang w:eastAsia="cs-CZ"/>
    </w:rPr>
  </w:style>
  <w:style w:type="paragraph" w:styleId="Pedmtkomente">
    <w:name w:val="annotation subject"/>
    <w:basedOn w:val="Textkomente"/>
    <w:next w:val="Textkomente"/>
    <w:link w:val="PedmtkomenteChar"/>
    <w:uiPriority w:val="99"/>
    <w:semiHidden/>
    <w:unhideWhenUsed/>
    <w:rsid w:val="00E6653C"/>
    <w:rPr>
      <w:b/>
      <w:bCs/>
      <w:color w:val="000000"/>
    </w:rPr>
  </w:style>
  <w:style w:type="character" w:customStyle="1" w:styleId="PedmtkomenteChar">
    <w:name w:val="Předmět komentáře Char"/>
    <w:basedOn w:val="TextkomenteChar"/>
    <w:link w:val="Pedmtkomente"/>
    <w:uiPriority w:val="99"/>
    <w:semiHidden/>
    <w:rsid w:val="00E6653C"/>
    <w:rPr>
      <w:rFonts w:ascii="Times New Roman" w:eastAsia="Times New Roman" w:hAnsi="Times New Roman" w:cs="Times New Roman"/>
      <w:b/>
      <w:bCs/>
      <w:color w:val="000000"/>
      <w:lang w:eastAsia="cs-CZ"/>
    </w:rPr>
  </w:style>
  <w:style w:type="paragraph" w:styleId="Odstavecseseznamem">
    <w:name w:val="List Paragraph"/>
    <w:basedOn w:val="Normln"/>
    <w:uiPriority w:val="34"/>
    <w:qFormat/>
    <w:rsid w:val="00E6653C"/>
    <w:pPr>
      <w:ind w:left="720"/>
      <w:contextualSpacing/>
    </w:pPr>
  </w:style>
  <w:style w:type="character" w:customStyle="1" w:styleId="Nadpis3Char">
    <w:name w:val="Nadpis 3 Char"/>
    <w:basedOn w:val="Standardnpsmoodstavce"/>
    <w:link w:val="Nadpis3"/>
    <w:uiPriority w:val="9"/>
    <w:semiHidden/>
    <w:rsid w:val="00B9026C"/>
    <w:rPr>
      <w:rFonts w:asciiTheme="majorHAnsi" w:eastAsiaTheme="majorEastAsia" w:hAnsiTheme="majorHAnsi" w:cstheme="majorBidi"/>
      <w:color w:val="1F4D78" w:themeColor="accent1" w:themeShade="7F"/>
      <w:sz w:val="24"/>
      <w:szCs w:val="24"/>
      <w:lang w:eastAsia="cs-CZ"/>
    </w:rPr>
  </w:style>
  <w:style w:type="paragraph" w:customStyle="1" w:styleId="Default">
    <w:name w:val="Default"/>
    <w:rsid w:val="00C97F7E"/>
    <w:pPr>
      <w:autoSpaceDE w:val="0"/>
      <w:autoSpaceDN w:val="0"/>
      <w:adjustRightInd w:val="0"/>
      <w:spacing w:after="0" w:line="240" w:lineRule="auto"/>
    </w:pPr>
    <w:rPr>
      <w:rFonts w:ascii="Thorndale AMT" w:eastAsia="Times New Roman" w:hAnsi="Thorndale AMT" w:cs="Times New Roman"/>
      <w:color w:val="000000"/>
      <w:sz w:val="24"/>
      <w:szCs w:val="24"/>
      <w:lang w:eastAsia="cs-CZ"/>
    </w:rPr>
  </w:style>
  <w:style w:type="paragraph" w:customStyle="1" w:styleId="111-3rove">
    <w:name w:val="1.1.1-3 úroveň"/>
    <w:basedOn w:val="Normlnodsazen"/>
    <w:qFormat/>
    <w:rsid w:val="00934090"/>
    <w:pPr>
      <w:keepNext/>
      <w:numPr>
        <w:ilvl w:val="2"/>
        <w:numId w:val="8"/>
      </w:numPr>
      <w:tabs>
        <w:tab w:val="num" w:pos="360"/>
        <w:tab w:val="left" w:pos="992"/>
        <w:tab w:val="num" w:pos="2340"/>
      </w:tabs>
      <w:suppressAutoHyphens/>
      <w:ind w:left="2160" w:hanging="180"/>
      <w:jc w:val="both"/>
    </w:pPr>
    <w:rPr>
      <w:rFonts w:ascii="Arial" w:eastAsia="Calibri" w:hAnsi="Arial"/>
      <w:snapToGrid w:val="0"/>
      <w:color w:val="auto"/>
      <w:sz w:val="22"/>
      <w:szCs w:val="22"/>
    </w:rPr>
  </w:style>
  <w:style w:type="paragraph" w:customStyle="1" w:styleId="slovn1rove">
    <w:name w:val="číslování 1.úroveň"/>
    <w:basedOn w:val="Nadpis2"/>
    <w:qFormat/>
    <w:rsid w:val="00934090"/>
    <w:pPr>
      <w:keepLines w:val="0"/>
      <w:numPr>
        <w:numId w:val="8"/>
      </w:numPr>
      <w:tabs>
        <w:tab w:val="left" w:pos="357"/>
        <w:tab w:val="num" w:pos="680"/>
      </w:tabs>
      <w:suppressAutoHyphens/>
      <w:spacing w:before="240" w:after="240"/>
      <w:ind w:left="680" w:hanging="68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934090"/>
    <w:pPr>
      <w:keepNext/>
      <w:numPr>
        <w:ilvl w:val="1"/>
        <w:numId w:val="8"/>
      </w:numPr>
      <w:tabs>
        <w:tab w:val="left" w:pos="567"/>
        <w:tab w:val="num" w:pos="1363"/>
      </w:tabs>
      <w:suppressAutoHyphens/>
      <w:spacing w:before="120" w:after="120"/>
      <w:ind w:left="1363" w:hanging="283"/>
      <w:jc w:val="both"/>
    </w:pPr>
    <w:rPr>
      <w:rFonts w:ascii="Arial" w:eastAsia="Calibri" w:hAnsi="Arial"/>
      <w:snapToGrid w:val="0"/>
      <w:color w:val="auto"/>
      <w:sz w:val="22"/>
      <w:szCs w:val="22"/>
    </w:rPr>
  </w:style>
  <w:style w:type="paragraph" w:styleId="Normlnodsazen">
    <w:name w:val="Normal Indent"/>
    <w:basedOn w:val="Normln"/>
    <w:uiPriority w:val="99"/>
    <w:semiHidden/>
    <w:unhideWhenUsed/>
    <w:rsid w:val="00934090"/>
    <w:pPr>
      <w:ind w:left="708"/>
    </w:pPr>
  </w:style>
  <w:style w:type="character" w:customStyle="1" w:styleId="Nadpis2Char">
    <w:name w:val="Nadpis 2 Char"/>
    <w:basedOn w:val="Standardnpsmoodstavce"/>
    <w:link w:val="Nadpis2"/>
    <w:uiPriority w:val="9"/>
    <w:semiHidden/>
    <w:rsid w:val="00934090"/>
    <w:rPr>
      <w:rFonts w:asciiTheme="majorHAnsi" w:eastAsiaTheme="majorEastAsia" w:hAnsiTheme="majorHAnsi" w:cstheme="majorBidi"/>
      <w:color w:val="2E74B5" w:themeColor="accent1" w:themeShade="BF"/>
      <w:sz w:val="26"/>
      <w:szCs w:val="26"/>
      <w:lang w:eastAsia="cs-CZ"/>
    </w:rPr>
  </w:style>
  <w:style w:type="character" w:customStyle="1" w:styleId="Nadpis4Char">
    <w:name w:val="Nadpis 4 Char"/>
    <w:basedOn w:val="Standardnpsmoodstavce"/>
    <w:link w:val="Nadpis4"/>
    <w:uiPriority w:val="9"/>
    <w:semiHidden/>
    <w:rsid w:val="00F45665"/>
    <w:rPr>
      <w:rFonts w:asciiTheme="majorHAnsi" w:eastAsiaTheme="majorEastAsia" w:hAnsiTheme="majorHAnsi" w:cstheme="majorBidi"/>
      <w:i/>
      <w:iCs/>
      <w:color w:val="2E74B5" w:themeColor="accent1" w:themeShade="BF"/>
      <w:sz w:val="24"/>
      <w:szCs w:val="24"/>
      <w:lang w:eastAsia="cs-CZ"/>
    </w:rPr>
  </w:style>
  <w:style w:type="paragraph" w:customStyle="1" w:styleId="Zkladntextodsazen31">
    <w:name w:val="Základní text odsazený 31"/>
    <w:basedOn w:val="Normln"/>
    <w:rsid w:val="00F45665"/>
    <w:pPr>
      <w:suppressAutoHyphens/>
      <w:ind w:left="567" w:hanging="567"/>
      <w:jc w:val="both"/>
    </w:pPr>
    <w:rPr>
      <w:rFonts w:cs="Calibri"/>
      <w:color w:val="auto"/>
      <w:sz w:val="22"/>
      <w:szCs w:val="20"/>
      <w:lang w:eastAsia="ar-SA"/>
    </w:rPr>
  </w:style>
  <w:style w:type="paragraph" w:customStyle="1" w:styleId="BodyText21">
    <w:name w:val="Body Text 21"/>
    <w:basedOn w:val="Normln"/>
    <w:rsid w:val="008B63E0"/>
    <w:pPr>
      <w:widowControl w:val="0"/>
      <w:suppressAutoHyphens/>
      <w:jc w:val="both"/>
    </w:pPr>
    <w:rPr>
      <w:rFonts w:cs="Calibri"/>
      <w:color w:val="auto"/>
      <w:sz w:val="22"/>
      <w:szCs w:val="20"/>
      <w:lang w:eastAsia="ar-SA"/>
    </w:rPr>
  </w:style>
  <w:style w:type="paragraph" w:styleId="Zkladntextodsazen">
    <w:name w:val="Body Text Indent"/>
    <w:basedOn w:val="Normln"/>
    <w:link w:val="ZkladntextodsazenChar"/>
    <w:uiPriority w:val="99"/>
    <w:unhideWhenUsed/>
    <w:rsid w:val="00A3103E"/>
    <w:pPr>
      <w:spacing w:after="120"/>
      <w:ind w:left="283"/>
    </w:pPr>
  </w:style>
  <w:style w:type="character" w:customStyle="1" w:styleId="ZkladntextodsazenChar">
    <w:name w:val="Základní text odsazený Char"/>
    <w:basedOn w:val="Standardnpsmoodstavce"/>
    <w:link w:val="Zkladntextodsazen"/>
    <w:uiPriority w:val="99"/>
    <w:rsid w:val="00A3103E"/>
    <w:rPr>
      <w:rFonts w:ascii="Times New Roman" w:eastAsia="Times New Roman" w:hAnsi="Times New Roman" w:cs="Times New Roman"/>
      <w:color w:val="000000"/>
      <w:sz w:val="24"/>
      <w:szCs w:val="24"/>
      <w:lang w:eastAsia="cs-CZ"/>
    </w:rPr>
  </w:style>
  <w:style w:type="paragraph" w:customStyle="1" w:styleId="Zkladntext31">
    <w:name w:val="Základní text 31"/>
    <w:basedOn w:val="Normln"/>
    <w:rsid w:val="00A67460"/>
    <w:pPr>
      <w:suppressAutoHyphens/>
      <w:jc w:val="both"/>
    </w:pPr>
    <w:rPr>
      <w:rFonts w:cs="Calibri"/>
      <w:color w:val="auto"/>
      <w:sz w:val="20"/>
      <w:szCs w:val="20"/>
      <w:lang w:eastAsia="ar-SA"/>
    </w:rPr>
  </w:style>
  <w:style w:type="character" w:customStyle="1" w:styleId="FontStyle29">
    <w:name w:val="Font Style29"/>
    <w:basedOn w:val="Standardnpsmoodstavce"/>
    <w:rsid w:val="006C7012"/>
    <w:rPr>
      <w:rFonts w:ascii="Times New Roman" w:hAnsi="Times New Roman" w:cs="Times New Roman"/>
      <w:sz w:val="20"/>
      <w:szCs w:val="20"/>
    </w:rPr>
  </w:style>
  <w:style w:type="paragraph" w:styleId="Normlnweb">
    <w:name w:val="Normal (Web)"/>
    <w:basedOn w:val="Normln"/>
    <w:uiPriority w:val="99"/>
    <w:semiHidden/>
    <w:unhideWhenUsed/>
    <w:rsid w:val="00801C8B"/>
    <w:pPr>
      <w:spacing w:before="100" w:beforeAutospacing="1" w:after="100" w:afterAutospacing="1"/>
    </w:pPr>
    <w:rPr>
      <w:rFonts w:ascii="Calibri" w:eastAsiaTheme="minorHAnsi" w:hAnsi="Calibri" w:cs="Calibri"/>
      <w:color w:val="auto"/>
      <w:sz w:val="22"/>
      <w:szCs w:val="22"/>
    </w:rPr>
  </w:style>
  <w:style w:type="paragraph" w:styleId="Zhlav">
    <w:name w:val="header"/>
    <w:basedOn w:val="Normln"/>
    <w:link w:val="ZhlavChar"/>
    <w:uiPriority w:val="99"/>
    <w:unhideWhenUsed/>
    <w:rsid w:val="00347786"/>
    <w:pPr>
      <w:tabs>
        <w:tab w:val="center" w:pos="4536"/>
        <w:tab w:val="right" w:pos="9072"/>
      </w:tabs>
    </w:pPr>
  </w:style>
  <w:style w:type="character" w:customStyle="1" w:styleId="ZhlavChar">
    <w:name w:val="Záhlaví Char"/>
    <w:basedOn w:val="Standardnpsmoodstavce"/>
    <w:link w:val="Zhlav"/>
    <w:uiPriority w:val="99"/>
    <w:rsid w:val="00347786"/>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347786"/>
    <w:pPr>
      <w:tabs>
        <w:tab w:val="center" w:pos="4536"/>
        <w:tab w:val="right" w:pos="9072"/>
      </w:tabs>
    </w:pPr>
  </w:style>
  <w:style w:type="character" w:customStyle="1" w:styleId="ZpatChar">
    <w:name w:val="Zápatí Char"/>
    <w:basedOn w:val="Standardnpsmoodstavce"/>
    <w:link w:val="Zpat"/>
    <w:uiPriority w:val="99"/>
    <w:rsid w:val="00347786"/>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9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C790C-7F59-4285-A077-DCEA337D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4002</Words>
  <Characters>23616</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Švajdler Aleš</cp:lastModifiedBy>
  <cp:revision>11</cp:revision>
  <cp:lastPrinted>2023-09-12T09:04:00Z</cp:lastPrinted>
  <dcterms:created xsi:type="dcterms:W3CDTF">2023-09-22T07:04:00Z</dcterms:created>
  <dcterms:modified xsi:type="dcterms:W3CDTF">2023-10-19T07:47:00Z</dcterms:modified>
</cp:coreProperties>
</file>