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64" w:rsidRDefault="00E25766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4853559</wp:posOffset>
            </wp:positionH>
            <wp:positionV relativeFrom="paragraph">
              <wp:posOffset>-312107</wp:posOffset>
            </wp:positionV>
            <wp:extent cx="1145540" cy="1485900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</w:rPr>
        <w:t xml:space="preserve"> </w:t>
      </w:r>
    </w:p>
    <w:p w:rsidR="00697064" w:rsidRDefault="00E25766">
      <w:pPr>
        <w:spacing w:after="160" w:line="259" w:lineRule="auto"/>
        <w:ind w:left="0" w:firstLine="0"/>
        <w:jc w:val="left"/>
      </w:pPr>
      <w:r>
        <w:rPr>
          <w:rFonts w:ascii="Book Antiqua" w:eastAsia="Book Antiqua" w:hAnsi="Book Antiqua" w:cs="Book Antiqua"/>
        </w:rPr>
        <w:t xml:space="preserve"> </w:t>
      </w:r>
    </w:p>
    <w:p w:rsidR="00697064" w:rsidRDefault="00E25766">
      <w:pPr>
        <w:spacing w:after="38" w:line="259" w:lineRule="auto"/>
        <w:ind w:left="2144" w:firstLine="0"/>
        <w:jc w:val="left"/>
      </w:pPr>
      <w:r>
        <w:rPr>
          <w:b/>
          <w:sz w:val="36"/>
        </w:rPr>
        <w:t xml:space="preserve">Smlouva o výpůjčce </w:t>
      </w:r>
    </w:p>
    <w:p w:rsidR="00697064" w:rsidRDefault="00E25766">
      <w:pPr>
        <w:spacing w:after="0" w:line="259" w:lineRule="auto"/>
        <w:ind w:left="130" w:firstLine="0"/>
        <w:jc w:val="left"/>
      </w:pPr>
      <w:r>
        <w:rPr>
          <w:b/>
          <w:sz w:val="32"/>
        </w:rPr>
        <w:t>uzavřená podle § 2193  a násl. občanského zákoníku</w:t>
      </w:r>
      <w:r>
        <w:rPr>
          <w:b/>
          <w:sz w:val="36"/>
        </w:rPr>
        <w:t xml:space="preserve"> </w:t>
      </w:r>
    </w:p>
    <w:p w:rsidR="00697064" w:rsidRDefault="00E25766">
      <w:r>
        <w:t>Číslo smlouvy: 10/2023</w:t>
      </w:r>
      <w:r>
        <w:rPr>
          <w:rFonts w:ascii="Arial" w:eastAsia="Arial" w:hAnsi="Arial" w:cs="Arial"/>
        </w:rPr>
        <w:t xml:space="preserve"> </w:t>
      </w:r>
    </w:p>
    <w:p w:rsidR="00697064" w:rsidRDefault="00E25766">
      <w:pPr>
        <w:spacing w:after="0" w:line="259" w:lineRule="auto"/>
        <w:ind w:lef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33" w:line="259" w:lineRule="auto"/>
        <w:ind w:left="-5" w:right="0"/>
        <w:jc w:val="left"/>
      </w:pPr>
      <w:r>
        <w:rPr>
          <w:b/>
        </w:rPr>
        <w:t xml:space="preserve">Ostravské muzeum, příspěvková organizace </w:t>
      </w:r>
    </w:p>
    <w:p w:rsidR="00697064" w:rsidRDefault="00E25766">
      <w:pPr>
        <w:spacing w:after="0" w:line="259" w:lineRule="auto"/>
        <w:ind w:left="-5" w:right="0"/>
        <w:jc w:val="left"/>
      </w:pPr>
      <w:r>
        <w:rPr>
          <w:b/>
        </w:rPr>
        <w:t xml:space="preserve">Masarykovo nám. 1, 728 41 Ostrava 1 </w:t>
      </w:r>
    </w:p>
    <w:p w:rsidR="00EC53E5" w:rsidRDefault="00E25766">
      <w:pPr>
        <w:ind w:left="-5" w:right="3074"/>
      </w:pPr>
      <w:r>
        <w:t xml:space="preserve">IČO: 00097594, bank. </w:t>
      </w:r>
      <w:proofErr w:type="gramStart"/>
      <w:r>
        <w:t>spojení</w:t>
      </w:r>
      <w:proofErr w:type="gramEnd"/>
      <w:r>
        <w:t xml:space="preserve">: KB Ostrava,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EC53E5">
        <w:t>xxxxxxx</w:t>
      </w:r>
      <w:proofErr w:type="spellEnd"/>
      <w:r>
        <w:t>/</w:t>
      </w:r>
      <w:proofErr w:type="spellStart"/>
      <w:r w:rsidR="00EC53E5">
        <w:t>xxxx</w:t>
      </w:r>
      <w:proofErr w:type="spellEnd"/>
    </w:p>
    <w:p w:rsidR="00697064" w:rsidRDefault="00E25766">
      <w:pPr>
        <w:ind w:left="-5" w:right="3074"/>
      </w:pPr>
      <w:proofErr w:type="spellStart"/>
      <w:r>
        <w:t>zast</w:t>
      </w:r>
      <w:proofErr w:type="spellEnd"/>
      <w:r>
        <w:t xml:space="preserve">. </w:t>
      </w:r>
      <w:r>
        <w:rPr>
          <w:b/>
        </w:rPr>
        <w:t xml:space="preserve">Mgr. Filipem </w:t>
      </w:r>
      <w:proofErr w:type="spellStart"/>
      <w:r>
        <w:rPr>
          <w:b/>
        </w:rPr>
        <w:t>Petličkou</w:t>
      </w:r>
      <w:proofErr w:type="spellEnd"/>
      <w:r>
        <w:t>, ředitelem Ostravského muzea</w:t>
      </w:r>
      <w:r>
        <w:rPr>
          <w:b/>
        </w:rPr>
        <w:t xml:space="preserve"> </w:t>
      </w:r>
    </w:p>
    <w:p w:rsidR="00697064" w:rsidRDefault="00E25766">
      <w:pPr>
        <w:ind w:left="-5" w:right="0"/>
      </w:pPr>
      <w:r>
        <w:t xml:space="preserve">(dále jen </w:t>
      </w:r>
      <w:proofErr w:type="spellStart"/>
      <w:r>
        <w:t>půjčitel</w:t>
      </w:r>
      <w:proofErr w:type="spellEnd"/>
      <w:r>
        <w:t xml:space="preserve">) </w:t>
      </w:r>
    </w:p>
    <w:p w:rsidR="00697064" w:rsidRDefault="00E25766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line="474" w:lineRule="auto"/>
        <w:ind w:left="-5" w:right="2618"/>
      </w:pPr>
      <w:r>
        <w:t xml:space="preserve">a </w:t>
      </w:r>
      <w:r>
        <w:tab/>
        <w:t xml:space="preserve">Národní památkový ústav, územní odborné pracoviště v Ostravě se sídlem:  Odboje 1941/1, 702 00 Ostrava – Moravská Ostrava </w:t>
      </w:r>
    </w:p>
    <w:p w:rsidR="00697064" w:rsidRDefault="00E25766">
      <w:pPr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697064" w:rsidRDefault="00E25766">
      <w:pPr>
        <w:tabs>
          <w:tab w:val="center" w:pos="2124"/>
          <w:tab w:val="center" w:pos="3763"/>
          <w:tab w:val="center" w:pos="5665"/>
        </w:tabs>
        <w:ind w:left="-15" w:right="0" w:firstLine="0"/>
        <w:jc w:val="left"/>
      </w:pPr>
      <w:r>
        <w:t xml:space="preserve">IČO:  75032333 </w:t>
      </w:r>
      <w:r>
        <w:tab/>
        <w:t xml:space="preserve"> </w:t>
      </w:r>
      <w:r>
        <w:tab/>
        <w:t xml:space="preserve">DIČ:  CZ75032333   </w:t>
      </w:r>
      <w:r>
        <w:tab/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bank. </w:t>
      </w:r>
      <w:proofErr w:type="gramStart"/>
      <w:r>
        <w:t>spojení</w:t>
      </w:r>
      <w:proofErr w:type="gramEnd"/>
      <w:r>
        <w:t xml:space="preserve">: Komerční banka a.s., 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965EA9">
        <w:t>xxxxxxx</w:t>
      </w:r>
      <w:proofErr w:type="spellEnd"/>
      <w:r>
        <w:t>/</w:t>
      </w:r>
      <w:proofErr w:type="spellStart"/>
      <w:r w:rsidR="00965EA9">
        <w:t>xxxx</w:t>
      </w:r>
      <w:proofErr w:type="spellEnd"/>
    </w:p>
    <w:p w:rsidR="00697064" w:rsidRDefault="00E25766">
      <w:pPr>
        <w:spacing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zastoupen: Mgr. Michalem Zezulou, Ph.D., ředitelem NPÚ, ÚOP v Ostravě   </w:t>
      </w:r>
    </w:p>
    <w:p w:rsidR="00697064" w:rsidRDefault="00E25766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(dále jen vypůjčitel)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uzavírají smlouvu o výpůjčce následujícího obsahu:  </w:t>
      </w:r>
    </w:p>
    <w:p w:rsidR="00697064" w:rsidRDefault="00E25766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38" w:line="259" w:lineRule="auto"/>
        <w:ind w:left="-5" w:right="0"/>
        <w:jc w:val="left"/>
      </w:pPr>
      <w:r>
        <w:rPr>
          <w:b/>
          <w:sz w:val="28"/>
        </w:rPr>
        <w:t xml:space="preserve">I. </w:t>
      </w:r>
    </w:p>
    <w:p w:rsidR="00697064" w:rsidRDefault="00E25766">
      <w:pPr>
        <w:spacing w:after="1" w:line="259" w:lineRule="auto"/>
        <w:ind w:left="-5" w:right="0"/>
        <w:jc w:val="left"/>
      </w:pPr>
      <w:r>
        <w:rPr>
          <w:b/>
          <w:sz w:val="28"/>
        </w:rPr>
        <w:t xml:space="preserve">Předmět a účel smlouvy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1"/>
        </w:numPr>
        <w:spacing w:after="0" w:line="284" w:lineRule="auto"/>
        <w:ind w:right="0" w:hanging="261"/>
        <w:jc w:val="left"/>
      </w:pPr>
      <w:r>
        <w:t xml:space="preserve">Předmětem této smlouvy je právo vypůjčitele bezplatně užívat předmět výpůjčky, tedy věci movité (označení, </w:t>
      </w:r>
      <w:proofErr w:type="spellStart"/>
      <w:r>
        <w:t>inv</w:t>
      </w:r>
      <w:proofErr w:type="spellEnd"/>
      <w:r>
        <w:t xml:space="preserve">. číslo):  uvedené v Příloze č. 1 (2 evidenční čísla). Příloha č. 1 je nedílnou součástí této smlouvy. </w:t>
      </w:r>
    </w:p>
    <w:p w:rsidR="00697064" w:rsidRDefault="00E25766" w:rsidP="00965EA9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97064" w:rsidRDefault="00E25766">
      <w:pPr>
        <w:numPr>
          <w:ilvl w:val="0"/>
          <w:numId w:val="1"/>
        </w:numPr>
        <w:ind w:right="0" w:hanging="261"/>
        <w:jc w:val="left"/>
      </w:pPr>
      <w:r>
        <w:t xml:space="preserve">Vypůjčitel se zavazuje předmět výpůjčky užívat výhradně pro smluvený účel a to  </w:t>
      </w:r>
    </w:p>
    <w:p w:rsidR="00697064" w:rsidRDefault="00E2576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sbírkové předměty budou vystaveny ve výstavním prostoru (Odboje 1, Ostrava) – projekt ve spolupráci s ČVUT v Praze – Udržitelnost historických kovových mostů.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697064" w:rsidRDefault="00E25766">
      <w:pPr>
        <w:spacing w:after="1" w:line="259" w:lineRule="auto"/>
        <w:ind w:left="-5" w:right="0"/>
        <w:jc w:val="left"/>
      </w:pPr>
      <w:r>
        <w:rPr>
          <w:b/>
          <w:sz w:val="28"/>
        </w:rPr>
        <w:t xml:space="preserve">II.  </w:t>
      </w:r>
    </w:p>
    <w:p w:rsidR="00697064" w:rsidRDefault="00E25766">
      <w:pPr>
        <w:spacing w:after="1" w:line="259" w:lineRule="auto"/>
        <w:ind w:left="-5" w:right="0"/>
        <w:jc w:val="left"/>
      </w:pPr>
      <w:r>
        <w:rPr>
          <w:b/>
          <w:sz w:val="28"/>
        </w:rPr>
        <w:t>Doba trvání smlouvy</w:t>
      </w:r>
      <w:r>
        <w:t xml:space="preserve"> </w:t>
      </w:r>
    </w:p>
    <w:p w:rsidR="00697064" w:rsidRDefault="00E25766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2"/>
        </w:numPr>
        <w:ind w:right="0" w:hanging="333"/>
      </w:pPr>
      <w:r>
        <w:t xml:space="preserve">Tato smlouva se uzavírá na dobu určitou počínaje 5. 10. 2023  do  31. 5. 2024  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2"/>
        </w:numPr>
        <w:ind w:right="0" w:hanging="333"/>
      </w:pPr>
      <w:r>
        <w:t xml:space="preserve">Vypůjčitel je povinen věc vrátit </w:t>
      </w:r>
      <w:proofErr w:type="spellStart"/>
      <w:r>
        <w:t>půjčiteli</w:t>
      </w:r>
      <w:proofErr w:type="spellEnd"/>
      <w:r>
        <w:t xml:space="preserve"> kdykoli, jakmile ji nepotřebuje a to bez ohledu       na sjednanou dobu výpůjčky.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2"/>
        </w:numPr>
        <w:ind w:right="0" w:hanging="333"/>
      </w:pPr>
      <w:proofErr w:type="spellStart"/>
      <w:r>
        <w:t>Půjčitel</w:t>
      </w:r>
      <w:proofErr w:type="spellEnd"/>
      <w:r>
        <w:t xml:space="preserve"> může požadovat vrácení zapůjčených věcí kdykoliv, bude-li zjištěno, že vypůjčitel </w:t>
      </w:r>
    </w:p>
    <w:p w:rsidR="00697064" w:rsidRDefault="00E25766">
      <w:pPr>
        <w:ind w:left="294" w:right="0"/>
      </w:pPr>
      <w:r>
        <w:t xml:space="preserve">neužívá věci řádně nebo je užívá v rozporu s dohodnutým účelem.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" w:line="259" w:lineRule="auto"/>
        <w:ind w:left="-5" w:right="0"/>
        <w:jc w:val="left"/>
      </w:pPr>
      <w:r>
        <w:rPr>
          <w:b/>
          <w:sz w:val="28"/>
        </w:rPr>
        <w:t xml:space="preserve">III.  </w:t>
      </w:r>
    </w:p>
    <w:p w:rsidR="00697064" w:rsidRDefault="00E25766">
      <w:pPr>
        <w:spacing w:after="1" w:line="259" w:lineRule="auto"/>
        <w:ind w:left="-5" w:right="0"/>
        <w:jc w:val="left"/>
      </w:pPr>
      <w:r>
        <w:rPr>
          <w:b/>
          <w:sz w:val="28"/>
        </w:rPr>
        <w:t>Ostatní ujednání</w:t>
      </w:r>
      <w:r>
        <w:rPr>
          <w:b/>
        </w:rPr>
        <w:t xml:space="preserve">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3"/>
        </w:numPr>
        <w:ind w:right="0" w:hanging="284"/>
      </w:pPr>
      <w:r>
        <w:t xml:space="preserve">Vypůjčitel bere na vědomí, že předmět výpůjčky tvoří sbírkový fond </w:t>
      </w:r>
      <w:proofErr w:type="spellStart"/>
      <w:r>
        <w:t>půjčitele</w:t>
      </w:r>
      <w:proofErr w:type="spellEnd"/>
      <w:r>
        <w:t xml:space="preserve">. 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3"/>
        </w:numPr>
        <w:ind w:right="0" w:hanging="284"/>
      </w:pPr>
      <w:r>
        <w:t xml:space="preserve">Účastníci podpisem této smlouvy stvrzují, že popsaný předmět výpůjčky byl mezi nimi         v celém rozsahu předán. 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3"/>
        </w:numPr>
        <w:ind w:right="0" w:hanging="284"/>
      </w:pPr>
      <w:proofErr w:type="spellStart"/>
      <w:r>
        <w:t>Půjčitel</w:t>
      </w:r>
      <w:proofErr w:type="spellEnd"/>
      <w:r>
        <w:t xml:space="preserve"> upozorňuje tímto na zvláštní vlastnosti a vady vypůjčených věcí: 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Viz fotografie sbírkových předmětů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3"/>
        </w:numPr>
        <w:ind w:right="0" w:hanging="284"/>
      </w:pPr>
      <w:r>
        <w:t xml:space="preserve">Vypůjčitel se zavazuje vrátit předmět výpůjčky ve stavu, v jakém jej podle této smlouvy převzal,  </w:t>
      </w:r>
    </w:p>
    <w:p w:rsidR="00697064" w:rsidRDefault="00E25766">
      <w:pPr>
        <w:ind w:left="294" w:right="0"/>
      </w:pPr>
      <w:r>
        <w:t xml:space="preserve">v opačném případě nahradí škodu vzniklou poškozením, zničením či ztrátou věci. 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3"/>
        </w:numPr>
        <w:ind w:right="0" w:hanging="284"/>
      </w:pPr>
      <w:r>
        <w:t xml:space="preserve">Vypůjčitel není oprávněn provádět na předmětu výpůjčky žádné úpravy a změny a je povinen vytvořit taková bezpečnostní, klimatizační, popř. další opatření, která zamezí škodě  na vypůjčených věcech. 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3"/>
        </w:numPr>
        <w:ind w:right="0" w:hanging="284"/>
      </w:pPr>
      <w:r>
        <w:t xml:space="preserve">Pokud bude předmět výpůjčky vystaven veřejně, bude tak učiněno způsobem, jaký odpovídá jeho </w:t>
      </w:r>
    </w:p>
    <w:p w:rsidR="00697064" w:rsidRDefault="00E25766">
      <w:pPr>
        <w:ind w:left="294" w:right="0"/>
      </w:pPr>
      <w:r>
        <w:t xml:space="preserve">významu a bude opatřen označením o tom, že byl zapůjčen Ostravským muzeem. 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3"/>
        </w:numPr>
        <w:ind w:right="0" w:hanging="284"/>
      </w:pPr>
      <w:r>
        <w:t xml:space="preserve">Vypůjčitel není oprávněn předmět výpůjčky či jeho část dále přenechat k užívání jinému, není bez souhlasu </w:t>
      </w:r>
      <w:proofErr w:type="spellStart"/>
      <w:r>
        <w:t>půjčitele</w:t>
      </w:r>
      <w:proofErr w:type="spellEnd"/>
      <w:r>
        <w:t xml:space="preserve"> oprávněn pořizovat fotografický, filmový, nebo jiný záznam a pořizovat z něj kopie.  </w:t>
      </w:r>
    </w:p>
    <w:p w:rsidR="00697064" w:rsidRDefault="00E25766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3"/>
        </w:numPr>
        <w:ind w:right="0" w:hanging="284"/>
      </w:pPr>
      <w:r>
        <w:t xml:space="preserve">Bude-li to vyžadovat zájem, je vypůjčitel po dohodě s </w:t>
      </w:r>
      <w:proofErr w:type="spellStart"/>
      <w:r>
        <w:t>půjčitelem</w:t>
      </w:r>
      <w:proofErr w:type="spellEnd"/>
      <w:r>
        <w:t xml:space="preserve"> povinen předmět výpůjčky pojistit.   </w:t>
      </w:r>
    </w:p>
    <w:p w:rsidR="00697064" w:rsidRDefault="00E25766" w:rsidP="00965EA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rPr>
          <w:b/>
          <w:sz w:val="28"/>
        </w:rPr>
        <w:t xml:space="preserve">IV.  </w:t>
      </w:r>
    </w:p>
    <w:p w:rsidR="00697064" w:rsidRDefault="00E25766">
      <w:pPr>
        <w:spacing w:after="1" w:line="259" w:lineRule="auto"/>
        <w:ind w:left="-5" w:right="0"/>
        <w:jc w:val="left"/>
      </w:pPr>
      <w:r>
        <w:rPr>
          <w:b/>
          <w:sz w:val="28"/>
        </w:rPr>
        <w:t>Ujednání závěrečná</w:t>
      </w:r>
      <w:r>
        <w:rPr>
          <w:b/>
        </w:rP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4"/>
        </w:numPr>
        <w:ind w:right="0" w:hanging="295"/>
      </w:pPr>
      <w:r>
        <w:t xml:space="preserve">Pro případ prodlení vypůjčitele s vrácením předmětu výpůjčky nebo jeho části zaplatí </w:t>
      </w:r>
      <w:proofErr w:type="spellStart"/>
      <w:r>
        <w:t>půjčiteli</w:t>
      </w:r>
      <w:proofErr w:type="spellEnd"/>
      <w:r>
        <w:t xml:space="preserve"> </w:t>
      </w:r>
    </w:p>
    <w:p w:rsidR="00697064" w:rsidRDefault="00E25766">
      <w:pPr>
        <w:ind w:left="294" w:right="0"/>
      </w:pPr>
      <w:r>
        <w:t xml:space="preserve">smluvní pokutu ve výši 500,- Kč za každý den prodlení. 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4"/>
        </w:numPr>
        <w:ind w:right="0" w:hanging="295"/>
      </w:pPr>
      <w:r>
        <w:t xml:space="preserve">Pro případ, že vypůjčitel bude předmět výpůjčky užívat v rozporu s účelem této smlouvy nebo jej předá dalšímu, zaplatí </w:t>
      </w:r>
      <w:proofErr w:type="spellStart"/>
      <w:r>
        <w:t>půjčiteli</w:t>
      </w:r>
      <w:proofErr w:type="spellEnd"/>
      <w:r>
        <w:t xml:space="preserve"> smluvní pokutu v souladu s Příkazem ředitele  Ostravského muzea pro uzavírání Smluv o výpůjčce sbírkových předmětů. </w:t>
      </w:r>
    </w:p>
    <w:p w:rsidR="00697064" w:rsidRDefault="00E25766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4"/>
        </w:numPr>
        <w:ind w:right="0" w:hanging="295"/>
      </w:pPr>
      <w:r>
        <w:t xml:space="preserve">Nedílnou součástí této smlouvy je Příloha č. 1 (2 evidenční čísla).     </w:t>
      </w:r>
    </w:p>
    <w:p w:rsidR="00697064" w:rsidRDefault="00E25766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numPr>
          <w:ilvl w:val="0"/>
          <w:numId w:val="4"/>
        </w:numPr>
        <w:ind w:right="0" w:hanging="295"/>
      </w:pPr>
      <w:r>
        <w:t xml:space="preserve">Tato smlouva může být měněna jen písemnými dodatky. 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48"/>
        </w:tabs>
        <w:ind w:left="-15" w:right="0" w:firstLine="0"/>
        <w:jc w:val="left"/>
      </w:pPr>
      <w:r>
        <w:t xml:space="preserve">V Ostravě dne: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V…………………</w:t>
      </w:r>
      <w:proofErr w:type="gramStart"/>
      <w:r>
        <w:t>….dne</w:t>
      </w:r>
      <w:proofErr w:type="gramEnd"/>
      <w:r>
        <w:t xml:space="preserve">: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tabs>
          <w:tab w:val="center" w:pos="6251"/>
        </w:tabs>
        <w:spacing w:after="14" w:line="259" w:lineRule="auto"/>
        <w:ind w:left="0" w:right="0" w:firstLine="0"/>
        <w:jc w:val="left"/>
      </w:pPr>
      <w:r>
        <w:t xml:space="preserve">               </w:t>
      </w:r>
      <w:r>
        <w:rPr>
          <w:u w:val="single" w:color="000000"/>
        </w:rPr>
        <w:t xml:space="preserve">Mgr. Filip Petlička </w:t>
      </w:r>
      <w:r>
        <w:t xml:space="preserve">                               </w:t>
      </w:r>
      <w:r>
        <w:tab/>
      </w:r>
      <w:r>
        <w:rPr>
          <w:u w:val="single" w:color="000000"/>
        </w:rPr>
        <w:t>Mgr. Michal Zezula, Ph.D.</w:t>
      </w:r>
      <w:r>
        <w:t xml:space="preserve"> </w:t>
      </w:r>
    </w:p>
    <w:p w:rsidR="00697064" w:rsidRDefault="00E25766">
      <w:pPr>
        <w:ind w:left="-5" w:right="0"/>
      </w:pPr>
      <w:r>
        <w:t xml:space="preserve">                             </w:t>
      </w:r>
      <w:proofErr w:type="spellStart"/>
      <w:r>
        <w:t>půjčitel</w:t>
      </w:r>
      <w:proofErr w:type="spellEnd"/>
      <w:r>
        <w:t xml:space="preserve">                                                            vypůjčitel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Sbírkové předměty převzal: ……………………………………………………. </w:t>
      </w:r>
    </w:p>
    <w:p w:rsidR="00697064" w:rsidRDefault="00E25766">
      <w:pPr>
        <w:tabs>
          <w:tab w:val="center" w:pos="708"/>
          <w:tab w:val="center" w:pos="1416"/>
          <w:tab w:val="center" w:pos="2124"/>
          <w:tab w:val="center" w:pos="4828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(datum, jméno a příjmení,  č. OP, podpis) </w:t>
      </w:r>
    </w:p>
    <w:p w:rsidR="00697064" w:rsidRDefault="00E25766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Sbírkové předměty předal: </w:t>
      </w:r>
    </w:p>
    <w:p w:rsidR="00697064" w:rsidRDefault="00E25766">
      <w:pPr>
        <w:ind w:left="-5" w:right="0"/>
      </w:pPr>
      <w:r>
        <w:t xml:space="preserve">___________________________________________________________________________ </w:t>
      </w:r>
    </w:p>
    <w:p w:rsidR="00697064" w:rsidRDefault="00E25766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-5" w:right="0"/>
        <w:jc w:val="left"/>
      </w:pPr>
      <w:r>
        <w:rPr>
          <w:b/>
        </w:rPr>
        <w:t xml:space="preserve">Záznam o vrácení:  </w:t>
      </w:r>
    </w:p>
    <w:p w:rsidR="00697064" w:rsidRDefault="00E2576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5885"/>
      </w:pPr>
      <w:r>
        <w:t xml:space="preserve">Předmět výpůjčky vrácen dne:             a) bez závad </w:t>
      </w:r>
    </w:p>
    <w:p w:rsidR="00697064" w:rsidRDefault="00E25766">
      <w:pPr>
        <w:ind w:left="-5" w:right="0"/>
      </w:pPr>
      <w:r>
        <w:t xml:space="preserve">b) při převzetí zjištěno: 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 w:rsidP="00965EA9">
      <w:pPr>
        <w:spacing w:after="0" w:line="259" w:lineRule="auto"/>
        <w:ind w:left="0" w:right="0" w:firstLine="0"/>
        <w:jc w:val="left"/>
      </w:pPr>
      <w:r>
        <w:t xml:space="preserve">                ____________________                                 ______________________ </w:t>
      </w:r>
    </w:p>
    <w:p w:rsidR="00697064" w:rsidRDefault="00E25766">
      <w:pPr>
        <w:ind w:left="-5" w:right="0"/>
      </w:pPr>
      <w:r>
        <w:t xml:space="preserve">                             </w:t>
      </w:r>
      <w:proofErr w:type="spellStart"/>
      <w:r>
        <w:t>půjčitel</w:t>
      </w:r>
      <w:proofErr w:type="spellEnd"/>
      <w:r>
        <w:t xml:space="preserve">                                                              vypůjčitel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72" w:lineRule="auto"/>
        <w:ind w:left="0" w:right="1142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předal </w:t>
      </w:r>
    </w:p>
    <w:p w:rsidR="00697064" w:rsidRDefault="00697064">
      <w:pPr>
        <w:sectPr w:rsidR="00697064">
          <w:footerReference w:type="even" r:id="rId8"/>
          <w:footerReference w:type="default" r:id="rId9"/>
          <w:footerReference w:type="first" r:id="rId10"/>
          <w:pgSz w:w="11906" w:h="16841"/>
          <w:pgMar w:top="1721" w:right="1071" w:bottom="1445" w:left="1078" w:header="708" w:footer="571" w:gutter="0"/>
          <w:cols w:space="708"/>
        </w:sectPr>
      </w:pPr>
    </w:p>
    <w:p w:rsidR="00697064" w:rsidRDefault="00E25766">
      <w:pPr>
        <w:spacing w:after="64" w:line="259" w:lineRule="auto"/>
        <w:ind w:left="0" w:right="0" w:firstLine="0"/>
        <w:jc w:val="left"/>
      </w:pPr>
      <w:r>
        <w:lastRenderedPageBreak/>
        <w:t xml:space="preserve"> </w:t>
      </w:r>
    </w:p>
    <w:p w:rsidR="00697064" w:rsidRDefault="00E25766">
      <w:pPr>
        <w:spacing w:after="44"/>
        <w:ind w:left="-5" w:right="0"/>
      </w:pPr>
      <w:r>
        <w:t xml:space="preserve">Příloha č. 1 ke Smlouvě o výpůjčce č. 10/2023 mezi Ostravským muzeem, příspěvkovou organizací a Národním památkovým ústavem, územním odborným pracovištěm v Ostravě </w:t>
      </w:r>
    </w:p>
    <w:p w:rsidR="00697064" w:rsidRDefault="00E25766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Podsbírka Varia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8" w:type="dxa"/>
        <w:tblInd w:w="-226" w:type="dxa"/>
        <w:tblCellMar>
          <w:top w:w="1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033"/>
        <w:gridCol w:w="1406"/>
        <w:gridCol w:w="4453"/>
        <w:gridCol w:w="1393"/>
        <w:gridCol w:w="1243"/>
      </w:tblGrid>
      <w:tr w:rsidR="00697064">
        <w:trPr>
          <w:trHeight w:val="8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 xml:space="preserve">. č.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6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Evidenční </w:t>
            </w:r>
          </w:p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číslo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Název a popis předmětu, rozměry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Pojistná cena v Kč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Stav předmětu </w:t>
            </w:r>
          </w:p>
        </w:tc>
      </w:tr>
    </w:tbl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8" w:type="dxa"/>
        <w:tblInd w:w="-226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033"/>
        <w:gridCol w:w="1406"/>
        <w:gridCol w:w="4453"/>
        <w:gridCol w:w="1393"/>
        <w:gridCol w:w="1243"/>
      </w:tblGrid>
      <w:tr w:rsidR="00697064">
        <w:trPr>
          <w:trHeight w:val="191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16" w:line="259" w:lineRule="auto"/>
              <w:ind w:left="0" w:right="0" w:firstLine="0"/>
              <w:jc w:val="left"/>
            </w:pPr>
            <w:r>
              <w:t xml:space="preserve">VA-467 </w:t>
            </w:r>
          </w:p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309" w:lineRule="auto"/>
              <w:ind w:left="0" w:right="0" w:firstLine="0"/>
              <w:jc w:val="left"/>
            </w:pPr>
            <w:r>
              <w:t xml:space="preserve">Model řetězového mostu, který v letech 1851–1886 stával přes řeku Ostravici. </w:t>
            </w:r>
          </w:p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Model vyrobil </w:t>
            </w:r>
            <w:proofErr w:type="spellStart"/>
            <w:r>
              <w:t>Radislav</w:t>
            </w:r>
            <w:proofErr w:type="spellEnd"/>
            <w:r>
              <w:t xml:space="preserve"> Marek ze Zlína. Rozměry: délka = 214,5 cm, šířka </w:t>
            </w:r>
            <w:proofErr w:type="spellStart"/>
            <w:r>
              <w:t>max</w:t>
            </w:r>
            <w:proofErr w:type="spellEnd"/>
            <w:r>
              <w:t xml:space="preserve"> = 28 cm, výška = 28,5 cm, měřítko 1:60. + poklop z plexiskla.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75 000,-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Velmi dobrý </w:t>
            </w:r>
          </w:p>
        </w:tc>
      </w:tr>
    </w:tbl>
    <w:p w:rsidR="00697064" w:rsidRDefault="00E25766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Fotografie předmětu i. č. VA-467: </w:t>
      </w:r>
    </w:p>
    <w:p w:rsidR="00697064" w:rsidRDefault="00E25766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60720" cy="2491105"/>
            <wp:effectExtent l="0" t="0" r="0" b="0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697064" w:rsidRDefault="00E2576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8" w:type="dxa"/>
        <w:tblInd w:w="-226" w:type="dxa"/>
        <w:tblCellMar>
          <w:top w:w="1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033"/>
        <w:gridCol w:w="1406"/>
        <w:gridCol w:w="4453"/>
        <w:gridCol w:w="1393"/>
        <w:gridCol w:w="1243"/>
      </w:tblGrid>
      <w:tr w:rsidR="00697064">
        <w:trPr>
          <w:trHeight w:val="8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 xml:space="preserve">. č.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6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Evidenční </w:t>
            </w:r>
          </w:p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číslo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Název a popis předmětu, rozměry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Pojistná cena v Kč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Stav předmětu </w:t>
            </w:r>
          </w:p>
        </w:tc>
      </w:tr>
    </w:tbl>
    <w:p w:rsidR="00697064" w:rsidRDefault="00E2576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28" w:type="dxa"/>
        <w:tblInd w:w="-2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1406"/>
        <w:gridCol w:w="4453"/>
        <w:gridCol w:w="1393"/>
        <w:gridCol w:w="1243"/>
      </w:tblGrid>
      <w:tr w:rsidR="00697064">
        <w:trPr>
          <w:trHeight w:val="223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16" w:line="259" w:lineRule="auto"/>
              <w:ind w:left="0" w:right="0" w:firstLine="0"/>
              <w:jc w:val="left"/>
            </w:pPr>
            <w:r>
              <w:t xml:space="preserve">0/365 </w:t>
            </w:r>
          </w:p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99" w:lineRule="auto"/>
              <w:ind w:left="0" w:right="384" w:firstLine="0"/>
              <w:jc w:val="left"/>
            </w:pPr>
            <w:r>
              <w:t xml:space="preserve">Pamětní deska připomínající návštěvu císaře Františka Josefa I. 20. 10. 1880 v Moravské Ostravě a také neplánovaně v Polské Ostravě, poté, co jej hrabě </w:t>
            </w:r>
          </w:p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Wilczek</w:t>
            </w:r>
            <w:proofErr w:type="spellEnd"/>
            <w:r>
              <w:t xml:space="preserve"> přemluvil, aby přešel přes Řetězový most. Rozměry: výška = 70 cm, šířka = 58 cm, hloubka = 3 cm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10 000,-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64" w:rsidRDefault="00E25766">
            <w:pPr>
              <w:spacing w:after="0" w:line="259" w:lineRule="auto"/>
              <w:ind w:left="0" w:right="0" w:firstLine="0"/>
              <w:jc w:val="left"/>
            </w:pPr>
            <w:r>
              <w:t xml:space="preserve">Velmi dobrý </w:t>
            </w:r>
          </w:p>
        </w:tc>
      </w:tr>
    </w:tbl>
    <w:p w:rsidR="00697064" w:rsidRDefault="00E25766">
      <w:pPr>
        <w:spacing w:after="55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ind w:left="-5" w:right="0"/>
      </w:pPr>
      <w:r>
        <w:t xml:space="preserve">Fotografie předmětu 0/365 </w:t>
      </w:r>
    </w:p>
    <w:p w:rsidR="00697064" w:rsidRDefault="00E25766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697064" w:rsidRDefault="00E25766">
      <w:pPr>
        <w:spacing w:after="0" w:line="259" w:lineRule="auto"/>
        <w:ind w:left="0" w:right="2977" w:firstLine="0"/>
        <w:jc w:val="right"/>
      </w:pPr>
      <w:r>
        <w:rPr>
          <w:noProof/>
        </w:rPr>
        <w:drawing>
          <wp:inline distT="0" distB="0" distL="0" distR="0">
            <wp:extent cx="3871595" cy="4068953"/>
            <wp:effectExtent l="0" t="0" r="0" b="0"/>
            <wp:docPr id="755" name="Picture 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Picture 7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406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97064" w:rsidRDefault="00E25766" w:rsidP="00965EA9">
      <w:pPr>
        <w:spacing w:after="43" w:line="259" w:lineRule="auto"/>
        <w:ind w:left="0" w:right="0" w:firstLine="0"/>
        <w:jc w:val="left"/>
      </w:pPr>
      <w:r>
        <w:t xml:space="preserve"> </w:t>
      </w:r>
      <w:r>
        <w:rPr>
          <w:sz w:val="22"/>
        </w:rPr>
        <w:t xml:space="preserve">Celkový počet evidenčních čísel: 2 </w:t>
      </w:r>
      <w:r>
        <w:rPr>
          <w:rFonts w:ascii="Calibri" w:eastAsia="Calibri" w:hAnsi="Calibri" w:cs="Calibri"/>
          <w:sz w:val="22"/>
        </w:rPr>
        <w:t xml:space="preserve">Sbírkové předměty </w:t>
      </w:r>
      <w:proofErr w:type="gramStart"/>
      <w:r>
        <w:rPr>
          <w:rFonts w:ascii="Calibri" w:eastAsia="Calibri" w:hAnsi="Calibri" w:cs="Calibri"/>
          <w:sz w:val="22"/>
        </w:rPr>
        <w:t>převzal(a):</w:t>
      </w:r>
      <w:proofErr w:type="gramEnd"/>
      <w:r>
        <w:rPr>
          <w:rFonts w:ascii="Calibri" w:eastAsia="Calibri" w:hAnsi="Calibri" w:cs="Calibri"/>
          <w:sz w:val="22"/>
        </w:rPr>
        <w:t xml:space="preserve">  </w:t>
      </w:r>
    </w:p>
    <w:p w:rsidR="00965EA9" w:rsidRDefault="00E25766" w:rsidP="00965EA9">
      <w:pPr>
        <w:spacing w:after="3" w:line="466" w:lineRule="auto"/>
        <w:ind w:left="-5" w:right="1859"/>
        <w:jc w:val="left"/>
      </w:pP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……………………………………………………………………………………………………………  </w:t>
      </w:r>
      <w:r>
        <w:rPr>
          <w:rFonts w:ascii="Calibri" w:eastAsia="Calibri" w:hAnsi="Calibri" w:cs="Calibri"/>
          <w:sz w:val="22"/>
        </w:rPr>
        <w:tab/>
        <w:t xml:space="preserve">(datum, jméno a příjmení, podpis a č. OP) </w:t>
      </w:r>
    </w:p>
    <w:p w:rsidR="00697064" w:rsidRDefault="00E25766" w:rsidP="00965EA9">
      <w:pPr>
        <w:spacing w:after="3" w:line="466" w:lineRule="auto"/>
        <w:ind w:left="-5" w:right="1859"/>
        <w:jc w:val="left"/>
      </w:pPr>
      <w:r>
        <w:rPr>
          <w:rFonts w:ascii="Calibri" w:eastAsia="Calibri" w:hAnsi="Calibri" w:cs="Calibri"/>
          <w:sz w:val="22"/>
        </w:rPr>
        <w:t xml:space="preserve">Sbírkové předměty </w:t>
      </w:r>
      <w:proofErr w:type="gramStart"/>
      <w:r>
        <w:rPr>
          <w:rFonts w:ascii="Calibri" w:eastAsia="Calibri" w:hAnsi="Calibri" w:cs="Calibri"/>
          <w:sz w:val="22"/>
        </w:rPr>
        <w:t>předal(a):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697064" w:rsidRDefault="00E25766" w:rsidP="00965EA9">
      <w:pPr>
        <w:spacing w:after="19" w:line="259" w:lineRule="auto"/>
        <w:ind w:left="0" w:right="0" w:firstLine="0"/>
      </w:pPr>
      <w:r>
        <w:t xml:space="preserve"> </w:t>
      </w:r>
      <w:bookmarkStart w:id="0" w:name="_GoBack"/>
      <w:bookmarkEnd w:id="0"/>
    </w:p>
    <w:sectPr w:rsidR="00697064">
      <w:footerReference w:type="even" r:id="rId13"/>
      <w:footerReference w:type="default" r:id="rId14"/>
      <w:footerReference w:type="first" r:id="rId15"/>
      <w:pgSz w:w="11906" w:h="16838"/>
      <w:pgMar w:top="1421" w:right="1356" w:bottom="14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A3" w:rsidRDefault="00F344A3">
      <w:pPr>
        <w:spacing w:after="0" w:line="240" w:lineRule="auto"/>
      </w:pPr>
      <w:r>
        <w:separator/>
      </w:r>
    </w:p>
  </w:endnote>
  <w:endnote w:type="continuationSeparator" w:id="0">
    <w:p w:rsidR="00F344A3" w:rsidRDefault="00F3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64" w:rsidRDefault="00E25766">
    <w:pPr>
      <w:tabs>
        <w:tab w:val="center" w:pos="48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9869805</wp:posOffset>
              </wp:positionV>
              <wp:extent cx="6145530" cy="3810"/>
              <wp:effectExtent l="0" t="0" r="0" b="0"/>
              <wp:wrapSquare wrapText="bothSides"/>
              <wp:docPr id="6930" name="Group 6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5530" cy="3810"/>
                        <a:chOff x="0" y="0"/>
                        <a:chExt cx="6145530" cy="3810"/>
                      </a:xfrm>
                    </wpg:grpSpPr>
                    <wps:wsp>
                      <wps:cNvPr id="6931" name="Shape 6931"/>
                      <wps:cNvSpPr/>
                      <wps:spPr>
                        <a:xfrm>
                          <a:off x="0" y="0"/>
                          <a:ext cx="614553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5530" h="3810">
                              <a:moveTo>
                                <a:pt x="0" y="0"/>
                              </a:moveTo>
                              <a:lnTo>
                                <a:pt x="6145530" y="381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30" style="width:483.9pt;height:0.299988pt;position:absolute;mso-position-horizontal-relative:page;mso-position-horizontal:absolute;margin-left:47.65pt;mso-position-vertical-relative:page;margin-top:777.15pt;" coordsize="61455,38">
              <v:shape id="Shape 6931" style="position:absolute;width:61455;height:38;left:0;top:0;" coordsize="6145530,3810" path="m0,0l6145530,381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 xml:space="preserve">Bankovní spojení:   </w:t>
    </w:r>
    <w:r>
      <w:rPr>
        <w:b/>
        <w:sz w:val="16"/>
      </w:rPr>
      <w:t xml:space="preserve">KB 7332761/0100 </w:t>
    </w:r>
    <w:r>
      <w:rPr>
        <w:b/>
        <w:sz w:val="16"/>
      </w:rPr>
      <w:tab/>
      <w:t>i</w:t>
    </w:r>
    <w:r>
      <w:rPr>
        <w:sz w:val="16"/>
      </w:rPr>
      <w:t xml:space="preserve">nternet: </w:t>
    </w:r>
    <w:r>
      <w:rPr>
        <w:b/>
        <w:sz w:val="16"/>
      </w:rPr>
      <w:t xml:space="preserve">http://www.ostrmuz.cz </w:t>
    </w:r>
  </w:p>
  <w:p w:rsidR="00697064" w:rsidRDefault="00E25766">
    <w:pPr>
      <w:tabs>
        <w:tab w:val="center" w:pos="4852"/>
      </w:tabs>
      <w:spacing w:after="2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10007599</wp:posOffset>
          </wp:positionV>
          <wp:extent cx="1358265" cy="16446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265" cy="16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IČO: 00</w:t>
    </w:r>
    <w:r>
      <w:rPr>
        <w:b/>
        <w:sz w:val="16"/>
      </w:rPr>
      <w:t xml:space="preserve">097594  </w:t>
    </w:r>
    <w:r>
      <w:rPr>
        <w:b/>
        <w:sz w:val="16"/>
      </w:rPr>
      <w:tab/>
    </w:r>
    <w:r>
      <w:rPr>
        <w:sz w:val="16"/>
      </w:rPr>
      <w:t xml:space="preserve">e-mail:   </w:t>
    </w:r>
    <w:r>
      <w:rPr>
        <w:b/>
        <w:sz w:val="16"/>
      </w:rPr>
      <w:t xml:space="preserve">muzeum@ostrmuz.cz </w:t>
    </w:r>
    <w:r>
      <w:rPr>
        <w:b/>
        <w:sz w:val="16"/>
      </w:rPr>
      <w:tab/>
    </w:r>
  </w:p>
  <w:p w:rsidR="00697064" w:rsidRDefault="00E2576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64" w:rsidRDefault="00E25766">
    <w:pPr>
      <w:tabs>
        <w:tab w:val="center" w:pos="48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9869805</wp:posOffset>
              </wp:positionV>
              <wp:extent cx="6145530" cy="3810"/>
              <wp:effectExtent l="0" t="0" r="0" b="0"/>
              <wp:wrapSquare wrapText="bothSides"/>
              <wp:docPr id="6896" name="Group 6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5530" cy="3810"/>
                        <a:chOff x="0" y="0"/>
                        <a:chExt cx="6145530" cy="3810"/>
                      </a:xfrm>
                    </wpg:grpSpPr>
                    <wps:wsp>
                      <wps:cNvPr id="6897" name="Shape 6897"/>
                      <wps:cNvSpPr/>
                      <wps:spPr>
                        <a:xfrm>
                          <a:off x="0" y="0"/>
                          <a:ext cx="614553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5530" h="3810">
                              <a:moveTo>
                                <a:pt x="0" y="0"/>
                              </a:moveTo>
                              <a:lnTo>
                                <a:pt x="6145530" y="381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96" style="width:483.9pt;height:0.299988pt;position:absolute;mso-position-horizontal-relative:page;mso-position-horizontal:absolute;margin-left:47.65pt;mso-position-vertical-relative:page;margin-top:777.15pt;" coordsize="61455,38">
              <v:shape id="Shape 6897" style="position:absolute;width:61455;height:38;left:0;top:0;" coordsize="6145530,3810" path="m0,0l6145530,381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 xml:space="preserve">Bankovní spojení:   </w:t>
    </w:r>
    <w:r>
      <w:rPr>
        <w:b/>
        <w:sz w:val="16"/>
      </w:rPr>
      <w:t xml:space="preserve">KB 7332761/0100 </w:t>
    </w:r>
    <w:r>
      <w:rPr>
        <w:b/>
        <w:sz w:val="16"/>
      </w:rPr>
      <w:tab/>
      <w:t>i</w:t>
    </w:r>
    <w:r>
      <w:rPr>
        <w:sz w:val="16"/>
      </w:rPr>
      <w:t xml:space="preserve">nternet: </w:t>
    </w:r>
    <w:r>
      <w:rPr>
        <w:b/>
        <w:sz w:val="16"/>
      </w:rPr>
      <w:t xml:space="preserve">http://www.ostrmuz.cz </w:t>
    </w:r>
  </w:p>
  <w:p w:rsidR="00697064" w:rsidRDefault="00E25766">
    <w:pPr>
      <w:tabs>
        <w:tab w:val="center" w:pos="4852"/>
      </w:tabs>
      <w:spacing w:after="2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10007599</wp:posOffset>
          </wp:positionV>
          <wp:extent cx="1358265" cy="164465"/>
          <wp:effectExtent l="0" t="0" r="0" b="0"/>
          <wp:wrapSquare wrapText="bothSides"/>
          <wp:docPr id="1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265" cy="16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IČO: 00</w:t>
    </w:r>
    <w:r>
      <w:rPr>
        <w:b/>
        <w:sz w:val="16"/>
      </w:rPr>
      <w:t xml:space="preserve">097594  </w:t>
    </w:r>
    <w:r>
      <w:rPr>
        <w:b/>
        <w:sz w:val="16"/>
      </w:rPr>
      <w:tab/>
    </w:r>
    <w:r>
      <w:rPr>
        <w:sz w:val="16"/>
      </w:rPr>
      <w:t xml:space="preserve">e-mail:   </w:t>
    </w:r>
    <w:r>
      <w:rPr>
        <w:b/>
        <w:sz w:val="16"/>
      </w:rPr>
      <w:t xml:space="preserve">muzeum@ostrmuz.cz </w:t>
    </w:r>
    <w:r>
      <w:rPr>
        <w:b/>
        <w:sz w:val="16"/>
      </w:rPr>
      <w:tab/>
    </w:r>
  </w:p>
  <w:p w:rsidR="00697064" w:rsidRDefault="00E2576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64" w:rsidRDefault="00E25766">
    <w:pPr>
      <w:tabs>
        <w:tab w:val="center" w:pos="48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9869805</wp:posOffset>
              </wp:positionV>
              <wp:extent cx="6145530" cy="3810"/>
              <wp:effectExtent l="0" t="0" r="0" b="0"/>
              <wp:wrapSquare wrapText="bothSides"/>
              <wp:docPr id="6862" name="Group 6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5530" cy="3810"/>
                        <a:chOff x="0" y="0"/>
                        <a:chExt cx="6145530" cy="3810"/>
                      </a:xfrm>
                    </wpg:grpSpPr>
                    <wps:wsp>
                      <wps:cNvPr id="6863" name="Shape 6863"/>
                      <wps:cNvSpPr/>
                      <wps:spPr>
                        <a:xfrm>
                          <a:off x="0" y="0"/>
                          <a:ext cx="614553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5530" h="3810">
                              <a:moveTo>
                                <a:pt x="0" y="0"/>
                              </a:moveTo>
                              <a:lnTo>
                                <a:pt x="6145530" y="381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2" style="width:483.9pt;height:0.299988pt;position:absolute;mso-position-horizontal-relative:page;mso-position-horizontal:absolute;margin-left:47.65pt;mso-position-vertical-relative:page;margin-top:777.15pt;" coordsize="61455,38">
              <v:shape id="Shape 6863" style="position:absolute;width:61455;height:38;left:0;top:0;" coordsize="6145530,3810" path="m0,0l6145530,381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 xml:space="preserve">Bankovní spojení:   </w:t>
    </w:r>
    <w:r>
      <w:rPr>
        <w:b/>
        <w:sz w:val="16"/>
      </w:rPr>
      <w:t xml:space="preserve">KB 7332761/0100 </w:t>
    </w:r>
    <w:r>
      <w:rPr>
        <w:b/>
        <w:sz w:val="16"/>
      </w:rPr>
      <w:tab/>
      <w:t>i</w:t>
    </w:r>
    <w:r>
      <w:rPr>
        <w:sz w:val="16"/>
      </w:rPr>
      <w:t xml:space="preserve">nternet: </w:t>
    </w:r>
    <w:r>
      <w:rPr>
        <w:b/>
        <w:sz w:val="16"/>
      </w:rPr>
      <w:t xml:space="preserve">http://www.ostrmuz.cz </w:t>
    </w:r>
  </w:p>
  <w:p w:rsidR="00697064" w:rsidRDefault="00E25766">
    <w:pPr>
      <w:tabs>
        <w:tab w:val="center" w:pos="4852"/>
      </w:tabs>
      <w:spacing w:after="2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10007599</wp:posOffset>
          </wp:positionV>
          <wp:extent cx="1358265" cy="164465"/>
          <wp:effectExtent l="0" t="0" r="0" b="0"/>
          <wp:wrapSquare wrapText="bothSides"/>
          <wp:docPr id="2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265" cy="16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IČO: 00</w:t>
    </w:r>
    <w:r>
      <w:rPr>
        <w:b/>
        <w:sz w:val="16"/>
      </w:rPr>
      <w:t xml:space="preserve">097594  </w:t>
    </w:r>
    <w:r>
      <w:rPr>
        <w:b/>
        <w:sz w:val="16"/>
      </w:rPr>
      <w:tab/>
    </w:r>
    <w:r>
      <w:rPr>
        <w:sz w:val="16"/>
      </w:rPr>
      <w:t xml:space="preserve">e-mail:   </w:t>
    </w:r>
    <w:r>
      <w:rPr>
        <w:b/>
        <w:sz w:val="16"/>
      </w:rPr>
      <w:t xml:space="preserve">muzeum@ostrmuz.cz </w:t>
    </w:r>
    <w:r>
      <w:rPr>
        <w:b/>
        <w:sz w:val="16"/>
      </w:rPr>
      <w:tab/>
    </w:r>
  </w:p>
  <w:p w:rsidR="00697064" w:rsidRDefault="00E2576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64" w:rsidRDefault="0069706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64" w:rsidRDefault="0069706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64" w:rsidRDefault="0069706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A3" w:rsidRDefault="00F344A3">
      <w:pPr>
        <w:spacing w:after="0" w:line="240" w:lineRule="auto"/>
      </w:pPr>
      <w:r>
        <w:separator/>
      </w:r>
    </w:p>
  </w:footnote>
  <w:footnote w:type="continuationSeparator" w:id="0">
    <w:p w:rsidR="00F344A3" w:rsidRDefault="00F3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B22"/>
    <w:multiLevelType w:val="hybridMultilevel"/>
    <w:tmpl w:val="D430B6E2"/>
    <w:lvl w:ilvl="0" w:tplc="A1C8007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6C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67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C3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C2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E3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671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20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C3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90315"/>
    <w:multiLevelType w:val="hybridMultilevel"/>
    <w:tmpl w:val="DD1E7226"/>
    <w:lvl w:ilvl="0" w:tplc="A5F08330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08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4D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CF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85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24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CA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EC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40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35114"/>
    <w:multiLevelType w:val="hybridMultilevel"/>
    <w:tmpl w:val="5C84BFC8"/>
    <w:lvl w:ilvl="0" w:tplc="F0A6CD28">
      <w:start w:val="1"/>
      <w:numFmt w:val="decimal"/>
      <w:lvlText w:val="%1)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47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4E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E3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4C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2E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62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4E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43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4674AD"/>
    <w:multiLevelType w:val="hybridMultilevel"/>
    <w:tmpl w:val="AC48BD34"/>
    <w:lvl w:ilvl="0" w:tplc="1C345A9A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C5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6E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C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2C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CD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23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C2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46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64"/>
    <w:rsid w:val="003341AF"/>
    <w:rsid w:val="00697064"/>
    <w:rsid w:val="00965EA9"/>
    <w:rsid w:val="00E25766"/>
    <w:rsid w:val="00EC53E5"/>
    <w:rsid w:val="00F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9C15"/>
  <w15:docId w15:val="{BFB262F4-F557-4FCA-82B9-E406082D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0" w:lineRule="auto"/>
      <w:ind w:left="2533" w:right="3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6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 a příznivci muzea,</vt:lpstr>
    </vt:vector>
  </TitlesOfParts>
  <Company>HP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 a příznivci muzea,</dc:title>
  <dc:subject/>
  <dc:creator>Pre-instaled user</dc:creator>
  <cp:keywords/>
  <cp:lastModifiedBy>Glosová Jaroslava Ing.</cp:lastModifiedBy>
  <cp:revision>4</cp:revision>
  <dcterms:created xsi:type="dcterms:W3CDTF">2023-10-05T11:02:00Z</dcterms:created>
  <dcterms:modified xsi:type="dcterms:W3CDTF">2023-10-05T11:09:00Z</dcterms:modified>
</cp:coreProperties>
</file>