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034DAB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5510" cy="105219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034DAB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životního prostředí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034DAB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Bc. Tomáš Turek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034DAB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383 700 335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034DAB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tomas.turek@mu-st.cz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034DAB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19. 10. 2023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034DAB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Pro-Plant, spol. s r.o.</w:t>
            </w:r>
          </w:p>
          <w:p w:rsidR="001F0477" w:rsidRPr="006F0BA2" w:rsidRDefault="00034DAB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Slivínko 24</w:t>
            </w:r>
          </w:p>
          <w:p w:rsidR="001F0477" w:rsidRPr="006F0BA2" w:rsidRDefault="00034DAB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294 78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Dolní Slivno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034DAB">
              <w:rPr>
                <w:rFonts w:ascii="Tahoma" w:hAnsi="Tahoma" w:cs="Tahoma"/>
                <w:bCs/>
                <w:noProof/>
                <w:sz w:val="22"/>
                <w:szCs w:val="22"/>
              </w:rPr>
              <w:t>25638980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034DAB">
              <w:rPr>
                <w:rFonts w:ascii="Tahoma" w:hAnsi="Tahoma" w:cs="Tahoma"/>
                <w:bCs/>
                <w:noProof/>
                <w:sz w:val="22"/>
                <w:szCs w:val="22"/>
              </w:rPr>
              <w:t>CZ25638980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034DAB">
        <w:rPr>
          <w:rFonts w:ascii="Tahoma" w:hAnsi="Tahoma" w:cs="Tahoma"/>
          <w:noProof/>
          <w:sz w:val="28"/>
          <w:szCs w:val="28"/>
        </w:rPr>
        <w:t>68/23/4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034DAB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1.Okrasné jarní cibuloviny pro městské výsadby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034DAB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235 000,00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034DAB">
        <w:rPr>
          <w:rFonts w:ascii="Tahoma" w:hAnsi="Tahoma" w:cs="Tahoma"/>
          <w:b/>
          <w:bCs/>
          <w:noProof/>
          <w:sz w:val="20"/>
          <w:szCs w:val="20"/>
        </w:rPr>
        <w:t>235 000,00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034DAB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034DAB">
        <w:rPr>
          <w:rFonts w:ascii="Tahoma" w:hAnsi="Tahoma" w:cs="Tahoma"/>
          <w:noProof/>
          <w:sz w:val="20"/>
          <w:szCs w:val="20"/>
        </w:rPr>
        <w:t>Ing. Jaroslav Brůžek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034DAB">
        <w:rPr>
          <w:rFonts w:ascii="Tahoma" w:hAnsi="Tahoma" w:cs="Tahoma"/>
          <w:noProof/>
          <w:sz w:val="20"/>
          <w:szCs w:val="20"/>
        </w:rPr>
        <w:t>vedoucí odboru ŽP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DAB" w:rsidRDefault="00034DAB">
      <w:r>
        <w:separator/>
      </w:r>
    </w:p>
  </w:endnote>
  <w:endnote w:type="continuationSeparator" w:id="0">
    <w:p w:rsidR="00034DAB" w:rsidRDefault="0003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DAB" w:rsidRDefault="00034DAB">
      <w:r>
        <w:separator/>
      </w:r>
    </w:p>
  </w:footnote>
  <w:footnote w:type="continuationSeparator" w:id="0">
    <w:p w:rsidR="00034DAB" w:rsidRDefault="00034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DAB"/>
    <w:rsid w:val="00034DAB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5F7D3-F508-4083-9CE6-D070D5A7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34D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D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991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Tomáš Turek</dc:creator>
  <cp:keywords/>
  <dc:description/>
  <cp:lastModifiedBy>Tomáš Turek</cp:lastModifiedBy>
  <cp:revision>1</cp:revision>
  <cp:lastPrinted>2023-10-19T07:17:00Z</cp:lastPrinted>
  <dcterms:created xsi:type="dcterms:W3CDTF">2023-10-19T07:16:00Z</dcterms:created>
  <dcterms:modified xsi:type="dcterms:W3CDTF">2023-10-19T07:17:00Z</dcterms:modified>
</cp:coreProperties>
</file>