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5220300133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/>
        <w:t>Trhové</w:t>
      </w:r>
      <w:r>
        <w:rPr>
          <w:spacing w:val="-8"/>
        </w:rPr>
        <w:t> </w:t>
      </w:r>
      <w:r>
        <w:rPr>
          <w:spacing w:val="-2"/>
        </w:rPr>
        <w:t>Sviny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620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Trhové</w:t>
      </w:r>
      <w:r>
        <w:rPr>
          <w:spacing w:val="-6"/>
        </w:rPr>
        <w:t> </w:t>
      </w:r>
      <w:r>
        <w:rPr/>
        <w:t>Sviny,</w:t>
      </w:r>
      <w:r>
        <w:rPr>
          <w:spacing w:val="-3"/>
        </w:rPr>
        <w:t> </w:t>
      </w:r>
      <w:r>
        <w:rPr/>
        <w:t>Žižkovo</w:t>
      </w:r>
      <w:r>
        <w:rPr>
          <w:spacing w:val="-4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32,</w:t>
      </w:r>
      <w:r>
        <w:rPr>
          <w:spacing w:val="-6"/>
        </w:rPr>
        <w:t> </w:t>
      </w:r>
      <w:r>
        <w:rPr/>
        <w:t>374 01</w:t>
      </w:r>
      <w:r>
        <w:rPr>
          <w:spacing w:val="-4"/>
        </w:rPr>
        <w:t> </w:t>
      </w:r>
      <w:r>
        <w:rPr/>
        <w:t>Trhové</w:t>
      </w:r>
      <w:r>
        <w:rPr>
          <w:spacing w:val="-6"/>
        </w:rPr>
        <w:t> </w:t>
      </w:r>
      <w:r>
        <w:rPr/>
        <w:t>Sviny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00245551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Davidem</w:t>
      </w:r>
      <w:r>
        <w:rPr>
          <w:spacing w:val="-3"/>
        </w:rPr>
        <w:t> </w:t>
      </w:r>
      <w:r>
        <w:rPr/>
        <w:t>Š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j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94-6116231/0710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5220300133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116"/>
        <w:jc w:val="left"/>
      </w:pPr>
      <w:r>
        <w:rPr/>
        <w:t>„Trhové</w:t>
      </w:r>
      <w:r>
        <w:rPr>
          <w:spacing w:val="-9"/>
        </w:rPr>
        <w:t> </w:t>
      </w:r>
      <w:r>
        <w:rPr/>
        <w:t>Sviny,</w:t>
      </w:r>
      <w:r>
        <w:rPr>
          <w:spacing w:val="-8"/>
        </w:rPr>
        <w:t> </w:t>
      </w:r>
      <w:r>
        <w:rPr/>
        <w:t>samojízdný</w:t>
      </w:r>
      <w:r>
        <w:rPr>
          <w:spacing w:val="-8"/>
        </w:rPr>
        <w:t> </w:t>
      </w:r>
      <w:r>
        <w:rPr/>
        <w:t>pracovní</w:t>
      </w:r>
      <w:r>
        <w:rPr>
          <w:spacing w:val="-7"/>
        </w:rPr>
        <w:t> </w:t>
      </w:r>
      <w:r>
        <w:rPr>
          <w:spacing w:val="-2"/>
        </w:rPr>
        <w:t>stroj“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840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osm set čtyřicet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hradit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840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4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2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Trhové</w:t>
      </w:r>
      <w:r>
        <w:rPr>
          <w:spacing w:val="-1"/>
          <w:sz w:val="20"/>
        </w:rPr>
        <w:t> </w:t>
      </w:r>
      <w:r>
        <w:rPr>
          <w:sz w:val="20"/>
        </w:rPr>
        <w:t>Sviny,</w:t>
      </w:r>
      <w:r>
        <w:rPr>
          <w:spacing w:val="-1"/>
          <w:sz w:val="20"/>
        </w:rPr>
        <w:t> </w:t>
      </w:r>
      <w:r>
        <w:rPr>
          <w:sz w:val="20"/>
        </w:rPr>
        <w:t>samojízdný</w:t>
      </w:r>
      <w:r>
        <w:rPr>
          <w:spacing w:val="-4"/>
          <w:sz w:val="20"/>
        </w:rPr>
        <w:t> </w:t>
      </w:r>
      <w:r>
        <w:rPr>
          <w:sz w:val="20"/>
        </w:rPr>
        <w:t>pracovní</w:t>
      </w:r>
      <w:r>
        <w:rPr>
          <w:spacing w:val="-4"/>
          <w:sz w:val="20"/>
        </w:rPr>
        <w:t> </w:t>
      </w:r>
      <w:r>
        <w:rPr>
          <w:sz w:val="20"/>
        </w:rPr>
        <w:t>stroj bude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3/2024 a o dodržení tohoto termínu Fond bez zbytečného odkladu informovat (za termín ukončení projektu se považuje datum předání/převzetí posledního vozidla dle příslušné kupní smlouvy). Přitom se konstatuje, že akce byla zahájena v 1/2023.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8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2"/>
          <w:sz w:val="20"/>
        </w:rPr>
        <w:t> </w:t>
      </w:r>
      <w:r>
        <w:rPr>
          <w:sz w:val="20"/>
        </w:rPr>
        <w:t>článku 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 za</w:t>
      </w:r>
      <w:r>
        <w:rPr>
          <w:spacing w:val="-1"/>
          <w:sz w:val="20"/>
        </w:rPr>
        <w:t> </w:t>
      </w:r>
      <w:r>
        <w:rPr>
          <w:sz w:val="20"/>
        </w:rPr>
        <w:t>druhou</w:t>
      </w:r>
      <w:r>
        <w:rPr>
          <w:spacing w:val="-1"/>
          <w:sz w:val="20"/>
        </w:rPr>
        <w:t> </w:t>
      </w:r>
      <w:r>
        <w:rPr>
          <w:sz w:val="20"/>
        </w:rPr>
        <w:t>odrážkou,</w:t>
      </w:r>
      <w:r>
        <w:rPr>
          <w:spacing w:val="-1"/>
          <w:sz w:val="20"/>
        </w:rPr>
        <w:t> </w:t>
      </w:r>
      <w:r>
        <w:rPr>
          <w:sz w:val="20"/>
        </w:rPr>
        <w:t>bude toto porušení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9"/>
        <w:jc w:val="both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7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0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2023-10-18T11:37:16Z</dcterms:created>
  <dcterms:modified xsi:type="dcterms:W3CDTF">2023-10-18T11:37:16Z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