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FCCC6" w14:textId="77777777" w:rsidR="006F1F70" w:rsidRDefault="006F1F70" w:rsidP="004D630C">
      <w:pPr>
        <w:jc w:val="center"/>
        <w:outlineLvl w:val="0"/>
        <w:rPr>
          <w:rFonts w:ascii="Cambria" w:hAnsi="Cambria"/>
          <w:b/>
          <w:bCs/>
          <w:sz w:val="28"/>
          <w:szCs w:val="28"/>
        </w:rPr>
      </w:pPr>
      <w:r w:rsidRPr="004D630C">
        <w:rPr>
          <w:rFonts w:ascii="Cambria" w:hAnsi="Cambria"/>
          <w:b/>
          <w:bCs/>
          <w:sz w:val="28"/>
          <w:szCs w:val="28"/>
        </w:rPr>
        <w:t>Dodatek</w:t>
      </w:r>
      <w:r w:rsidR="00D72A82" w:rsidRPr="004D630C">
        <w:rPr>
          <w:rFonts w:ascii="Cambria" w:hAnsi="Cambria"/>
          <w:b/>
          <w:bCs/>
          <w:sz w:val="28"/>
          <w:szCs w:val="28"/>
        </w:rPr>
        <w:t xml:space="preserve"> č. </w:t>
      </w:r>
      <w:r w:rsidR="0014702C" w:rsidRPr="004D630C">
        <w:rPr>
          <w:rFonts w:ascii="Cambria" w:hAnsi="Cambria"/>
          <w:b/>
          <w:bCs/>
          <w:sz w:val="28"/>
          <w:szCs w:val="28"/>
        </w:rPr>
        <w:t>1</w:t>
      </w:r>
      <w:r w:rsidRPr="004D630C">
        <w:rPr>
          <w:rFonts w:ascii="Cambria" w:hAnsi="Cambria"/>
          <w:b/>
          <w:bCs/>
          <w:sz w:val="28"/>
          <w:szCs w:val="28"/>
        </w:rPr>
        <w:t xml:space="preserve"> k </w:t>
      </w:r>
      <w:r w:rsidR="00D72A82" w:rsidRPr="004D630C">
        <w:rPr>
          <w:rFonts w:ascii="Cambria" w:hAnsi="Cambria"/>
          <w:b/>
          <w:bCs/>
          <w:sz w:val="28"/>
          <w:szCs w:val="28"/>
        </w:rPr>
        <w:t>D</w:t>
      </w:r>
      <w:r w:rsidR="00487E05" w:rsidRPr="004D630C">
        <w:rPr>
          <w:rFonts w:ascii="Cambria" w:hAnsi="Cambria"/>
          <w:b/>
          <w:bCs/>
          <w:sz w:val="28"/>
          <w:szCs w:val="28"/>
        </w:rPr>
        <w:t>ohodě</w:t>
      </w:r>
      <w:r w:rsidR="00541E83" w:rsidRPr="004D630C">
        <w:rPr>
          <w:rFonts w:ascii="Cambria" w:hAnsi="Cambria"/>
          <w:b/>
          <w:bCs/>
          <w:sz w:val="28"/>
          <w:szCs w:val="28"/>
        </w:rPr>
        <w:t xml:space="preserve"> o spolupráci</w:t>
      </w:r>
      <w:r w:rsidR="00487E05" w:rsidRPr="004D630C">
        <w:rPr>
          <w:rFonts w:ascii="Cambria" w:hAnsi="Cambria"/>
          <w:b/>
          <w:bCs/>
          <w:sz w:val="28"/>
          <w:szCs w:val="28"/>
        </w:rPr>
        <w:t xml:space="preserve"> a </w:t>
      </w:r>
      <w:proofErr w:type="spellStart"/>
      <w:r w:rsidR="00487E05" w:rsidRPr="004D630C">
        <w:rPr>
          <w:rFonts w:ascii="Cambria" w:hAnsi="Cambria"/>
          <w:b/>
          <w:bCs/>
          <w:sz w:val="28"/>
          <w:szCs w:val="28"/>
        </w:rPr>
        <w:t>podlicenční</w:t>
      </w:r>
      <w:proofErr w:type="spellEnd"/>
      <w:r w:rsidR="00653471" w:rsidRPr="004D630C">
        <w:rPr>
          <w:rFonts w:ascii="Cambria" w:hAnsi="Cambria"/>
          <w:b/>
          <w:bCs/>
          <w:sz w:val="28"/>
          <w:szCs w:val="28"/>
        </w:rPr>
        <w:t xml:space="preserve"> smlouvě</w:t>
      </w:r>
    </w:p>
    <w:p w14:paraId="52DF9D0C" w14:textId="1C2F1720" w:rsidR="004D630C" w:rsidRPr="00FB2E52" w:rsidRDefault="00FB2E52" w:rsidP="00FB2E52">
      <w:pPr>
        <w:jc w:val="right"/>
        <w:outlineLvl w:val="0"/>
        <w:rPr>
          <w:rFonts w:ascii="Cambria" w:hAnsi="Cambria"/>
          <w:sz w:val="20"/>
          <w:szCs w:val="20"/>
        </w:rPr>
      </w:pPr>
      <w:r w:rsidRPr="00FB2E52">
        <w:rPr>
          <w:rFonts w:ascii="Cambria" w:hAnsi="Cambria"/>
          <w:sz w:val="20"/>
          <w:szCs w:val="20"/>
        </w:rPr>
        <w:t>č.</w:t>
      </w:r>
      <w:r>
        <w:rPr>
          <w:rFonts w:ascii="Cambria" w:hAnsi="Cambria"/>
          <w:sz w:val="20"/>
          <w:szCs w:val="20"/>
        </w:rPr>
        <w:t xml:space="preserve"> </w:t>
      </w:r>
      <w:proofErr w:type="spellStart"/>
      <w:r w:rsidRPr="00FB2E52">
        <w:rPr>
          <w:rFonts w:ascii="Cambria" w:hAnsi="Cambria"/>
          <w:sz w:val="20"/>
          <w:szCs w:val="20"/>
        </w:rPr>
        <w:t>sml</w:t>
      </w:r>
      <w:proofErr w:type="spellEnd"/>
      <w:r w:rsidRPr="00FB2E52">
        <w:rPr>
          <w:rFonts w:ascii="Cambria" w:hAnsi="Cambria"/>
          <w:sz w:val="20"/>
          <w:szCs w:val="20"/>
        </w:rPr>
        <w:t>. 3000H1220058</w:t>
      </w:r>
    </w:p>
    <w:p w14:paraId="6798BC62" w14:textId="77777777" w:rsidR="006F1F70" w:rsidRPr="0040297A" w:rsidRDefault="006F1F70" w:rsidP="004D630C">
      <w:pPr>
        <w:jc w:val="center"/>
        <w:outlineLvl w:val="0"/>
        <w:rPr>
          <w:rFonts w:ascii="Cambria" w:hAnsi="Cambria"/>
        </w:rPr>
      </w:pPr>
      <w:r w:rsidRPr="0040297A">
        <w:rPr>
          <w:rFonts w:ascii="Cambria" w:hAnsi="Cambria"/>
        </w:rPr>
        <w:t xml:space="preserve">Dodatek č. </w:t>
      </w:r>
      <w:r w:rsidR="0014702C" w:rsidRPr="0040297A">
        <w:rPr>
          <w:rFonts w:ascii="Cambria" w:hAnsi="Cambria"/>
        </w:rPr>
        <w:t>1</w:t>
      </w:r>
      <w:r w:rsidRPr="0040297A">
        <w:rPr>
          <w:rFonts w:ascii="Cambria" w:hAnsi="Cambria"/>
        </w:rPr>
        <w:t xml:space="preserve"> </w:t>
      </w:r>
      <w:r w:rsidR="004C737D" w:rsidRPr="004D630C">
        <w:rPr>
          <w:rFonts w:ascii="Cambria" w:hAnsi="Cambria"/>
          <w:b/>
          <w:bCs/>
        </w:rPr>
        <w:t>č.j. ÚDU</w:t>
      </w:r>
      <w:r w:rsidR="003F4976" w:rsidRPr="004D630C">
        <w:rPr>
          <w:rFonts w:ascii="Cambria" w:hAnsi="Cambria"/>
          <w:b/>
          <w:bCs/>
        </w:rPr>
        <w:t>-18</w:t>
      </w:r>
      <w:r w:rsidR="0014702C" w:rsidRPr="004D630C">
        <w:rPr>
          <w:rFonts w:ascii="Cambria" w:hAnsi="Cambria"/>
          <w:b/>
          <w:bCs/>
        </w:rPr>
        <w:t>45</w:t>
      </w:r>
      <w:r w:rsidR="004C737D" w:rsidRPr="004D630C">
        <w:rPr>
          <w:rFonts w:ascii="Cambria" w:hAnsi="Cambria"/>
          <w:b/>
          <w:bCs/>
        </w:rPr>
        <w:t>/20</w:t>
      </w:r>
      <w:r w:rsidR="001908E0" w:rsidRPr="004D630C">
        <w:rPr>
          <w:rFonts w:ascii="Cambria" w:hAnsi="Cambria"/>
          <w:b/>
          <w:bCs/>
        </w:rPr>
        <w:t>2</w:t>
      </w:r>
      <w:r w:rsidR="006B24C9" w:rsidRPr="004D630C">
        <w:rPr>
          <w:rFonts w:ascii="Cambria" w:hAnsi="Cambria"/>
          <w:b/>
          <w:bCs/>
        </w:rPr>
        <w:t>3</w:t>
      </w:r>
      <w:r w:rsidR="004C737D" w:rsidRPr="0040297A">
        <w:rPr>
          <w:rFonts w:ascii="Cambria" w:hAnsi="Cambria"/>
        </w:rPr>
        <w:t xml:space="preserve"> </w:t>
      </w:r>
      <w:r w:rsidRPr="0040297A">
        <w:rPr>
          <w:rFonts w:ascii="Cambria" w:hAnsi="Cambria"/>
        </w:rPr>
        <w:t xml:space="preserve">k dohodě o spolupráci č.j. </w:t>
      </w:r>
      <w:r w:rsidR="0014702C" w:rsidRPr="0040297A">
        <w:rPr>
          <w:rFonts w:ascii="Cambria" w:hAnsi="Cambria"/>
        </w:rPr>
        <w:t>ÚDU-1947</w:t>
      </w:r>
      <w:r w:rsidRPr="0040297A">
        <w:rPr>
          <w:rFonts w:ascii="Cambria" w:hAnsi="Cambria"/>
        </w:rPr>
        <w:t>/</w:t>
      </w:r>
      <w:r w:rsidR="002E7944" w:rsidRPr="0040297A">
        <w:rPr>
          <w:rFonts w:ascii="Cambria" w:hAnsi="Cambria"/>
        </w:rPr>
        <w:t>20</w:t>
      </w:r>
      <w:r w:rsidR="006B24C9" w:rsidRPr="0040297A">
        <w:rPr>
          <w:rFonts w:ascii="Cambria" w:hAnsi="Cambria"/>
        </w:rPr>
        <w:t>22</w:t>
      </w:r>
    </w:p>
    <w:p w14:paraId="697FF270" w14:textId="77777777" w:rsidR="006F1F70" w:rsidRPr="0040297A" w:rsidRDefault="006F1F70" w:rsidP="004D630C">
      <w:pPr>
        <w:jc w:val="center"/>
        <w:outlineLvl w:val="0"/>
        <w:rPr>
          <w:rFonts w:ascii="Cambria" w:hAnsi="Cambria"/>
        </w:rPr>
      </w:pPr>
      <w:r w:rsidRPr="0040297A">
        <w:rPr>
          <w:rFonts w:ascii="Cambria" w:hAnsi="Cambria"/>
        </w:rPr>
        <w:t xml:space="preserve">ze dne </w:t>
      </w:r>
      <w:r w:rsidR="0014702C" w:rsidRPr="0040297A">
        <w:rPr>
          <w:rFonts w:ascii="Cambria" w:hAnsi="Cambria"/>
        </w:rPr>
        <w:t>16</w:t>
      </w:r>
      <w:r w:rsidR="002E7944" w:rsidRPr="0040297A">
        <w:rPr>
          <w:rFonts w:ascii="Cambria" w:hAnsi="Cambria"/>
        </w:rPr>
        <w:t>. 1</w:t>
      </w:r>
      <w:r w:rsidR="0014702C" w:rsidRPr="0040297A">
        <w:rPr>
          <w:rFonts w:ascii="Cambria" w:hAnsi="Cambria"/>
        </w:rPr>
        <w:t>1</w:t>
      </w:r>
      <w:r w:rsidR="002E7944" w:rsidRPr="0040297A">
        <w:rPr>
          <w:rFonts w:ascii="Cambria" w:hAnsi="Cambria"/>
        </w:rPr>
        <w:t>. 20</w:t>
      </w:r>
      <w:r w:rsidR="006B24C9" w:rsidRPr="0040297A">
        <w:rPr>
          <w:rFonts w:ascii="Cambria" w:hAnsi="Cambria"/>
        </w:rPr>
        <w:t>22</w:t>
      </w:r>
    </w:p>
    <w:p w14:paraId="6C848FAC" w14:textId="77777777" w:rsidR="006F1F70" w:rsidRPr="0040297A" w:rsidRDefault="006F1F70" w:rsidP="004D630C">
      <w:pPr>
        <w:jc w:val="center"/>
        <w:outlineLvl w:val="0"/>
        <w:rPr>
          <w:rFonts w:ascii="Cambria" w:hAnsi="Cambria"/>
        </w:rPr>
      </w:pPr>
      <w:r w:rsidRPr="0040297A">
        <w:rPr>
          <w:rFonts w:ascii="Cambria" w:hAnsi="Cambria"/>
        </w:rPr>
        <w:t>(dále jen „</w:t>
      </w:r>
      <w:r w:rsidR="00960057" w:rsidRPr="0040297A">
        <w:rPr>
          <w:rFonts w:ascii="Cambria" w:hAnsi="Cambria"/>
        </w:rPr>
        <w:t>D</w:t>
      </w:r>
      <w:r w:rsidRPr="0040297A">
        <w:rPr>
          <w:rFonts w:ascii="Cambria" w:hAnsi="Cambria"/>
        </w:rPr>
        <w:t>odatek“)</w:t>
      </w:r>
    </w:p>
    <w:p w14:paraId="3488A349" w14:textId="77777777" w:rsidR="006F1F70" w:rsidRPr="0040297A" w:rsidRDefault="006F1F70" w:rsidP="0040297A">
      <w:pPr>
        <w:outlineLvl w:val="0"/>
        <w:rPr>
          <w:rFonts w:ascii="Cambria" w:hAnsi="Cambria"/>
        </w:rPr>
      </w:pPr>
    </w:p>
    <w:p w14:paraId="78ECED46" w14:textId="77777777" w:rsidR="006F1F70" w:rsidRPr="0040297A" w:rsidRDefault="006F1F70" w:rsidP="0040297A">
      <w:pPr>
        <w:outlineLvl w:val="0"/>
        <w:rPr>
          <w:rFonts w:ascii="Cambria" w:hAnsi="Cambria"/>
        </w:rPr>
      </w:pPr>
      <w:r w:rsidRPr="0040297A">
        <w:rPr>
          <w:rFonts w:ascii="Cambria" w:hAnsi="Cambria"/>
        </w:rPr>
        <w:t>uzavřený mezi smluvními stranami</w:t>
      </w:r>
    </w:p>
    <w:p w14:paraId="34579AC1" w14:textId="77777777" w:rsidR="00D21043" w:rsidRPr="0040297A" w:rsidRDefault="00D21043" w:rsidP="0040297A">
      <w:pPr>
        <w:outlineLvl w:val="0"/>
        <w:rPr>
          <w:rFonts w:ascii="Cambria" w:hAnsi="Cambria"/>
        </w:rPr>
      </w:pPr>
    </w:p>
    <w:p w14:paraId="1FD8AF90" w14:textId="77777777" w:rsidR="00D21043" w:rsidRPr="0040297A" w:rsidRDefault="00D21043" w:rsidP="0040297A">
      <w:pPr>
        <w:outlineLvl w:val="0"/>
        <w:rPr>
          <w:rFonts w:ascii="Cambria" w:hAnsi="Cambria"/>
        </w:rPr>
      </w:pPr>
    </w:p>
    <w:p w14:paraId="56D3EBCC" w14:textId="77777777" w:rsidR="0014702C" w:rsidRPr="00E33251" w:rsidRDefault="0014702C" w:rsidP="0014702C">
      <w:pPr>
        <w:outlineLvl w:val="0"/>
        <w:rPr>
          <w:rFonts w:ascii="Cambria" w:hAnsi="Cambria"/>
        </w:rPr>
      </w:pPr>
      <w:r w:rsidRPr="004D630C">
        <w:rPr>
          <w:rFonts w:ascii="Cambria" w:hAnsi="Cambria"/>
          <w:b/>
          <w:bCs/>
        </w:rPr>
        <w:t>Ústav dějin umění AV ČR, v. v. i.</w:t>
      </w:r>
      <w:r w:rsidRPr="00E33251">
        <w:rPr>
          <w:rFonts w:ascii="Cambria" w:hAnsi="Cambria"/>
        </w:rPr>
        <w:t xml:space="preserve"> </w:t>
      </w:r>
      <w:r>
        <w:rPr>
          <w:rFonts w:ascii="Cambria" w:hAnsi="Cambria"/>
        </w:rPr>
        <w:tab/>
      </w:r>
      <w:r>
        <w:rPr>
          <w:rFonts w:ascii="Cambria" w:hAnsi="Cambria"/>
        </w:rPr>
        <w:tab/>
      </w:r>
      <w:r w:rsidRPr="00E33251">
        <w:rPr>
          <w:rFonts w:ascii="Cambria" w:hAnsi="Cambria"/>
        </w:rPr>
        <w:t xml:space="preserve">(dále jen </w:t>
      </w:r>
      <w:r w:rsidRPr="0040297A">
        <w:rPr>
          <w:rFonts w:ascii="Cambria" w:hAnsi="Cambria"/>
        </w:rPr>
        <w:t>„ÚDU AV ČR“</w:t>
      </w:r>
      <w:r w:rsidRPr="00C74DE9">
        <w:rPr>
          <w:rFonts w:ascii="Cambria" w:hAnsi="Cambria"/>
        </w:rPr>
        <w:t xml:space="preserve">) </w:t>
      </w:r>
    </w:p>
    <w:p w14:paraId="1B09CBB3" w14:textId="77777777" w:rsidR="0014702C" w:rsidRDefault="0014702C" w:rsidP="0014702C">
      <w:pPr>
        <w:outlineLvl w:val="0"/>
        <w:rPr>
          <w:rFonts w:ascii="Cambria" w:hAnsi="Cambria"/>
        </w:rPr>
      </w:pPr>
      <w:r w:rsidRPr="00E33251">
        <w:rPr>
          <w:rFonts w:ascii="Cambria" w:hAnsi="Cambria"/>
        </w:rPr>
        <w:t>Husova 4, PSČ 110 00 Praha 1</w:t>
      </w:r>
    </w:p>
    <w:p w14:paraId="61D85CA7" w14:textId="77777777" w:rsidR="0014702C" w:rsidRPr="0040297A" w:rsidRDefault="0014702C" w:rsidP="0014702C">
      <w:pPr>
        <w:outlineLvl w:val="0"/>
        <w:rPr>
          <w:rFonts w:ascii="Cambria" w:hAnsi="Cambria"/>
        </w:rPr>
      </w:pPr>
      <w:r w:rsidRPr="0040297A">
        <w:rPr>
          <w:rFonts w:ascii="Cambria" w:hAnsi="Cambria"/>
        </w:rPr>
        <w:t>IČ: 68378033, DIČ: CZ68378033</w:t>
      </w:r>
    </w:p>
    <w:p w14:paraId="44676F93" w14:textId="77777777" w:rsidR="0014702C" w:rsidRPr="0040297A" w:rsidRDefault="0014702C" w:rsidP="0040297A">
      <w:pPr>
        <w:outlineLvl w:val="0"/>
        <w:rPr>
          <w:rFonts w:ascii="Cambria" w:hAnsi="Cambria"/>
        </w:rPr>
      </w:pPr>
      <w:r w:rsidRPr="0040297A">
        <w:rPr>
          <w:rFonts w:ascii="Cambria" w:hAnsi="Cambria"/>
        </w:rPr>
        <w:t>zastoupen ředitelem pracoviště doc. PhDr. Tomášem Winterem, Ph.D.</w:t>
      </w:r>
    </w:p>
    <w:p w14:paraId="4F302C60" w14:textId="77777777" w:rsidR="006F1F70" w:rsidRPr="0040297A" w:rsidRDefault="006F1F70" w:rsidP="0040297A">
      <w:pPr>
        <w:outlineLvl w:val="0"/>
        <w:rPr>
          <w:rFonts w:ascii="Cambria" w:hAnsi="Cambria"/>
        </w:rPr>
      </w:pPr>
    </w:p>
    <w:p w14:paraId="06232DC7" w14:textId="77777777" w:rsidR="006F1F70" w:rsidRPr="0040297A" w:rsidRDefault="00D21043" w:rsidP="0040297A">
      <w:pPr>
        <w:outlineLvl w:val="0"/>
        <w:rPr>
          <w:rFonts w:ascii="Cambria" w:hAnsi="Cambria"/>
        </w:rPr>
      </w:pPr>
      <w:r w:rsidRPr="0040297A">
        <w:rPr>
          <w:rFonts w:ascii="Cambria" w:hAnsi="Cambria"/>
        </w:rPr>
        <w:t>a</w:t>
      </w:r>
    </w:p>
    <w:p w14:paraId="0E9FE90A" w14:textId="77777777" w:rsidR="00D21043" w:rsidRPr="0040297A" w:rsidRDefault="00D21043" w:rsidP="0040297A">
      <w:pPr>
        <w:outlineLvl w:val="0"/>
        <w:rPr>
          <w:rFonts w:ascii="Cambria" w:hAnsi="Cambria"/>
        </w:rPr>
      </w:pPr>
    </w:p>
    <w:p w14:paraId="27BBCB86" w14:textId="77777777" w:rsidR="0014702C" w:rsidRDefault="0014702C" w:rsidP="0014702C">
      <w:pPr>
        <w:outlineLvl w:val="0"/>
        <w:rPr>
          <w:rFonts w:ascii="Cambria" w:hAnsi="Cambria"/>
        </w:rPr>
      </w:pPr>
      <w:r w:rsidRPr="004D630C">
        <w:rPr>
          <w:rFonts w:ascii="Cambria" w:hAnsi="Cambria"/>
          <w:b/>
          <w:bCs/>
        </w:rPr>
        <w:t>Národní památkový ústav</w:t>
      </w:r>
      <w:r w:rsidRPr="00077084">
        <w:rPr>
          <w:rFonts w:ascii="Cambria" w:hAnsi="Cambria"/>
        </w:rPr>
        <w:t>,</w:t>
      </w:r>
      <w:r w:rsidRPr="00077084">
        <w:rPr>
          <w:rFonts w:ascii="Cambria" w:hAnsi="Cambria"/>
        </w:rPr>
        <w:tab/>
      </w:r>
      <w:r w:rsidRPr="00077084">
        <w:rPr>
          <w:rFonts w:ascii="Cambria" w:hAnsi="Cambria"/>
        </w:rPr>
        <w:tab/>
        <w:t>(dále jen "Nakladatel")</w:t>
      </w:r>
    </w:p>
    <w:p w14:paraId="6A7B9191" w14:textId="77777777" w:rsidR="0014702C" w:rsidRPr="00077084" w:rsidRDefault="0014702C" w:rsidP="0014702C">
      <w:pPr>
        <w:outlineLvl w:val="0"/>
        <w:rPr>
          <w:rFonts w:ascii="Cambria" w:hAnsi="Cambria"/>
        </w:rPr>
      </w:pPr>
      <w:r w:rsidRPr="00077084">
        <w:rPr>
          <w:rFonts w:ascii="Cambria" w:hAnsi="Cambria"/>
        </w:rPr>
        <w:t>územní památková správa</w:t>
      </w:r>
      <w:r w:rsidRPr="00077084">
        <w:rPr>
          <w:rFonts w:ascii="Cambria" w:hAnsi="Cambria"/>
        </w:rPr>
        <w:br/>
        <w:t>v Českých Budějovicích</w:t>
      </w:r>
      <w:r w:rsidRPr="00077084">
        <w:rPr>
          <w:rFonts w:ascii="Cambria" w:hAnsi="Cambria"/>
        </w:rPr>
        <w:br/>
        <w:t>n. Přemysla Otakara II. 34 370 21 České Budějovice</w:t>
      </w:r>
    </w:p>
    <w:p w14:paraId="218C693B" w14:textId="77777777" w:rsidR="0014702C" w:rsidRPr="00077084" w:rsidRDefault="0014702C" w:rsidP="0014702C">
      <w:pPr>
        <w:outlineLvl w:val="0"/>
        <w:rPr>
          <w:rFonts w:ascii="Cambria" w:hAnsi="Cambria"/>
        </w:rPr>
      </w:pPr>
      <w:r w:rsidRPr="00077084">
        <w:rPr>
          <w:rFonts w:ascii="Cambria" w:hAnsi="Cambria"/>
        </w:rPr>
        <w:t xml:space="preserve">IČ: </w:t>
      </w:r>
      <w:r>
        <w:rPr>
          <w:rFonts w:ascii="Cambria" w:hAnsi="Cambria"/>
        </w:rPr>
        <w:t xml:space="preserve">75032333 </w:t>
      </w:r>
      <w:r w:rsidRPr="00077084">
        <w:rPr>
          <w:rFonts w:ascii="Cambria" w:hAnsi="Cambria"/>
        </w:rPr>
        <w:t>DIČ: CZ</w:t>
      </w:r>
      <w:r>
        <w:rPr>
          <w:rFonts w:ascii="Cambria" w:hAnsi="Cambria"/>
        </w:rPr>
        <w:t>75032333</w:t>
      </w:r>
    </w:p>
    <w:p w14:paraId="22ADB216" w14:textId="77777777" w:rsidR="0014702C" w:rsidRPr="00077084" w:rsidRDefault="0014702C" w:rsidP="0040297A">
      <w:pPr>
        <w:outlineLvl w:val="0"/>
        <w:rPr>
          <w:rFonts w:ascii="Cambria" w:hAnsi="Cambria"/>
        </w:rPr>
      </w:pPr>
      <w:r w:rsidRPr="00077084">
        <w:rPr>
          <w:rFonts w:ascii="Cambria" w:hAnsi="Cambria"/>
        </w:rPr>
        <w:t xml:space="preserve">zastoupen </w:t>
      </w:r>
      <w:r>
        <w:rPr>
          <w:rFonts w:ascii="Cambria" w:hAnsi="Cambria"/>
        </w:rPr>
        <w:t>ředitelem pracoviště Mgr. Petrem Pavelcem, Ph.D.</w:t>
      </w:r>
    </w:p>
    <w:p w14:paraId="7C95AB90" w14:textId="77777777" w:rsidR="006F1F70" w:rsidRPr="0040297A" w:rsidRDefault="006F1F70" w:rsidP="0040297A">
      <w:pPr>
        <w:outlineLvl w:val="0"/>
        <w:rPr>
          <w:rFonts w:ascii="Cambria" w:hAnsi="Cambria"/>
        </w:rPr>
      </w:pPr>
    </w:p>
    <w:p w14:paraId="14E3AEA6" w14:textId="77777777" w:rsidR="00EE7811" w:rsidRPr="0040297A" w:rsidRDefault="00EE7811" w:rsidP="0040297A">
      <w:pPr>
        <w:outlineLvl w:val="0"/>
        <w:rPr>
          <w:rFonts w:ascii="Cambria" w:hAnsi="Cambria"/>
        </w:rPr>
      </w:pPr>
    </w:p>
    <w:p w14:paraId="7DAFC92D" w14:textId="77777777" w:rsidR="006F1F70" w:rsidRPr="0040297A" w:rsidRDefault="00F449B2" w:rsidP="004D630C">
      <w:pPr>
        <w:jc w:val="center"/>
        <w:outlineLvl w:val="0"/>
        <w:rPr>
          <w:rFonts w:ascii="Cambria" w:hAnsi="Cambria"/>
        </w:rPr>
      </w:pPr>
      <w:r w:rsidRPr="0040297A">
        <w:rPr>
          <w:rFonts w:ascii="Cambria" w:hAnsi="Cambria"/>
        </w:rPr>
        <w:t xml:space="preserve">uzavírají ve smyslu § 1746 odst. 2 zákona č. 89/2012 Sb., Občanský zákoník, </w:t>
      </w:r>
      <w:r w:rsidR="00EE7811" w:rsidRPr="0040297A">
        <w:rPr>
          <w:rFonts w:ascii="Cambria" w:hAnsi="Cambria"/>
        </w:rPr>
        <w:t>tento</w:t>
      </w:r>
    </w:p>
    <w:p w14:paraId="5BC5D05D" w14:textId="77777777" w:rsidR="00F449B2" w:rsidRPr="0040297A" w:rsidRDefault="00F449B2" w:rsidP="0040297A">
      <w:pPr>
        <w:outlineLvl w:val="0"/>
        <w:rPr>
          <w:rFonts w:ascii="Cambria" w:hAnsi="Cambria"/>
        </w:rPr>
      </w:pPr>
    </w:p>
    <w:p w14:paraId="4ED753EE" w14:textId="77777777" w:rsidR="006F1F70" w:rsidRPr="004D630C" w:rsidRDefault="006F1F70" w:rsidP="004D630C">
      <w:pPr>
        <w:jc w:val="center"/>
        <w:outlineLvl w:val="0"/>
        <w:rPr>
          <w:rFonts w:ascii="Cambria" w:hAnsi="Cambria"/>
          <w:b/>
          <w:bCs/>
        </w:rPr>
      </w:pPr>
      <w:r w:rsidRPr="004D630C">
        <w:rPr>
          <w:rFonts w:ascii="Cambria" w:hAnsi="Cambria"/>
          <w:b/>
          <w:bCs/>
        </w:rPr>
        <w:t>DODATEK K DOHODĚ O SPOLUPRÁCI</w:t>
      </w:r>
      <w:r w:rsidR="006D4601" w:rsidRPr="004D630C">
        <w:rPr>
          <w:rFonts w:ascii="Cambria" w:hAnsi="Cambria"/>
          <w:b/>
          <w:bCs/>
        </w:rPr>
        <w:t xml:space="preserve"> A PODLICENČNÍ SMLOUVĚ</w:t>
      </w:r>
    </w:p>
    <w:p w14:paraId="35BBAAA0" w14:textId="77777777" w:rsidR="00D21043" w:rsidRPr="0040297A" w:rsidRDefault="00D21043" w:rsidP="0040297A">
      <w:pPr>
        <w:outlineLvl w:val="0"/>
        <w:rPr>
          <w:rFonts w:ascii="Cambria" w:hAnsi="Cambria"/>
        </w:rPr>
      </w:pPr>
    </w:p>
    <w:p w14:paraId="7B8D9BCE" w14:textId="77777777" w:rsidR="00D21043" w:rsidRPr="0040297A" w:rsidRDefault="00D21043" w:rsidP="0040297A">
      <w:pPr>
        <w:outlineLvl w:val="0"/>
        <w:rPr>
          <w:rFonts w:ascii="Cambria" w:hAnsi="Cambria"/>
        </w:rPr>
      </w:pPr>
    </w:p>
    <w:p w14:paraId="029F2C52" w14:textId="77777777" w:rsidR="0006762D" w:rsidRPr="004D630C" w:rsidRDefault="002C0D01" w:rsidP="004D630C">
      <w:pPr>
        <w:jc w:val="center"/>
        <w:outlineLvl w:val="0"/>
        <w:rPr>
          <w:rFonts w:ascii="Cambria" w:hAnsi="Cambria"/>
          <w:b/>
          <w:bCs/>
        </w:rPr>
      </w:pPr>
      <w:r w:rsidRPr="004D630C">
        <w:rPr>
          <w:rFonts w:ascii="Cambria" w:hAnsi="Cambria"/>
          <w:b/>
          <w:bCs/>
        </w:rPr>
        <w:t xml:space="preserve">Článek </w:t>
      </w:r>
      <w:r w:rsidR="00D21043" w:rsidRPr="004D630C">
        <w:rPr>
          <w:rFonts w:ascii="Cambria" w:hAnsi="Cambria"/>
          <w:b/>
          <w:bCs/>
        </w:rPr>
        <w:t>I.</w:t>
      </w:r>
    </w:p>
    <w:p w14:paraId="2F73EA48" w14:textId="77777777" w:rsidR="00C11971" w:rsidRPr="004D630C" w:rsidRDefault="00C11971" w:rsidP="004D630C">
      <w:pPr>
        <w:jc w:val="center"/>
        <w:outlineLvl w:val="0"/>
        <w:rPr>
          <w:rFonts w:ascii="Cambria" w:hAnsi="Cambria"/>
          <w:b/>
          <w:bCs/>
        </w:rPr>
      </w:pPr>
      <w:r w:rsidRPr="004D630C">
        <w:rPr>
          <w:rFonts w:ascii="Cambria" w:hAnsi="Cambria"/>
          <w:b/>
          <w:bCs/>
        </w:rPr>
        <w:t>Úvodní ustanovení</w:t>
      </w:r>
    </w:p>
    <w:p w14:paraId="0CEF913F" w14:textId="77777777" w:rsidR="00D21043" w:rsidRPr="004D630C" w:rsidRDefault="00D21043" w:rsidP="004D630C">
      <w:pPr>
        <w:jc w:val="center"/>
        <w:outlineLvl w:val="0"/>
        <w:rPr>
          <w:rFonts w:ascii="Cambria" w:hAnsi="Cambria"/>
          <w:b/>
          <w:bCs/>
        </w:rPr>
      </w:pPr>
    </w:p>
    <w:p w14:paraId="5DA3D422" w14:textId="77777777" w:rsidR="0006762D" w:rsidRPr="004D630C" w:rsidRDefault="00D21043" w:rsidP="004D630C">
      <w:pPr>
        <w:pStyle w:val="Odstavecseseznamem"/>
        <w:numPr>
          <w:ilvl w:val="0"/>
          <w:numId w:val="23"/>
        </w:numPr>
        <w:outlineLvl w:val="0"/>
        <w:rPr>
          <w:rFonts w:ascii="Cambria" w:hAnsi="Cambria"/>
        </w:rPr>
      </w:pPr>
      <w:r w:rsidRPr="004D630C">
        <w:rPr>
          <w:rFonts w:ascii="Cambria" w:hAnsi="Cambria"/>
        </w:rPr>
        <w:t xml:space="preserve">Dne </w:t>
      </w:r>
      <w:r w:rsidR="0014702C" w:rsidRPr="004D630C">
        <w:rPr>
          <w:rFonts w:ascii="Cambria" w:hAnsi="Cambria"/>
        </w:rPr>
        <w:t>16</w:t>
      </w:r>
      <w:r w:rsidR="007A382B" w:rsidRPr="004D630C">
        <w:rPr>
          <w:rFonts w:ascii="Cambria" w:hAnsi="Cambria"/>
        </w:rPr>
        <w:t>. 1</w:t>
      </w:r>
      <w:r w:rsidR="0014702C" w:rsidRPr="004D630C">
        <w:rPr>
          <w:rFonts w:ascii="Cambria" w:hAnsi="Cambria"/>
        </w:rPr>
        <w:t>1</w:t>
      </w:r>
      <w:r w:rsidR="007A382B" w:rsidRPr="004D630C">
        <w:rPr>
          <w:rFonts w:ascii="Cambria" w:hAnsi="Cambria"/>
        </w:rPr>
        <w:t>. 20</w:t>
      </w:r>
      <w:r w:rsidR="000A682B" w:rsidRPr="004D630C">
        <w:rPr>
          <w:rFonts w:ascii="Cambria" w:hAnsi="Cambria"/>
        </w:rPr>
        <w:t>22</w:t>
      </w:r>
      <w:r w:rsidRPr="004D630C">
        <w:rPr>
          <w:rFonts w:ascii="Cambria" w:hAnsi="Cambria"/>
        </w:rPr>
        <w:t xml:space="preserve"> uzavřel </w:t>
      </w:r>
      <w:r w:rsidR="006F1F70" w:rsidRPr="004D630C">
        <w:rPr>
          <w:rFonts w:ascii="Cambria" w:hAnsi="Cambria"/>
        </w:rPr>
        <w:t>ÚDU</w:t>
      </w:r>
      <w:r w:rsidRPr="004D630C">
        <w:rPr>
          <w:rFonts w:ascii="Cambria" w:hAnsi="Cambria"/>
        </w:rPr>
        <w:t xml:space="preserve"> s</w:t>
      </w:r>
      <w:r w:rsidR="007A382B" w:rsidRPr="004D630C">
        <w:rPr>
          <w:rFonts w:ascii="Cambria" w:hAnsi="Cambria"/>
        </w:rPr>
        <w:t> </w:t>
      </w:r>
      <w:r w:rsidR="0014702C" w:rsidRPr="004D630C">
        <w:rPr>
          <w:rFonts w:ascii="Cambria" w:hAnsi="Cambria"/>
        </w:rPr>
        <w:t>Nakladatelem</w:t>
      </w:r>
      <w:r w:rsidRPr="004D630C">
        <w:rPr>
          <w:rFonts w:ascii="Cambria" w:hAnsi="Cambria"/>
        </w:rPr>
        <w:t xml:space="preserve"> </w:t>
      </w:r>
      <w:r w:rsidR="00337719" w:rsidRPr="004D630C">
        <w:rPr>
          <w:rFonts w:ascii="Cambria" w:hAnsi="Cambria"/>
        </w:rPr>
        <w:t>Dohodu</w:t>
      </w:r>
      <w:r w:rsidR="006F1F70" w:rsidRPr="004D630C">
        <w:rPr>
          <w:rFonts w:ascii="Cambria" w:hAnsi="Cambria"/>
        </w:rPr>
        <w:t xml:space="preserve"> o spolupráci</w:t>
      </w:r>
      <w:r w:rsidR="00337719" w:rsidRPr="004D630C">
        <w:rPr>
          <w:rFonts w:ascii="Cambria" w:hAnsi="Cambria"/>
        </w:rPr>
        <w:t xml:space="preserve"> a </w:t>
      </w:r>
      <w:proofErr w:type="spellStart"/>
      <w:r w:rsidR="00337719" w:rsidRPr="004D630C">
        <w:rPr>
          <w:rFonts w:ascii="Cambria" w:hAnsi="Cambria"/>
        </w:rPr>
        <w:t>podlicenční</w:t>
      </w:r>
      <w:proofErr w:type="spellEnd"/>
      <w:r w:rsidR="00337719" w:rsidRPr="004D630C">
        <w:rPr>
          <w:rFonts w:ascii="Cambria" w:hAnsi="Cambria"/>
        </w:rPr>
        <w:t xml:space="preserve"> smlouvu</w:t>
      </w:r>
      <w:r w:rsidR="0006762D" w:rsidRPr="004D630C">
        <w:rPr>
          <w:rFonts w:ascii="Cambria" w:hAnsi="Cambria"/>
        </w:rPr>
        <w:t xml:space="preserve"> č.j.</w:t>
      </w:r>
      <w:r w:rsidR="000A682B" w:rsidRPr="004D630C">
        <w:rPr>
          <w:rFonts w:ascii="Cambria" w:hAnsi="Cambria"/>
        </w:rPr>
        <w:t xml:space="preserve"> ÚDU</w:t>
      </w:r>
      <w:r w:rsidR="0006762D" w:rsidRPr="004D630C">
        <w:rPr>
          <w:rFonts w:ascii="Cambria" w:hAnsi="Cambria"/>
        </w:rPr>
        <w:t xml:space="preserve"> </w:t>
      </w:r>
      <w:r w:rsidR="0014702C" w:rsidRPr="004D630C">
        <w:rPr>
          <w:rFonts w:ascii="Cambria" w:hAnsi="Cambria"/>
        </w:rPr>
        <w:t>1947</w:t>
      </w:r>
      <w:r w:rsidR="007A382B" w:rsidRPr="004D630C">
        <w:rPr>
          <w:rFonts w:ascii="Cambria" w:hAnsi="Cambria"/>
        </w:rPr>
        <w:t>/20</w:t>
      </w:r>
      <w:r w:rsidR="000A682B" w:rsidRPr="004D630C">
        <w:rPr>
          <w:rFonts w:ascii="Cambria" w:hAnsi="Cambria"/>
        </w:rPr>
        <w:t>22</w:t>
      </w:r>
      <w:r w:rsidR="0006762D" w:rsidRPr="004D630C">
        <w:rPr>
          <w:rFonts w:ascii="Cambria" w:hAnsi="Cambria"/>
        </w:rPr>
        <w:t xml:space="preserve"> (dále jen „</w:t>
      </w:r>
      <w:r w:rsidR="00C11971" w:rsidRPr="004D630C">
        <w:rPr>
          <w:rFonts w:ascii="Cambria" w:hAnsi="Cambria"/>
        </w:rPr>
        <w:t>S</w:t>
      </w:r>
      <w:r w:rsidR="00541E83" w:rsidRPr="004D630C">
        <w:rPr>
          <w:rFonts w:ascii="Cambria" w:hAnsi="Cambria"/>
        </w:rPr>
        <w:t>mlouva“</w:t>
      </w:r>
      <w:r w:rsidR="0006762D" w:rsidRPr="004D630C">
        <w:rPr>
          <w:rFonts w:ascii="Cambria" w:hAnsi="Cambria"/>
        </w:rPr>
        <w:t>)</w:t>
      </w:r>
      <w:r w:rsidR="006F1F70" w:rsidRPr="004D630C">
        <w:rPr>
          <w:rFonts w:ascii="Cambria" w:hAnsi="Cambria"/>
        </w:rPr>
        <w:t>, jejímž</w:t>
      </w:r>
      <w:r w:rsidRPr="004D630C">
        <w:rPr>
          <w:rFonts w:ascii="Cambria" w:hAnsi="Cambria"/>
        </w:rPr>
        <w:t xml:space="preserve"> </w:t>
      </w:r>
      <w:r w:rsidR="006F1F70" w:rsidRPr="004D630C">
        <w:rPr>
          <w:rFonts w:ascii="Cambria" w:hAnsi="Cambria"/>
        </w:rPr>
        <w:t>p</w:t>
      </w:r>
      <w:r w:rsidRPr="004D630C">
        <w:rPr>
          <w:rFonts w:ascii="Cambria" w:hAnsi="Cambria"/>
        </w:rPr>
        <w:t xml:space="preserve">ředmětem </w:t>
      </w:r>
      <w:r w:rsidR="00487E05" w:rsidRPr="004D630C">
        <w:rPr>
          <w:rFonts w:ascii="Cambria" w:hAnsi="Cambria"/>
        </w:rPr>
        <w:t xml:space="preserve">je </w:t>
      </w:r>
      <w:r w:rsidR="0014702C" w:rsidRPr="004D630C">
        <w:rPr>
          <w:rFonts w:ascii="Cambria" w:hAnsi="Cambria"/>
        </w:rPr>
        <w:t>vydání</w:t>
      </w:r>
      <w:r w:rsidR="00541E83" w:rsidRPr="004D630C">
        <w:rPr>
          <w:rFonts w:ascii="Cambria" w:hAnsi="Cambria"/>
        </w:rPr>
        <w:t xml:space="preserve"> </w:t>
      </w:r>
      <w:r w:rsidR="0014702C" w:rsidRPr="004D630C">
        <w:rPr>
          <w:rFonts w:ascii="Cambria" w:hAnsi="Cambria"/>
        </w:rPr>
        <w:t>publikace</w:t>
      </w:r>
      <w:r w:rsidR="00541E83" w:rsidRPr="004D630C">
        <w:rPr>
          <w:rFonts w:ascii="Cambria" w:hAnsi="Cambria"/>
        </w:rPr>
        <w:t xml:space="preserve"> </w:t>
      </w:r>
      <w:r w:rsidR="0014702C" w:rsidRPr="004D630C">
        <w:rPr>
          <w:rFonts w:ascii="Cambria" w:hAnsi="Cambria"/>
          <w:b/>
          <w:bCs/>
        </w:rPr>
        <w:t>Středověká nástěnná malba v jižních Čechách, 1. díl</w:t>
      </w:r>
      <w:r w:rsidR="0014702C" w:rsidRPr="004D630C">
        <w:rPr>
          <w:rFonts w:ascii="Cambria" w:hAnsi="Cambria"/>
        </w:rPr>
        <w:t>, která vyjde v nakladatelství Nakladatele</w:t>
      </w:r>
      <w:r w:rsidR="00C11971" w:rsidRPr="004D630C">
        <w:rPr>
          <w:rFonts w:ascii="Cambria" w:hAnsi="Cambria"/>
        </w:rPr>
        <w:t xml:space="preserve"> (dá</w:t>
      </w:r>
      <w:r w:rsidR="0014702C" w:rsidRPr="004D630C">
        <w:rPr>
          <w:rFonts w:ascii="Cambria" w:hAnsi="Cambria"/>
        </w:rPr>
        <w:t>l</w:t>
      </w:r>
      <w:r w:rsidR="00C11971" w:rsidRPr="004D630C">
        <w:rPr>
          <w:rFonts w:ascii="Cambria" w:hAnsi="Cambria"/>
        </w:rPr>
        <w:t>e jen „</w:t>
      </w:r>
      <w:r w:rsidR="0014702C" w:rsidRPr="004D630C">
        <w:rPr>
          <w:rFonts w:ascii="Cambria" w:hAnsi="Cambria"/>
        </w:rPr>
        <w:t>Publikace</w:t>
      </w:r>
      <w:r w:rsidR="00C11971" w:rsidRPr="004D630C">
        <w:rPr>
          <w:rFonts w:ascii="Cambria" w:hAnsi="Cambria"/>
        </w:rPr>
        <w:t>“)</w:t>
      </w:r>
      <w:r w:rsidR="006B06A8" w:rsidRPr="004D630C">
        <w:rPr>
          <w:rFonts w:ascii="Cambria" w:hAnsi="Cambria"/>
        </w:rPr>
        <w:t>.</w:t>
      </w:r>
    </w:p>
    <w:p w14:paraId="710E09AB" w14:textId="77777777" w:rsidR="00C11971" w:rsidRPr="0040297A" w:rsidRDefault="00C11971" w:rsidP="0040297A">
      <w:pPr>
        <w:outlineLvl w:val="0"/>
        <w:rPr>
          <w:rFonts w:ascii="Cambria" w:hAnsi="Cambria"/>
        </w:rPr>
      </w:pPr>
    </w:p>
    <w:p w14:paraId="4295E5D9" w14:textId="77777777" w:rsidR="00FD2E31" w:rsidRPr="004D630C" w:rsidRDefault="00425B61" w:rsidP="004D630C">
      <w:pPr>
        <w:pStyle w:val="Odstavecseseznamem"/>
        <w:numPr>
          <w:ilvl w:val="0"/>
          <w:numId w:val="23"/>
        </w:numPr>
        <w:outlineLvl w:val="0"/>
        <w:rPr>
          <w:rFonts w:ascii="Cambria" w:hAnsi="Cambria"/>
        </w:rPr>
      </w:pPr>
      <w:r w:rsidRPr="004D630C">
        <w:rPr>
          <w:rFonts w:ascii="Cambria" w:hAnsi="Cambria"/>
        </w:rPr>
        <w:t xml:space="preserve">S ohledem na potřebu </w:t>
      </w:r>
      <w:r w:rsidR="00C11971" w:rsidRPr="004D630C">
        <w:rPr>
          <w:rFonts w:ascii="Cambria" w:hAnsi="Cambria"/>
        </w:rPr>
        <w:t xml:space="preserve">rozšířit počet poskytnutých fotografií ze strany ÚDU </w:t>
      </w:r>
      <w:r w:rsidR="004D630C">
        <w:rPr>
          <w:rFonts w:ascii="Cambria" w:hAnsi="Cambria"/>
        </w:rPr>
        <w:t>Nakladateli</w:t>
      </w:r>
      <w:r w:rsidR="00960057" w:rsidRPr="004D630C">
        <w:rPr>
          <w:rFonts w:ascii="Cambria" w:hAnsi="Cambria"/>
        </w:rPr>
        <w:t xml:space="preserve"> o dalších</w:t>
      </w:r>
      <w:r w:rsidR="00337C48">
        <w:rPr>
          <w:rFonts w:ascii="Cambria" w:hAnsi="Cambria"/>
        </w:rPr>
        <w:t xml:space="preserve"> 79</w:t>
      </w:r>
      <w:r w:rsidR="0014702C" w:rsidRPr="004D630C">
        <w:rPr>
          <w:rFonts w:ascii="Cambria" w:hAnsi="Cambria"/>
        </w:rPr>
        <w:t xml:space="preserve"> </w:t>
      </w:r>
      <w:r w:rsidR="00960057" w:rsidRPr="004D630C">
        <w:rPr>
          <w:rFonts w:ascii="Cambria" w:hAnsi="Cambria"/>
        </w:rPr>
        <w:t>fotografií</w:t>
      </w:r>
      <w:r w:rsidR="00C11971" w:rsidRPr="004D630C">
        <w:rPr>
          <w:rFonts w:ascii="Cambria" w:hAnsi="Cambria"/>
        </w:rPr>
        <w:t xml:space="preserve">, uzavírají smluvní strany tento </w:t>
      </w:r>
      <w:r w:rsidR="00960057" w:rsidRPr="004D630C">
        <w:rPr>
          <w:rFonts w:ascii="Cambria" w:hAnsi="Cambria"/>
        </w:rPr>
        <w:t>D</w:t>
      </w:r>
      <w:r w:rsidR="00C11971" w:rsidRPr="004D630C">
        <w:rPr>
          <w:rFonts w:ascii="Cambria" w:hAnsi="Cambria"/>
        </w:rPr>
        <w:t>odatek.</w:t>
      </w:r>
    </w:p>
    <w:p w14:paraId="0B9F9213" w14:textId="77777777" w:rsidR="004D630C" w:rsidRPr="0040297A" w:rsidRDefault="004D630C" w:rsidP="0040297A">
      <w:pPr>
        <w:outlineLvl w:val="0"/>
        <w:rPr>
          <w:rFonts w:ascii="Cambria" w:hAnsi="Cambria"/>
        </w:rPr>
      </w:pPr>
    </w:p>
    <w:p w14:paraId="03B38706" w14:textId="77777777" w:rsidR="0006762D" w:rsidRPr="004D630C" w:rsidRDefault="002C0D01" w:rsidP="004D630C">
      <w:pPr>
        <w:jc w:val="center"/>
        <w:outlineLvl w:val="0"/>
        <w:rPr>
          <w:rFonts w:ascii="Cambria" w:hAnsi="Cambria"/>
          <w:b/>
          <w:bCs/>
        </w:rPr>
      </w:pPr>
      <w:r w:rsidRPr="004D630C">
        <w:rPr>
          <w:rFonts w:ascii="Cambria" w:hAnsi="Cambria"/>
          <w:b/>
          <w:bCs/>
        </w:rPr>
        <w:t xml:space="preserve">Článek </w:t>
      </w:r>
      <w:r w:rsidR="0040297A" w:rsidRPr="004D630C">
        <w:rPr>
          <w:rFonts w:ascii="Cambria" w:hAnsi="Cambria"/>
          <w:b/>
          <w:bCs/>
        </w:rPr>
        <w:t>I</w:t>
      </w:r>
      <w:r w:rsidR="0006762D" w:rsidRPr="004D630C">
        <w:rPr>
          <w:rFonts w:ascii="Cambria" w:hAnsi="Cambria"/>
          <w:b/>
          <w:bCs/>
        </w:rPr>
        <w:t>I.</w:t>
      </w:r>
    </w:p>
    <w:p w14:paraId="194F936D" w14:textId="77777777" w:rsidR="00C11971" w:rsidRPr="004D630C" w:rsidRDefault="0014702C" w:rsidP="004D630C">
      <w:pPr>
        <w:jc w:val="center"/>
        <w:outlineLvl w:val="0"/>
        <w:rPr>
          <w:rFonts w:ascii="Cambria" w:hAnsi="Cambria"/>
          <w:b/>
          <w:bCs/>
        </w:rPr>
      </w:pPr>
      <w:r w:rsidRPr="004D630C">
        <w:rPr>
          <w:rFonts w:ascii="Cambria" w:hAnsi="Cambria"/>
          <w:b/>
          <w:bCs/>
        </w:rPr>
        <w:t>Účel dohody</w:t>
      </w:r>
    </w:p>
    <w:p w14:paraId="1CD77073" w14:textId="77777777" w:rsidR="0014702C" w:rsidRPr="0040297A" w:rsidRDefault="0014702C" w:rsidP="0040297A">
      <w:pPr>
        <w:outlineLvl w:val="0"/>
        <w:rPr>
          <w:rFonts w:ascii="Cambria" w:hAnsi="Cambria"/>
        </w:rPr>
      </w:pPr>
    </w:p>
    <w:p w14:paraId="1001B9EE" w14:textId="77777777" w:rsidR="0040297A" w:rsidRPr="00806F05" w:rsidRDefault="0014702C" w:rsidP="0040297A">
      <w:pPr>
        <w:pStyle w:val="Odstavecseseznamem"/>
        <w:numPr>
          <w:ilvl w:val="0"/>
          <w:numId w:val="24"/>
        </w:numPr>
        <w:outlineLvl w:val="0"/>
        <w:rPr>
          <w:rFonts w:ascii="Cambria" w:hAnsi="Cambria"/>
        </w:rPr>
      </w:pPr>
      <w:r w:rsidRPr="00806F05">
        <w:rPr>
          <w:rFonts w:ascii="Cambria" w:hAnsi="Cambria"/>
        </w:rPr>
        <w:t xml:space="preserve">Obě strany se dohodly, že ÚDU AV ČR předá Nakladateli dalších </w:t>
      </w:r>
      <w:r w:rsidR="00337C48" w:rsidRPr="00806F05">
        <w:rPr>
          <w:rFonts w:ascii="Cambria" w:hAnsi="Cambria"/>
        </w:rPr>
        <w:t>79</w:t>
      </w:r>
      <w:r w:rsidRPr="00806F05">
        <w:rPr>
          <w:rFonts w:ascii="Cambria" w:hAnsi="Cambria"/>
        </w:rPr>
        <w:t xml:space="preserve"> fotografií středověkých nástěnných maleb. </w:t>
      </w:r>
      <w:r w:rsidR="00806F05" w:rsidRPr="00806F05">
        <w:rPr>
          <w:rFonts w:ascii="Cambria" w:hAnsi="Cambria"/>
        </w:rPr>
        <w:t xml:space="preserve">Seznam předávaných fotografií tvoří přílohu tohoto </w:t>
      </w:r>
      <w:r w:rsidR="00806F05">
        <w:rPr>
          <w:rFonts w:ascii="Cambria" w:hAnsi="Cambria"/>
        </w:rPr>
        <w:t>Dodatku</w:t>
      </w:r>
      <w:r w:rsidR="00806F05" w:rsidRPr="00806F05">
        <w:rPr>
          <w:rFonts w:ascii="Cambria" w:hAnsi="Cambria"/>
        </w:rPr>
        <w:t xml:space="preserve"> a je jeho nedílnou součástí</w:t>
      </w:r>
      <w:r w:rsidR="00806F05">
        <w:rPr>
          <w:rFonts w:ascii="Cambria" w:hAnsi="Cambria"/>
        </w:rPr>
        <w:t>.</w:t>
      </w:r>
    </w:p>
    <w:p w14:paraId="2D46A43F" w14:textId="77777777" w:rsidR="00BC5670" w:rsidRPr="004D630C" w:rsidRDefault="00BC5670" w:rsidP="004D630C">
      <w:pPr>
        <w:jc w:val="center"/>
        <w:outlineLvl w:val="0"/>
        <w:rPr>
          <w:rFonts w:ascii="Cambria" w:hAnsi="Cambria"/>
          <w:b/>
          <w:bCs/>
        </w:rPr>
      </w:pPr>
      <w:r w:rsidRPr="004D630C">
        <w:rPr>
          <w:rFonts w:ascii="Cambria" w:hAnsi="Cambria"/>
          <w:b/>
          <w:bCs/>
        </w:rPr>
        <w:lastRenderedPageBreak/>
        <w:t>Článek</w:t>
      </w:r>
      <w:r w:rsidR="0040297A" w:rsidRPr="004D630C">
        <w:rPr>
          <w:rFonts w:ascii="Cambria" w:hAnsi="Cambria"/>
          <w:b/>
          <w:bCs/>
        </w:rPr>
        <w:t xml:space="preserve"> III</w:t>
      </w:r>
      <w:r w:rsidRPr="004D630C">
        <w:rPr>
          <w:rFonts w:ascii="Cambria" w:hAnsi="Cambria"/>
          <w:b/>
          <w:bCs/>
        </w:rPr>
        <w:t>.</w:t>
      </w:r>
      <w:r w:rsidR="00144F09" w:rsidRPr="004D630C">
        <w:rPr>
          <w:rFonts w:ascii="Cambria" w:hAnsi="Cambria"/>
          <w:b/>
          <w:bCs/>
        </w:rPr>
        <w:br/>
      </w:r>
      <w:r w:rsidR="0040297A" w:rsidRPr="004D630C">
        <w:rPr>
          <w:rFonts w:ascii="Cambria" w:hAnsi="Cambria"/>
          <w:b/>
          <w:bCs/>
        </w:rPr>
        <w:t>Vzájemná práva a povinnosti</w:t>
      </w:r>
    </w:p>
    <w:p w14:paraId="0A17D4FD" w14:textId="77777777" w:rsidR="0040297A" w:rsidRPr="0040297A" w:rsidRDefault="0040297A" w:rsidP="0040297A">
      <w:pPr>
        <w:outlineLvl w:val="0"/>
        <w:rPr>
          <w:rFonts w:ascii="Cambria" w:hAnsi="Cambria"/>
        </w:rPr>
      </w:pPr>
    </w:p>
    <w:p w14:paraId="4F52A80E" w14:textId="77777777" w:rsidR="0040297A" w:rsidRPr="004D630C" w:rsidRDefault="0040297A" w:rsidP="004D630C">
      <w:pPr>
        <w:pStyle w:val="Odstavecseseznamem"/>
        <w:numPr>
          <w:ilvl w:val="0"/>
          <w:numId w:val="25"/>
        </w:numPr>
        <w:outlineLvl w:val="0"/>
        <w:rPr>
          <w:rFonts w:ascii="Cambria" w:hAnsi="Cambria"/>
        </w:rPr>
      </w:pPr>
      <w:r w:rsidRPr="004D630C">
        <w:rPr>
          <w:rFonts w:ascii="Cambria" w:hAnsi="Cambria"/>
        </w:rPr>
        <w:t xml:space="preserve">ÚDU AV ČR se zavazuje upravit a předat Fotografie Nakladateli nejpozději </w:t>
      </w:r>
      <w:r w:rsidRPr="004D630C">
        <w:rPr>
          <w:rFonts w:ascii="Cambria" w:hAnsi="Cambria"/>
          <w:b/>
          <w:bCs/>
        </w:rPr>
        <w:t>do 13. 10. 2023.</w:t>
      </w:r>
      <w:r w:rsidRPr="004D630C">
        <w:rPr>
          <w:rFonts w:ascii="Cambria" w:hAnsi="Cambria"/>
        </w:rPr>
        <w:t xml:space="preserve"> Fotografie budou předány v podobě vhodné pro publikační účely dle obecných standardů. Fotografie budou předány na základě předávacího protokolu, který ÚDU AV ČR za tímto účelem vystaví. Podmínkou předání Fotografií je úhrada úplaty dle čl. V. této dohody.</w:t>
      </w:r>
    </w:p>
    <w:p w14:paraId="3105F921" w14:textId="77777777" w:rsidR="0040297A" w:rsidRPr="0040297A" w:rsidRDefault="0040297A" w:rsidP="0040297A">
      <w:pPr>
        <w:outlineLvl w:val="0"/>
        <w:rPr>
          <w:rFonts w:ascii="Cambria" w:hAnsi="Cambria"/>
        </w:rPr>
      </w:pPr>
    </w:p>
    <w:p w14:paraId="4D332ADF" w14:textId="77777777" w:rsidR="00BC5670" w:rsidRPr="0040297A" w:rsidRDefault="00BC5670" w:rsidP="0040297A">
      <w:pPr>
        <w:outlineLvl w:val="0"/>
        <w:rPr>
          <w:rFonts w:ascii="Cambria" w:hAnsi="Cambria"/>
        </w:rPr>
      </w:pPr>
    </w:p>
    <w:p w14:paraId="3F009C95" w14:textId="77777777" w:rsidR="0040297A" w:rsidRPr="004D630C" w:rsidRDefault="0040297A" w:rsidP="004D630C">
      <w:pPr>
        <w:jc w:val="center"/>
        <w:outlineLvl w:val="0"/>
        <w:rPr>
          <w:rFonts w:ascii="Cambria" w:hAnsi="Cambria"/>
          <w:b/>
          <w:bCs/>
        </w:rPr>
      </w:pPr>
      <w:r w:rsidRPr="004D630C">
        <w:rPr>
          <w:rFonts w:ascii="Cambria" w:hAnsi="Cambria"/>
          <w:b/>
          <w:bCs/>
        </w:rPr>
        <w:t>Článek IV.</w:t>
      </w:r>
    </w:p>
    <w:p w14:paraId="1583C55E" w14:textId="77777777" w:rsidR="0040297A" w:rsidRDefault="0040297A" w:rsidP="004D630C">
      <w:pPr>
        <w:jc w:val="center"/>
        <w:outlineLvl w:val="0"/>
        <w:rPr>
          <w:rFonts w:ascii="Cambria" w:hAnsi="Cambria"/>
          <w:b/>
          <w:bCs/>
        </w:rPr>
      </w:pPr>
      <w:r w:rsidRPr="004D630C">
        <w:rPr>
          <w:rFonts w:ascii="Cambria" w:hAnsi="Cambria"/>
          <w:b/>
          <w:bCs/>
        </w:rPr>
        <w:t>Úplata</w:t>
      </w:r>
    </w:p>
    <w:p w14:paraId="7B375454" w14:textId="77777777" w:rsidR="00337C48" w:rsidRDefault="00337C48" w:rsidP="004D630C">
      <w:pPr>
        <w:jc w:val="center"/>
        <w:outlineLvl w:val="0"/>
        <w:rPr>
          <w:rFonts w:ascii="Cambria" w:hAnsi="Cambria"/>
          <w:b/>
          <w:bCs/>
        </w:rPr>
      </w:pPr>
    </w:p>
    <w:p w14:paraId="14AB08AA" w14:textId="77777777" w:rsidR="00337C48" w:rsidRPr="00337C48" w:rsidRDefault="00337C48" w:rsidP="00337C48">
      <w:pPr>
        <w:pStyle w:val="Odstavecseseznamem"/>
        <w:numPr>
          <w:ilvl w:val="0"/>
          <w:numId w:val="29"/>
        </w:numPr>
        <w:outlineLvl w:val="0"/>
        <w:rPr>
          <w:rFonts w:ascii="Cambria" w:hAnsi="Cambria"/>
        </w:rPr>
      </w:pPr>
      <w:r w:rsidRPr="00337C48">
        <w:rPr>
          <w:rFonts w:ascii="Cambria" w:hAnsi="Cambria"/>
        </w:rPr>
        <w:t xml:space="preserve">Smluvní strany se dohodly, že za poskytnutí podlicence a zpracování </w:t>
      </w:r>
      <w:r>
        <w:rPr>
          <w:rFonts w:ascii="Cambria" w:hAnsi="Cambria"/>
        </w:rPr>
        <w:t xml:space="preserve">79 </w:t>
      </w:r>
      <w:r w:rsidRPr="00337C48">
        <w:rPr>
          <w:rFonts w:ascii="Cambria" w:hAnsi="Cambria"/>
        </w:rPr>
        <w:t xml:space="preserve">Fotografií pro účely vydání Publikace náleží ÚDU AV ČR odměna v celkové výši </w:t>
      </w:r>
      <w:r>
        <w:rPr>
          <w:rFonts w:ascii="Cambria" w:hAnsi="Cambria"/>
        </w:rPr>
        <w:t>59. 250</w:t>
      </w:r>
      <w:r w:rsidRPr="00337C48">
        <w:rPr>
          <w:rFonts w:ascii="Cambria" w:hAnsi="Cambria"/>
        </w:rPr>
        <w:t xml:space="preserve">,- Kč (slovy: </w:t>
      </w:r>
      <w:r>
        <w:rPr>
          <w:rFonts w:ascii="Cambria" w:hAnsi="Cambria"/>
        </w:rPr>
        <w:t>padesát devět tisíc dvě stě padesát</w:t>
      </w:r>
      <w:r w:rsidRPr="00337C48">
        <w:rPr>
          <w:rFonts w:ascii="Cambria" w:hAnsi="Cambria"/>
        </w:rPr>
        <w:t xml:space="preserve"> korun českých) včetně DPH </w:t>
      </w:r>
      <w:proofErr w:type="gramStart"/>
      <w:r w:rsidRPr="00337C48">
        <w:rPr>
          <w:rFonts w:ascii="Cambria" w:hAnsi="Cambria"/>
        </w:rPr>
        <w:t>21%</w:t>
      </w:r>
      <w:proofErr w:type="gramEnd"/>
      <w:r w:rsidRPr="00337C48">
        <w:rPr>
          <w:rFonts w:ascii="Cambria" w:hAnsi="Cambria"/>
        </w:rPr>
        <w:t>, kterou se Nakladatel zavazuje uhradit za podmínek níže uvedených.</w:t>
      </w:r>
    </w:p>
    <w:p w14:paraId="007815D6" w14:textId="77777777" w:rsidR="00337C48" w:rsidRDefault="00337C48" w:rsidP="00337C48">
      <w:pPr>
        <w:jc w:val="both"/>
        <w:rPr>
          <w:rFonts w:ascii="Cambria" w:hAnsi="Cambria"/>
        </w:rPr>
      </w:pPr>
    </w:p>
    <w:p w14:paraId="19EA6F70" w14:textId="77777777" w:rsidR="00337C48" w:rsidRPr="00337C48" w:rsidRDefault="00337C48" w:rsidP="00337C48">
      <w:pPr>
        <w:pStyle w:val="Odstavecseseznamem"/>
        <w:numPr>
          <w:ilvl w:val="0"/>
          <w:numId w:val="29"/>
        </w:numPr>
        <w:jc w:val="both"/>
        <w:rPr>
          <w:rFonts w:ascii="Cambria" w:hAnsi="Cambria"/>
        </w:rPr>
      </w:pPr>
      <w:r w:rsidRPr="00337C48">
        <w:rPr>
          <w:rFonts w:ascii="Cambria" w:hAnsi="Cambria"/>
        </w:rPr>
        <w:t>K úhradě dohodnuté úplaty vystaví ÚDU AV ČR fakturu se splatností 15 dní. Fakturu je ÚDU AV ČR oprávněn vystavit do 10 dnů po zveřejnění této dohody v Registru smluv.</w:t>
      </w:r>
    </w:p>
    <w:p w14:paraId="51C1D41C" w14:textId="77777777" w:rsidR="00337C48" w:rsidRPr="004D630C" w:rsidRDefault="00337C48" w:rsidP="00337C48">
      <w:pPr>
        <w:outlineLvl w:val="0"/>
        <w:rPr>
          <w:rFonts w:ascii="Cambria" w:hAnsi="Cambria"/>
          <w:b/>
          <w:bCs/>
        </w:rPr>
      </w:pPr>
    </w:p>
    <w:p w14:paraId="13F312E6" w14:textId="77777777" w:rsidR="0040297A" w:rsidRPr="0040297A" w:rsidRDefault="0040297A" w:rsidP="0040297A">
      <w:pPr>
        <w:outlineLvl w:val="0"/>
        <w:rPr>
          <w:rFonts w:ascii="Cambria" w:hAnsi="Cambria"/>
        </w:rPr>
      </w:pPr>
    </w:p>
    <w:p w14:paraId="6F28BFBE" w14:textId="77777777" w:rsidR="0040297A" w:rsidRPr="004D630C" w:rsidRDefault="0040297A" w:rsidP="004D630C">
      <w:pPr>
        <w:jc w:val="center"/>
        <w:outlineLvl w:val="0"/>
        <w:rPr>
          <w:rFonts w:ascii="Cambria" w:hAnsi="Cambria"/>
          <w:b/>
          <w:bCs/>
        </w:rPr>
      </w:pPr>
      <w:r w:rsidRPr="004D630C">
        <w:rPr>
          <w:rFonts w:ascii="Cambria" w:hAnsi="Cambria"/>
          <w:b/>
          <w:bCs/>
        </w:rPr>
        <w:t>Článek V.</w:t>
      </w:r>
    </w:p>
    <w:p w14:paraId="0950D317" w14:textId="77777777" w:rsidR="0040297A" w:rsidRPr="004D630C" w:rsidRDefault="0040297A" w:rsidP="004D630C">
      <w:pPr>
        <w:jc w:val="center"/>
        <w:outlineLvl w:val="0"/>
        <w:rPr>
          <w:rFonts w:ascii="Cambria" w:hAnsi="Cambria"/>
          <w:b/>
          <w:bCs/>
        </w:rPr>
      </w:pPr>
      <w:r w:rsidRPr="004D630C">
        <w:rPr>
          <w:rFonts w:ascii="Cambria" w:hAnsi="Cambria"/>
          <w:b/>
          <w:bCs/>
        </w:rPr>
        <w:t>Závěrečná ustanovení</w:t>
      </w:r>
    </w:p>
    <w:p w14:paraId="7CBEBE97" w14:textId="77777777" w:rsidR="0040297A" w:rsidRPr="0040297A" w:rsidRDefault="0040297A" w:rsidP="0040297A">
      <w:pPr>
        <w:outlineLvl w:val="0"/>
        <w:rPr>
          <w:rFonts w:ascii="Cambria" w:hAnsi="Cambria"/>
        </w:rPr>
      </w:pPr>
    </w:p>
    <w:p w14:paraId="3CA2B1A0" w14:textId="77777777" w:rsidR="002F2091" w:rsidRPr="0040297A" w:rsidRDefault="002F2091" w:rsidP="0040297A">
      <w:pPr>
        <w:outlineLvl w:val="0"/>
        <w:rPr>
          <w:rFonts w:ascii="Cambria" w:hAnsi="Cambria"/>
        </w:rPr>
      </w:pPr>
    </w:p>
    <w:p w14:paraId="488509E3" w14:textId="77777777" w:rsidR="002F2091" w:rsidRPr="004D630C" w:rsidRDefault="002F2091" w:rsidP="004D630C">
      <w:pPr>
        <w:pStyle w:val="Odstavecseseznamem"/>
        <w:numPr>
          <w:ilvl w:val="0"/>
          <w:numId w:val="27"/>
        </w:numPr>
        <w:outlineLvl w:val="0"/>
        <w:rPr>
          <w:rFonts w:ascii="Cambria" w:hAnsi="Cambria"/>
        </w:rPr>
      </w:pPr>
      <w:r w:rsidRPr="004D630C">
        <w:rPr>
          <w:rFonts w:ascii="Cambria" w:hAnsi="Cambria"/>
        </w:rPr>
        <w:t>Tento dodatek nabývá účinnosti dnem podpisu oprávněných smluvních stran a uzavírá se na dobu neurčitou.</w:t>
      </w:r>
    </w:p>
    <w:p w14:paraId="32D91D3C" w14:textId="77777777" w:rsidR="002F2091" w:rsidRPr="0040297A" w:rsidRDefault="002F2091" w:rsidP="0040297A">
      <w:pPr>
        <w:outlineLvl w:val="0"/>
        <w:rPr>
          <w:rFonts w:ascii="Cambria" w:hAnsi="Cambria"/>
        </w:rPr>
      </w:pPr>
    </w:p>
    <w:p w14:paraId="4E43637C" w14:textId="77777777" w:rsidR="00144F09" w:rsidRPr="004D630C" w:rsidRDefault="00D21043" w:rsidP="0040297A">
      <w:pPr>
        <w:pStyle w:val="Odstavecseseznamem"/>
        <w:numPr>
          <w:ilvl w:val="0"/>
          <w:numId w:val="27"/>
        </w:numPr>
        <w:outlineLvl w:val="0"/>
        <w:rPr>
          <w:rFonts w:ascii="Cambria" w:hAnsi="Cambria"/>
        </w:rPr>
      </w:pPr>
      <w:r w:rsidRPr="004D630C">
        <w:rPr>
          <w:rFonts w:ascii="Cambria" w:hAnsi="Cambria"/>
        </w:rPr>
        <w:t xml:space="preserve">Tento dodatek je sepsán ve </w:t>
      </w:r>
      <w:r w:rsidR="002F2091" w:rsidRPr="004D630C">
        <w:rPr>
          <w:rFonts w:ascii="Cambria" w:hAnsi="Cambria"/>
        </w:rPr>
        <w:t>třech</w:t>
      </w:r>
      <w:r w:rsidRPr="004D630C">
        <w:rPr>
          <w:rFonts w:ascii="Cambria" w:hAnsi="Cambria"/>
        </w:rPr>
        <w:t xml:space="preserve"> vyhotoveních, </w:t>
      </w:r>
      <w:r w:rsidR="00EE7811" w:rsidRPr="004D630C">
        <w:rPr>
          <w:rFonts w:ascii="Cambria" w:hAnsi="Cambria"/>
        </w:rPr>
        <w:t xml:space="preserve">s platností originálu, </w:t>
      </w:r>
      <w:r w:rsidRPr="004D630C">
        <w:rPr>
          <w:rFonts w:ascii="Cambria" w:hAnsi="Cambria"/>
        </w:rPr>
        <w:t xml:space="preserve">z nichž </w:t>
      </w:r>
      <w:r w:rsidR="00EE7811" w:rsidRPr="004D630C">
        <w:rPr>
          <w:rFonts w:ascii="Cambria" w:hAnsi="Cambria"/>
        </w:rPr>
        <w:t>dva</w:t>
      </w:r>
      <w:r w:rsidRPr="004D630C">
        <w:rPr>
          <w:rFonts w:ascii="Cambria" w:hAnsi="Cambria"/>
        </w:rPr>
        <w:t xml:space="preserve"> </w:t>
      </w:r>
      <w:r w:rsidR="00EE7811" w:rsidRPr="004D630C">
        <w:rPr>
          <w:rFonts w:ascii="Cambria" w:hAnsi="Cambria"/>
        </w:rPr>
        <w:t xml:space="preserve">exempláře </w:t>
      </w:r>
      <w:r w:rsidRPr="004D630C">
        <w:rPr>
          <w:rFonts w:ascii="Cambria" w:hAnsi="Cambria"/>
        </w:rPr>
        <w:t xml:space="preserve">obdrží </w:t>
      </w:r>
      <w:r w:rsidR="00EE7811" w:rsidRPr="004D630C">
        <w:rPr>
          <w:rFonts w:ascii="Cambria" w:hAnsi="Cambria"/>
        </w:rPr>
        <w:t>zpět ÚDU.</w:t>
      </w:r>
    </w:p>
    <w:p w14:paraId="0A4C59FA" w14:textId="77777777" w:rsidR="000F7E8F" w:rsidRPr="0040297A" w:rsidRDefault="000F7E8F" w:rsidP="0040297A">
      <w:pPr>
        <w:outlineLvl w:val="0"/>
        <w:rPr>
          <w:rFonts w:ascii="Cambria" w:hAnsi="Cambria"/>
        </w:rPr>
      </w:pPr>
    </w:p>
    <w:p w14:paraId="2E247BB3" w14:textId="77777777" w:rsidR="004D630C" w:rsidRPr="00337C48" w:rsidRDefault="00144F09" w:rsidP="004D630C">
      <w:pPr>
        <w:pStyle w:val="Odstavecseseznamem"/>
        <w:numPr>
          <w:ilvl w:val="0"/>
          <w:numId w:val="27"/>
        </w:numPr>
        <w:outlineLvl w:val="0"/>
        <w:rPr>
          <w:rFonts w:ascii="Cambria" w:hAnsi="Cambria"/>
        </w:rPr>
      </w:pPr>
      <w:r w:rsidRPr="004D630C">
        <w:rPr>
          <w:rFonts w:ascii="Cambria" w:hAnsi="Cambria"/>
        </w:rPr>
        <w:t>Ostatní ustanovení</w:t>
      </w:r>
      <w:r w:rsidR="00653471" w:rsidRPr="004D630C">
        <w:rPr>
          <w:rFonts w:ascii="Cambria" w:hAnsi="Cambria"/>
        </w:rPr>
        <w:t xml:space="preserve"> </w:t>
      </w:r>
      <w:r w:rsidR="006D4601" w:rsidRPr="004D630C">
        <w:rPr>
          <w:rFonts w:ascii="Cambria" w:hAnsi="Cambria"/>
        </w:rPr>
        <w:t>Smlouvy</w:t>
      </w:r>
      <w:r w:rsidRPr="004D630C">
        <w:rPr>
          <w:rFonts w:ascii="Cambria" w:hAnsi="Cambria"/>
        </w:rPr>
        <w:t xml:space="preserve"> zůstávají beze změn</w:t>
      </w:r>
      <w:r w:rsidR="00337C48">
        <w:rPr>
          <w:rFonts w:ascii="Cambria" w:hAnsi="Cambria"/>
        </w:rPr>
        <w:t>.</w:t>
      </w:r>
    </w:p>
    <w:p w14:paraId="48AA5E7D" w14:textId="77777777" w:rsidR="004D630C" w:rsidRPr="004D630C" w:rsidRDefault="004D630C" w:rsidP="004D630C">
      <w:pPr>
        <w:outlineLvl w:val="0"/>
        <w:rPr>
          <w:rFonts w:ascii="Cambria" w:hAnsi="Cambria"/>
        </w:rPr>
      </w:pPr>
    </w:p>
    <w:p w14:paraId="4AF7C0CB" w14:textId="77777777" w:rsidR="006F1F70" w:rsidRPr="0040297A" w:rsidRDefault="006F1F70" w:rsidP="0040297A">
      <w:pPr>
        <w:outlineLvl w:val="0"/>
        <w:rPr>
          <w:rFonts w:ascii="Cambria" w:hAnsi="Cambria"/>
        </w:rPr>
      </w:pPr>
    </w:p>
    <w:p w14:paraId="1DAC0E5B" w14:textId="77777777" w:rsidR="006F1F70" w:rsidRPr="0040297A" w:rsidRDefault="006F1F70" w:rsidP="0040297A">
      <w:pPr>
        <w:outlineLvl w:val="0"/>
        <w:rPr>
          <w:rFonts w:ascii="Cambria" w:hAnsi="Cambria"/>
        </w:rPr>
      </w:pPr>
    </w:p>
    <w:p w14:paraId="6CAF6E08" w14:textId="2A434BBB" w:rsidR="0040297A" w:rsidRPr="00E33251" w:rsidRDefault="0040297A" w:rsidP="0040297A">
      <w:pPr>
        <w:outlineLvl w:val="0"/>
        <w:rPr>
          <w:rFonts w:ascii="Cambria" w:hAnsi="Cambria"/>
        </w:rPr>
      </w:pPr>
      <w:r>
        <w:rPr>
          <w:rFonts w:ascii="Cambria" w:hAnsi="Cambria"/>
        </w:rPr>
        <w:t>V Pr</w:t>
      </w:r>
      <w:r w:rsidRPr="00E33251">
        <w:rPr>
          <w:rFonts w:ascii="Cambria" w:hAnsi="Cambria"/>
        </w:rPr>
        <w:t xml:space="preserve">aze dne </w:t>
      </w:r>
      <w:r w:rsidR="00D10D56">
        <w:rPr>
          <w:rFonts w:ascii="Cambria" w:hAnsi="Cambria"/>
        </w:rPr>
        <w:t>12. 10. 2023</w:t>
      </w:r>
      <w:r>
        <w:rPr>
          <w:rFonts w:ascii="Cambria" w:hAnsi="Cambria"/>
        </w:rPr>
        <w:t xml:space="preserve"> </w:t>
      </w:r>
      <w:r>
        <w:rPr>
          <w:rFonts w:ascii="Cambria" w:hAnsi="Cambria"/>
        </w:rPr>
        <w:tab/>
      </w:r>
      <w:r>
        <w:rPr>
          <w:rFonts w:ascii="Cambria" w:hAnsi="Cambria"/>
        </w:rPr>
        <w:tab/>
        <w:t xml:space="preserve">     V Českých Budějovicích </w:t>
      </w:r>
      <w:r w:rsidRPr="00E33251">
        <w:rPr>
          <w:rFonts w:ascii="Cambria" w:hAnsi="Cambria"/>
        </w:rPr>
        <w:t>dne</w:t>
      </w:r>
      <w:r w:rsidR="00D10D56">
        <w:rPr>
          <w:rFonts w:ascii="Cambria" w:hAnsi="Cambria"/>
        </w:rPr>
        <w:t xml:space="preserve"> 11. 10. 2023</w:t>
      </w:r>
    </w:p>
    <w:p w14:paraId="211D12DB" w14:textId="77777777" w:rsidR="0040297A" w:rsidRPr="00E33251" w:rsidRDefault="0040297A" w:rsidP="0040297A">
      <w:pPr>
        <w:outlineLvl w:val="0"/>
        <w:rPr>
          <w:rFonts w:ascii="Cambria" w:hAnsi="Cambria"/>
        </w:rPr>
      </w:pPr>
    </w:p>
    <w:p w14:paraId="73692F67" w14:textId="77777777" w:rsidR="0040297A" w:rsidRPr="00E33251" w:rsidRDefault="0040297A" w:rsidP="0040297A">
      <w:pPr>
        <w:outlineLvl w:val="0"/>
        <w:rPr>
          <w:rFonts w:ascii="Cambria" w:hAnsi="Cambria"/>
        </w:rPr>
      </w:pPr>
    </w:p>
    <w:p w14:paraId="254C6613" w14:textId="77777777" w:rsidR="0040297A" w:rsidRPr="0040297A" w:rsidRDefault="0040297A" w:rsidP="0040297A">
      <w:pPr>
        <w:outlineLvl w:val="0"/>
        <w:rPr>
          <w:rFonts w:ascii="Cambria" w:hAnsi="Cambria"/>
        </w:rPr>
      </w:pPr>
    </w:p>
    <w:p w14:paraId="7EF4B0DA" w14:textId="77777777" w:rsidR="0040297A" w:rsidRPr="0040297A" w:rsidRDefault="0040297A" w:rsidP="0040297A">
      <w:pPr>
        <w:outlineLvl w:val="0"/>
        <w:rPr>
          <w:rFonts w:ascii="Cambria" w:hAnsi="Cambria"/>
        </w:rPr>
      </w:pPr>
      <w:r w:rsidRPr="0040297A">
        <w:rPr>
          <w:rFonts w:ascii="Cambria" w:hAnsi="Cambria"/>
        </w:rPr>
        <w:t>________________________________</w:t>
      </w:r>
      <w:r w:rsidRPr="0040297A">
        <w:rPr>
          <w:rFonts w:ascii="Cambria" w:hAnsi="Cambria"/>
        </w:rPr>
        <w:tab/>
      </w:r>
      <w:r w:rsidRPr="0040297A">
        <w:rPr>
          <w:rFonts w:ascii="Cambria" w:hAnsi="Cambria"/>
        </w:rPr>
        <w:tab/>
        <w:t xml:space="preserve">     _______________________________________________</w:t>
      </w:r>
    </w:p>
    <w:p w14:paraId="0C31A61E" w14:textId="77777777" w:rsidR="0040297A" w:rsidRPr="0040297A" w:rsidRDefault="0040297A" w:rsidP="0040297A">
      <w:pPr>
        <w:outlineLvl w:val="0"/>
        <w:rPr>
          <w:rFonts w:ascii="Cambria" w:hAnsi="Cambria"/>
        </w:rPr>
      </w:pPr>
      <w:r w:rsidRPr="0040297A">
        <w:rPr>
          <w:rFonts w:ascii="Cambria" w:hAnsi="Cambria"/>
        </w:rPr>
        <w:t>za ÚDU AV ČR</w:t>
      </w:r>
      <w:r w:rsidRPr="0040297A">
        <w:rPr>
          <w:rFonts w:ascii="Cambria" w:hAnsi="Cambria"/>
        </w:rPr>
        <w:tab/>
      </w:r>
      <w:r w:rsidRPr="0040297A">
        <w:rPr>
          <w:rFonts w:ascii="Cambria" w:hAnsi="Cambria"/>
        </w:rPr>
        <w:tab/>
      </w:r>
      <w:r w:rsidRPr="0040297A">
        <w:rPr>
          <w:rFonts w:ascii="Cambria" w:hAnsi="Cambria"/>
        </w:rPr>
        <w:tab/>
      </w:r>
      <w:r w:rsidRPr="0040297A">
        <w:rPr>
          <w:rFonts w:ascii="Cambria" w:hAnsi="Cambria"/>
        </w:rPr>
        <w:tab/>
        <w:t xml:space="preserve">     za Nakladatele </w:t>
      </w:r>
    </w:p>
    <w:p w14:paraId="67BE7761" w14:textId="77777777" w:rsidR="0040297A" w:rsidRPr="0040297A" w:rsidRDefault="0040297A" w:rsidP="0040297A">
      <w:pPr>
        <w:outlineLvl w:val="0"/>
        <w:rPr>
          <w:rFonts w:ascii="Cambria" w:hAnsi="Cambria"/>
        </w:rPr>
      </w:pPr>
      <w:r w:rsidRPr="0040297A">
        <w:rPr>
          <w:rFonts w:ascii="Cambria" w:hAnsi="Cambria"/>
        </w:rPr>
        <w:t>doc. PhDr. Tomáš Winter, Ph.D.</w:t>
      </w:r>
      <w:r w:rsidRPr="0040297A">
        <w:rPr>
          <w:rFonts w:ascii="Cambria" w:hAnsi="Cambria"/>
        </w:rPr>
        <w:tab/>
        <w:t xml:space="preserve">     Mgr. Petr Pavelec, </w:t>
      </w:r>
      <w:proofErr w:type="spellStart"/>
      <w:r w:rsidRPr="0040297A">
        <w:rPr>
          <w:rFonts w:ascii="Cambria" w:hAnsi="Cambria"/>
        </w:rPr>
        <w:t>Ph</w:t>
      </w:r>
      <w:proofErr w:type="spellEnd"/>
      <w:r w:rsidRPr="0040297A">
        <w:rPr>
          <w:rFonts w:ascii="Cambria" w:hAnsi="Cambria"/>
        </w:rPr>
        <w:t>. D.</w:t>
      </w:r>
      <w:r w:rsidRPr="0040297A">
        <w:rPr>
          <w:rFonts w:ascii="Cambria" w:hAnsi="Cambria"/>
        </w:rPr>
        <w:tab/>
      </w:r>
      <w:r w:rsidRPr="0040297A">
        <w:rPr>
          <w:rFonts w:ascii="Cambria" w:hAnsi="Cambria"/>
        </w:rPr>
        <w:tab/>
      </w:r>
      <w:r w:rsidRPr="0040297A">
        <w:rPr>
          <w:rFonts w:ascii="Cambria" w:hAnsi="Cambria"/>
        </w:rPr>
        <w:tab/>
      </w:r>
      <w:r w:rsidRPr="0040297A">
        <w:rPr>
          <w:rFonts w:ascii="Cambria" w:hAnsi="Cambria"/>
        </w:rPr>
        <w:tab/>
      </w:r>
      <w:r w:rsidRPr="0040297A">
        <w:rPr>
          <w:rFonts w:ascii="Cambria" w:hAnsi="Cambria"/>
        </w:rPr>
        <w:tab/>
      </w:r>
      <w:r w:rsidRPr="0040297A">
        <w:rPr>
          <w:rFonts w:ascii="Cambria" w:hAnsi="Cambria"/>
        </w:rPr>
        <w:tab/>
      </w:r>
    </w:p>
    <w:p w14:paraId="10F6C412" w14:textId="77777777" w:rsidR="0040297A" w:rsidRDefault="0040297A" w:rsidP="0040297A">
      <w:pPr>
        <w:outlineLvl w:val="0"/>
        <w:rPr>
          <w:rFonts w:ascii="Cambria" w:hAnsi="Cambria"/>
        </w:rPr>
      </w:pPr>
    </w:p>
    <w:p w14:paraId="65CC955E" w14:textId="77777777" w:rsidR="00FD2E31" w:rsidRPr="0040297A" w:rsidRDefault="00FD2E31" w:rsidP="0040297A">
      <w:pPr>
        <w:outlineLvl w:val="0"/>
        <w:rPr>
          <w:rFonts w:ascii="Cambria" w:hAnsi="Cambria"/>
        </w:rPr>
      </w:pPr>
    </w:p>
    <w:sectPr w:rsidR="00FD2E31" w:rsidRPr="0040297A" w:rsidSect="00FD2E31">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01841"/>
    <w:multiLevelType w:val="hybridMultilevel"/>
    <w:tmpl w:val="638699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F6537E6"/>
    <w:multiLevelType w:val="hybridMultilevel"/>
    <w:tmpl w:val="F2BCB8D0"/>
    <w:lvl w:ilvl="0" w:tplc="6DB2E514">
      <w:start w:val="1"/>
      <w:numFmt w:val="decimal"/>
      <w:lvlText w:val="%1."/>
      <w:lvlJc w:val="left"/>
      <w:pPr>
        <w:ind w:left="720" w:hanging="360"/>
      </w:pPr>
      <w:rPr>
        <w:rFonts w:ascii="Cambria" w:hAnsi="Cambria"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8466A20"/>
    <w:multiLevelType w:val="hybridMultilevel"/>
    <w:tmpl w:val="4C8E446C"/>
    <w:lvl w:ilvl="0" w:tplc="0409000F">
      <w:start w:val="1"/>
      <w:numFmt w:val="decimal"/>
      <w:lvlText w:val="%1."/>
      <w:lvlJc w:val="left"/>
      <w:pPr>
        <w:ind w:left="360" w:hanging="360"/>
      </w:pPr>
    </w:lvl>
    <w:lvl w:ilvl="1" w:tplc="04050019" w:tentative="1">
      <w:start w:val="1"/>
      <w:numFmt w:val="lowerLetter"/>
      <w:lvlText w:val="%2."/>
      <w:lvlJc w:val="left"/>
      <w:pPr>
        <w:ind w:left="1027" w:hanging="360"/>
      </w:pPr>
    </w:lvl>
    <w:lvl w:ilvl="2" w:tplc="0405001B" w:tentative="1">
      <w:start w:val="1"/>
      <w:numFmt w:val="lowerRoman"/>
      <w:lvlText w:val="%3."/>
      <w:lvlJc w:val="right"/>
      <w:pPr>
        <w:ind w:left="1747" w:hanging="180"/>
      </w:pPr>
    </w:lvl>
    <w:lvl w:ilvl="3" w:tplc="0405000F" w:tentative="1">
      <w:start w:val="1"/>
      <w:numFmt w:val="decimal"/>
      <w:lvlText w:val="%4."/>
      <w:lvlJc w:val="left"/>
      <w:pPr>
        <w:ind w:left="2467" w:hanging="360"/>
      </w:pPr>
    </w:lvl>
    <w:lvl w:ilvl="4" w:tplc="04050019" w:tentative="1">
      <w:start w:val="1"/>
      <w:numFmt w:val="lowerLetter"/>
      <w:lvlText w:val="%5."/>
      <w:lvlJc w:val="left"/>
      <w:pPr>
        <w:ind w:left="3187" w:hanging="360"/>
      </w:pPr>
    </w:lvl>
    <w:lvl w:ilvl="5" w:tplc="0405001B" w:tentative="1">
      <w:start w:val="1"/>
      <w:numFmt w:val="lowerRoman"/>
      <w:lvlText w:val="%6."/>
      <w:lvlJc w:val="right"/>
      <w:pPr>
        <w:ind w:left="3907" w:hanging="180"/>
      </w:pPr>
    </w:lvl>
    <w:lvl w:ilvl="6" w:tplc="0405000F" w:tentative="1">
      <w:start w:val="1"/>
      <w:numFmt w:val="decimal"/>
      <w:lvlText w:val="%7."/>
      <w:lvlJc w:val="left"/>
      <w:pPr>
        <w:ind w:left="4627" w:hanging="360"/>
      </w:pPr>
    </w:lvl>
    <w:lvl w:ilvl="7" w:tplc="04050019" w:tentative="1">
      <w:start w:val="1"/>
      <w:numFmt w:val="lowerLetter"/>
      <w:lvlText w:val="%8."/>
      <w:lvlJc w:val="left"/>
      <w:pPr>
        <w:ind w:left="5347" w:hanging="360"/>
      </w:pPr>
    </w:lvl>
    <w:lvl w:ilvl="8" w:tplc="0405001B" w:tentative="1">
      <w:start w:val="1"/>
      <w:numFmt w:val="lowerRoman"/>
      <w:lvlText w:val="%9."/>
      <w:lvlJc w:val="right"/>
      <w:pPr>
        <w:ind w:left="6067" w:hanging="180"/>
      </w:pPr>
    </w:lvl>
  </w:abstractNum>
  <w:abstractNum w:abstractNumId="3" w15:restartNumberingAfterBreak="0">
    <w:nsid w:val="1CC61249"/>
    <w:multiLevelType w:val="hybridMultilevel"/>
    <w:tmpl w:val="78024A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E34C87"/>
    <w:multiLevelType w:val="hybridMultilevel"/>
    <w:tmpl w:val="5C4C2D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E5B3914"/>
    <w:multiLevelType w:val="multilevel"/>
    <w:tmpl w:val="DD92BA98"/>
    <w:lvl w:ilvl="0">
      <w:start w:val="1"/>
      <w:numFmt w:val="decimal"/>
      <w:pStyle w:val="slo1tex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2272180F"/>
    <w:multiLevelType w:val="hybridMultilevel"/>
    <w:tmpl w:val="C71AD938"/>
    <w:lvl w:ilvl="0" w:tplc="8CFC05E0">
      <w:start w:val="1"/>
      <w:numFmt w:val="decimal"/>
      <w:lvlText w:val="%1."/>
      <w:lvlJc w:val="left"/>
      <w:pPr>
        <w:ind w:left="720" w:hanging="360"/>
      </w:pPr>
      <w:rPr>
        <w:rFonts w:ascii="Cambria" w:hAnsi="Cambria"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2942DB0"/>
    <w:multiLevelType w:val="hybridMultilevel"/>
    <w:tmpl w:val="35DC86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590B67"/>
    <w:multiLevelType w:val="hybridMultilevel"/>
    <w:tmpl w:val="49383F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1F2537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9621B0A"/>
    <w:multiLevelType w:val="hybridMultilevel"/>
    <w:tmpl w:val="082E302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C955A8F"/>
    <w:multiLevelType w:val="hybridMultilevel"/>
    <w:tmpl w:val="2C24B6D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088502F"/>
    <w:multiLevelType w:val="hybridMultilevel"/>
    <w:tmpl w:val="3EC0A042"/>
    <w:lvl w:ilvl="0" w:tplc="0405000F">
      <w:start w:val="1"/>
      <w:numFmt w:val="decimal"/>
      <w:lvlText w:val="%1."/>
      <w:lvlJc w:val="left"/>
      <w:pPr>
        <w:ind w:left="720" w:hanging="360"/>
      </w:pPr>
      <w:rPr>
        <w:rFonts w:ascii="Times New Roman" w:hAnsi="Times New Roman"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1FD5757"/>
    <w:multiLevelType w:val="hybridMultilevel"/>
    <w:tmpl w:val="F4B0BF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6144346"/>
    <w:multiLevelType w:val="hybridMultilevel"/>
    <w:tmpl w:val="F7C04C06"/>
    <w:lvl w:ilvl="0" w:tplc="9F4CADC6">
      <w:start w:val="1"/>
      <w:numFmt w:val="bullet"/>
      <w:lvlText w:val="-"/>
      <w:lvlJc w:val="left"/>
      <w:pPr>
        <w:ind w:left="777" w:hanging="360"/>
      </w:pPr>
      <w:rPr>
        <w:rFonts w:ascii="Arial" w:eastAsia="Times New Roman" w:hAnsi="Arial" w:cs="Arial" w:hint="default"/>
        <w:i w:val="0"/>
      </w:rPr>
    </w:lvl>
    <w:lvl w:ilvl="1" w:tplc="04050003" w:tentative="1">
      <w:start w:val="1"/>
      <w:numFmt w:val="bullet"/>
      <w:lvlText w:val="o"/>
      <w:lvlJc w:val="left"/>
      <w:pPr>
        <w:ind w:left="1497" w:hanging="360"/>
      </w:pPr>
      <w:rPr>
        <w:rFonts w:ascii="Courier New" w:hAnsi="Courier New" w:cs="Courier New" w:hint="default"/>
      </w:rPr>
    </w:lvl>
    <w:lvl w:ilvl="2" w:tplc="04050005" w:tentative="1">
      <w:start w:val="1"/>
      <w:numFmt w:val="bullet"/>
      <w:lvlText w:val=""/>
      <w:lvlJc w:val="left"/>
      <w:pPr>
        <w:ind w:left="2217" w:hanging="360"/>
      </w:pPr>
      <w:rPr>
        <w:rFonts w:ascii="Wingdings" w:hAnsi="Wingdings" w:hint="default"/>
      </w:rPr>
    </w:lvl>
    <w:lvl w:ilvl="3" w:tplc="04050001" w:tentative="1">
      <w:start w:val="1"/>
      <w:numFmt w:val="bullet"/>
      <w:lvlText w:val=""/>
      <w:lvlJc w:val="left"/>
      <w:pPr>
        <w:ind w:left="2937" w:hanging="360"/>
      </w:pPr>
      <w:rPr>
        <w:rFonts w:ascii="Symbol" w:hAnsi="Symbol" w:hint="default"/>
      </w:rPr>
    </w:lvl>
    <w:lvl w:ilvl="4" w:tplc="04050003" w:tentative="1">
      <w:start w:val="1"/>
      <w:numFmt w:val="bullet"/>
      <w:lvlText w:val="o"/>
      <w:lvlJc w:val="left"/>
      <w:pPr>
        <w:ind w:left="3657" w:hanging="360"/>
      </w:pPr>
      <w:rPr>
        <w:rFonts w:ascii="Courier New" w:hAnsi="Courier New" w:cs="Courier New" w:hint="default"/>
      </w:rPr>
    </w:lvl>
    <w:lvl w:ilvl="5" w:tplc="04050005" w:tentative="1">
      <w:start w:val="1"/>
      <w:numFmt w:val="bullet"/>
      <w:lvlText w:val=""/>
      <w:lvlJc w:val="left"/>
      <w:pPr>
        <w:ind w:left="4377" w:hanging="360"/>
      </w:pPr>
      <w:rPr>
        <w:rFonts w:ascii="Wingdings" w:hAnsi="Wingdings" w:hint="default"/>
      </w:rPr>
    </w:lvl>
    <w:lvl w:ilvl="6" w:tplc="04050001" w:tentative="1">
      <w:start w:val="1"/>
      <w:numFmt w:val="bullet"/>
      <w:lvlText w:val=""/>
      <w:lvlJc w:val="left"/>
      <w:pPr>
        <w:ind w:left="5097" w:hanging="360"/>
      </w:pPr>
      <w:rPr>
        <w:rFonts w:ascii="Symbol" w:hAnsi="Symbol" w:hint="default"/>
      </w:rPr>
    </w:lvl>
    <w:lvl w:ilvl="7" w:tplc="04050003" w:tentative="1">
      <w:start w:val="1"/>
      <w:numFmt w:val="bullet"/>
      <w:lvlText w:val="o"/>
      <w:lvlJc w:val="left"/>
      <w:pPr>
        <w:ind w:left="5817" w:hanging="360"/>
      </w:pPr>
      <w:rPr>
        <w:rFonts w:ascii="Courier New" w:hAnsi="Courier New" w:cs="Courier New" w:hint="default"/>
      </w:rPr>
    </w:lvl>
    <w:lvl w:ilvl="8" w:tplc="04050005" w:tentative="1">
      <w:start w:val="1"/>
      <w:numFmt w:val="bullet"/>
      <w:lvlText w:val=""/>
      <w:lvlJc w:val="left"/>
      <w:pPr>
        <w:ind w:left="6537" w:hanging="360"/>
      </w:pPr>
      <w:rPr>
        <w:rFonts w:ascii="Wingdings" w:hAnsi="Wingdings" w:hint="default"/>
      </w:rPr>
    </w:lvl>
  </w:abstractNum>
  <w:abstractNum w:abstractNumId="15" w15:restartNumberingAfterBreak="0">
    <w:nsid w:val="4B5C3C00"/>
    <w:multiLevelType w:val="hybridMultilevel"/>
    <w:tmpl w:val="FA0891B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BA25981"/>
    <w:multiLevelType w:val="hybridMultilevel"/>
    <w:tmpl w:val="E1BA4C86"/>
    <w:lvl w:ilvl="0" w:tplc="0405000F">
      <w:start w:val="1"/>
      <w:numFmt w:val="decimal"/>
      <w:lvlText w:val="%1."/>
      <w:lvlJc w:val="left"/>
      <w:pPr>
        <w:ind w:left="1643" w:hanging="360"/>
      </w:pPr>
    </w:lvl>
    <w:lvl w:ilvl="1" w:tplc="04050019" w:tentative="1">
      <w:start w:val="1"/>
      <w:numFmt w:val="lowerLetter"/>
      <w:lvlText w:val="%2."/>
      <w:lvlJc w:val="left"/>
      <w:pPr>
        <w:ind w:left="2363" w:hanging="360"/>
      </w:pPr>
    </w:lvl>
    <w:lvl w:ilvl="2" w:tplc="0405001B" w:tentative="1">
      <w:start w:val="1"/>
      <w:numFmt w:val="lowerRoman"/>
      <w:lvlText w:val="%3."/>
      <w:lvlJc w:val="right"/>
      <w:pPr>
        <w:ind w:left="3083" w:hanging="180"/>
      </w:pPr>
    </w:lvl>
    <w:lvl w:ilvl="3" w:tplc="0405000F" w:tentative="1">
      <w:start w:val="1"/>
      <w:numFmt w:val="decimal"/>
      <w:lvlText w:val="%4."/>
      <w:lvlJc w:val="left"/>
      <w:pPr>
        <w:ind w:left="3803" w:hanging="360"/>
      </w:pPr>
    </w:lvl>
    <w:lvl w:ilvl="4" w:tplc="04050019" w:tentative="1">
      <w:start w:val="1"/>
      <w:numFmt w:val="lowerLetter"/>
      <w:lvlText w:val="%5."/>
      <w:lvlJc w:val="left"/>
      <w:pPr>
        <w:ind w:left="4523" w:hanging="360"/>
      </w:pPr>
    </w:lvl>
    <w:lvl w:ilvl="5" w:tplc="0405001B" w:tentative="1">
      <w:start w:val="1"/>
      <w:numFmt w:val="lowerRoman"/>
      <w:lvlText w:val="%6."/>
      <w:lvlJc w:val="right"/>
      <w:pPr>
        <w:ind w:left="5243" w:hanging="180"/>
      </w:pPr>
    </w:lvl>
    <w:lvl w:ilvl="6" w:tplc="0405000F" w:tentative="1">
      <w:start w:val="1"/>
      <w:numFmt w:val="decimal"/>
      <w:lvlText w:val="%7."/>
      <w:lvlJc w:val="left"/>
      <w:pPr>
        <w:ind w:left="5963" w:hanging="360"/>
      </w:pPr>
    </w:lvl>
    <w:lvl w:ilvl="7" w:tplc="04050019" w:tentative="1">
      <w:start w:val="1"/>
      <w:numFmt w:val="lowerLetter"/>
      <w:lvlText w:val="%8."/>
      <w:lvlJc w:val="left"/>
      <w:pPr>
        <w:ind w:left="6683" w:hanging="360"/>
      </w:pPr>
    </w:lvl>
    <w:lvl w:ilvl="8" w:tplc="0405001B" w:tentative="1">
      <w:start w:val="1"/>
      <w:numFmt w:val="lowerRoman"/>
      <w:lvlText w:val="%9."/>
      <w:lvlJc w:val="right"/>
      <w:pPr>
        <w:ind w:left="7403" w:hanging="180"/>
      </w:pPr>
    </w:lvl>
  </w:abstractNum>
  <w:abstractNum w:abstractNumId="17" w15:restartNumberingAfterBreak="0">
    <w:nsid w:val="4F41372B"/>
    <w:multiLevelType w:val="hybridMultilevel"/>
    <w:tmpl w:val="96662F26"/>
    <w:lvl w:ilvl="0" w:tplc="4D32D6A8">
      <w:start w:val="1"/>
      <w:numFmt w:val="decimal"/>
      <w:lvlText w:val="%1."/>
      <w:lvlJc w:val="left"/>
      <w:pPr>
        <w:ind w:left="720" w:hanging="360"/>
      </w:pPr>
      <w:rPr>
        <w:rFonts w:ascii="Cambria" w:hAnsi="Cambria"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0BA3531"/>
    <w:multiLevelType w:val="hybridMultilevel"/>
    <w:tmpl w:val="A27628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D0A16B5"/>
    <w:multiLevelType w:val="hybridMultilevel"/>
    <w:tmpl w:val="B1C08A7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0B726CE"/>
    <w:multiLevelType w:val="hybridMultilevel"/>
    <w:tmpl w:val="25F8DDB0"/>
    <w:lvl w:ilvl="0" w:tplc="434E797A">
      <w:start w:val="1"/>
      <w:numFmt w:val="decimal"/>
      <w:lvlText w:val="%1."/>
      <w:lvlJc w:val="left"/>
      <w:pPr>
        <w:tabs>
          <w:tab w:val="num" w:pos="720"/>
        </w:tabs>
        <w:ind w:left="720" w:hanging="363"/>
      </w:pPr>
      <w:rPr>
        <w:rFonts w:hint="default"/>
      </w:rPr>
    </w:lvl>
    <w:lvl w:ilvl="1" w:tplc="04050019" w:tentative="1">
      <w:start w:val="1"/>
      <w:numFmt w:val="lowerLetter"/>
      <w:lvlText w:val="%2."/>
      <w:lvlJc w:val="left"/>
      <w:pPr>
        <w:tabs>
          <w:tab w:val="num" w:pos="1620"/>
        </w:tabs>
        <w:ind w:left="1620" w:hanging="360"/>
      </w:pPr>
    </w:lvl>
    <w:lvl w:ilvl="2" w:tplc="0405001B" w:tentative="1">
      <w:start w:val="1"/>
      <w:numFmt w:val="lowerRoman"/>
      <w:lvlText w:val="%3."/>
      <w:lvlJc w:val="right"/>
      <w:pPr>
        <w:tabs>
          <w:tab w:val="num" w:pos="2340"/>
        </w:tabs>
        <w:ind w:left="2340" w:hanging="180"/>
      </w:pPr>
    </w:lvl>
    <w:lvl w:ilvl="3" w:tplc="0405000F" w:tentative="1">
      <w:start w:val="1"/>
      <w:numFmt w:val="decimal"/>
      <w:lvlText w:val="%4."/>
      <w:lvlJc w:val="left"/>
      <w:pPr>
        <w:tabs>
          <w:tab w:val="num" w:pos="3060"/>
        </w:tabs>
        <w:ind w:left="3060" w:hanging="360"/>
      </w:pPr>
    </w:lvl>
    <w:lvl w:ilvl="4" w:tplc="04050019" w:tentative="1">
      <w:start w:val="1"/>
      <w:numFmt w:val="lowerLetter"/>
      <w:lvlText w:val="%5."/>
      <w:lvlJc w:val="left"/>
      <w:pPr>
        <w:tabs>
          <w:tab w:val="num" w:pos="3780"/>
        </w:tabs>
        <w:ind w:left="3780" w:hanging="360"/>
      </w:pPr>
    </w:lvl>
    <w:lvl w:ilvl="5" w:tplc="0405001B" w:tentative="1">
      <w:start w:val="1"/>
      <w:numFmt w:val="lowerRoman"/>
      <w:lvlText w:val="%6."/>
      <w:lvlJc w:val="right"/>
      <w:pPr>
        <w:tabs>
          <w:tab w:val="num" w:pos="4500"/>
        </w:tabs>
        <w:ind w:left="4500" w:hanging="180"/>
      </w:pPr>
    </w:lvl>
    <w:lvl w:ilvl="6" w:tplc="0405000F" w:tentative="1">
      <w:start w:val="1"/>
      <w:numFmt w:val="decimal"/>
      <w:lvlText w:val="%7."/>
      <w:lvlJc w:val="left"/>
      <w:pPr>
        <w:tabs>
          <w:tab w:val="num" w:pos="5220"/>
        </w:tabs>
        <w:ind w:left="5220" w:hanging="360"/>
      </w:pPr>
    </w:lvl>
    <w:lvl w:ilvl="7" w:tplc="04050019" w:tentative="1">
      <w:start w:val="1"/>
      <w:numFmt w:val="lowerLetter"/>
      <w:lvlText w:val="%8."/>
      <w:lvlJc w:val="left"/>
      <w:pPr>
        <w:tabs>
          <w:tab w:val="num" w:pos="5940"/>
        </w:tabs>
        <w:ind w:left="5940" w:hanging="360"/>
      </w:pPr>
    </w:lvl>
    <w:lvl w:ilvl="8" w:tplc="0405001B" w:tentative="1">
      <w:start w:val="1"/>
      <w:numFmt w:val="lowerRoman"/>
      <w:lvlText w:val="%9."/>
      <w:lvlJc w:val="right"/>
      <w:pPr>
        <w:tabs>
          <w:tab w:val="num" w:pos="6660"/>
        </w:tabs>
        <w:ind w:left="6660" w:hanging="180"/>
      </w:pPr>
    </w:lvl>
  </w:abstractNum>
  <w:abstractNum w:abstractNumId="21" w15:restartNumberingAfterBreak="0">
    <w:nsid w:val="626035A6"/>
    <w:multiLevelType w:val="hybridMultilevel"/>
    <w:tmpl w:val="584CF76C"/>
    <w:lvl w:ilvl="0" w:tplc="0B7AC830">
      <w:start w:val="14"/>
      <w:numFmt w:val="bullet"/>
      <w:lvlText w:val="-"/>
      <w:lvlJc w:val="left"/>
      <w:pPr>
        <w:ind w:left="720" w:hanging="360"/>
      </w:pPr>
      <w:rPr>
        <w:rFonts w:ascii="Times New Roman" w:eastAsia="Times New Roman" w:hAnsi="Times New Roman" w:cs="Times New Roman" w:hint="default"/>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685427E"/>
    <w:multiLevelType w:val="hybridMultilevel"/>
    <w:tmpl w:val="C46039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C6E7D71"/>
    <w:multiLevelType w:val="hybridMultilevel"/>
    <w:tmpl w:val="59AC9B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CAF53EC"/>
    <w:multiLevelType w:val="hybridMultilevel"/>
    <w:tmpl w:val="4058FC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D651241"/>
    <w:multiLevelType w:val="hybridMultilevel"/>
    <w:tmpl w:val="4D10E0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F457DCE"/>
    <w:multiLevelType w:val="hybridMultilevel"/>
    <w:tmpl w:val="8E84CD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61B3329"/>
    <w:multiLevelType w:val="hybridMultilevel"/>
    <w:tmpl w:val="DC847016"/>
    <w:lvl w:ilvl="0" w:tplc="0409000F">
      <w:start w:val="1"/>
      <w:numFmt w:val="decimal"/>
      <w:lvlText w:val="%1."/>
      <w:lvlJc w:val="left"/>
      <w:pPr>
        <w:ind w:left="773" w:hanging="360"/>
      </w:p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28" w15:restartNumberingAfterBreak="0">
    <w:nsid w:val="78D70F86"/>
    <w:multiLevelType w:val="hybridMultilevel"/>
    <w:tmpl w:val="25EEA5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0"/>
  </w:num>
  <w:num w:numId="2">
    <w:abstractNumId w:val="14"/>
  </w:num>
  <w:num w:numId="3">
    <w:abstractNumId w:val="16"/>
  </w:num>
  <w:num w:numId="4">
    <w:abstractNumId w:val="5"/>
  </w:num>
  <w:num w:numId="5">
    <w:abstractNumId w:val="21"/>
  </w:num>
  <w:num w:numId="6">
    <w:abstractNumId w:val="25"/>
  </w:num>
  <w:num w:numId="7">
    <w:abstractNumId w:val="11"/>
  </w:num>
  <w:num w:numId="8">
    <w:abstractNumId w:val="18"/>
  </w:num>
  <w:num w:numId="9">
    <w:abstractNumId w:val="19"/>
  </w:num>
  <w:num w:numId="10">
    <w:abstractNumId w:val="7"/>
  </w:num>
  <w:num w:numId="11">
    <w:abstractNumId w:val="27"/>
  </w:num>
  <w:num w:numId="12">
    <w:abstractNumId w:val="0"/>
  </w:num>
  <w:num w:numId="13">
    <w:abstractNumId w:val="12"/>
  </w:num>
  <w:num w:numId="14">
    <w:abstractNumId w:val="9"/>
  </w:num>
  <w:num w:numId="15">
    <w:abstractNumId w:val="1"/>
  </w:num>
  <w:num w:numId="16">
    <w:abstractNumId w:val="17"/>
  </w:num>
  <w:num w:numId="17">
    <w:abstractNumId w:val="6"/>
  </w:num>
  <w:num w:numId="18">
    <w:abstractNumId w:val="15"/>
  </w:num>
  <w:num w:numId="19">
    <w:abstractNumId w:val="4"/>
  </w:num>
  <w:num w:numId="20">
    <w:abstractNumId w:val="13"/>
  </w:num>
  <w:num w:numId="21">
    <w:abstractNumId w:val="24"/>
  </w:num>
  <w:num w:numId="22">
    <w:abstractNumId w:val="22"/>
  </w:num>
  <w:num w:numId="23">
    <w:abstractNumId w:val="3"/>
  </w:num>
  <w:num w:numId="24">
    <w:abstractNumId w:val="23"/>
  </w:num>
  <w:num w:numId="25">
    <w:abstractNumId w:val="28"/>
  </w:num>
  <w:num w:numId="26">
    <w:abstractNumId w:val="8"/>
  </w:num>
  <w:num w:numId="27">
    <w:abstractNumId w:val="26"/>
  </w:num>
  <w:num w:numId="28">
    <w:abstractNumId w:val="2"/>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043"/>
    <w:rsid w:val="0006762D"/>
    <w:rsid w:val="000A682B"/>
    <w:rsid w:val="000F7E8F"/>
    <w:rsid w:val="00111285"/>
    <w:rsid w:val="00117563"/>
    <w:rsid w:val="001225AC"/>
    <w:rsid w:val="00126981"/>
    <w:rsid w:val="00144F09"/>
    <w:rsid w:val="0014702C"/>
    <w:rsid w:val="00152DCB"/>
    <w:rsid w:val="00182E3D"/>
    <w:rsid w:val="001849D7"/>
    <w:rsid w:val="001908E0"/>
    <w:rsid w:val="00240F4F"/>
    <w:rsid w:val="00281B9E"/>
    <w:rsid w:val="002C0D01"/>
    <w:rsid w:val="002D4982"/>
    <w:rsid w:val="002E0C94"/>
    <w:rsid w:val="002E7944"/>
    <w:rsid w:val="002F2091"/>
    <w:rsid w:val="00337719"/>
    <w:rsid w:val="00337C48"/>
    <w:rsid w:val="003A0CB2"/>
    <w:rsid w:val="003F4976"/>
    <w:rsid w:val="0040297A"/>
    <w:rsid w:val="00403100"/>
    <w:rsid w:val="00425B61"/>
    <w:rsid w:val="00441E80"/>
    <w:rsid w:val="00487E05"/>
    <w:rsid w:val="004C737D"/>
    <w:rsid w:val="004D630C"/>
    <w:rsid w:val="00511815"/>
    <w:rsid w:val="00541E83"/>
    <w:rsid w:val="00600724"/>
    <w:rsid w:val="00653471"/>
    <w:rsid w:val="0069340D"/>
    <w:rsid w:val="006B06A8"/>
    <w:rsid w:val="006B24C9"/>
    <w:rsid w:val="006B5BB2"/>
    <w:rsid w:val="006D4601"/>
    <w:rsid w:val="006F1F70"/>
    <w:rsid w:val="007A382B"/>
    <w:rsid w:val="00806F05"/>
    <w:rsid w:val="00960057"/>
    <w:rsid w:val="00962BA9"/>
    <w:rsid w:val="009920BB"/>
    <w:rsid w:val="00A404E3"/>
    <w:rsid w:val="00B97871"/>
    <w:rsid w:val="00BC5670"/>
    <w:rsid w:val="00C11971"/>
    <w:rsid w:val="00C70C0D"/>
    <w:rsid w:val="00D006BE"/>
    <w:rsid w:val="00D10D56"/>
    <w:rsid w:val="00D21043"/>
    <w:rsid w:val="00D72A82"/>
    <w:rsid w:val="00E26DEB"/>
    <w:rsid w:val="00EE7811"/>
    <w:rsid w:val="00F337A1"/>
    <w:rsid w:val="00F449B2"/>
    <w:rsid w:val="00FB2E52"/>
    <w:rsid w:val="00FD2E3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CC8CC"/>
  <w15:docId w15:val="{AF31AFA4-9282-434C-ADFD-DC0C08031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D21043"/>
    <w:pPr>
      <w:spacing w:after="0"/>
    </w:pPr>
    <w:rPr>
      <w:rFonts w:ascii="Times New Roman" w:eastAsia="Times New Roman" w:hAnsi="Times New Roman" w:cs="Times New Roman"/>
      <w:lang w:val="cs-CZ" w:eastAsia="cs-CZ"/>
    </w:rPr>
  </w:style>
  <w:style w:type="paragraph" w:styleId="Nadpis1">
    <w:name w:val="heading 1"/>
    <w:basedOn w:val="Normln"/>
    <w:next w:val="Normln"/>
    <w:link w:val="Nadpis1Char"/>
    <w:qFormat/>
    <w:rsid w:val="00D21043"/>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rsid w:val="0014702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21043"/>
    <w:rPr>
      <w:rFonts w:ascii="Arial" w:eastAsia="Times New Roman" w:hAnsi="Arial" w:cs="Arial"/>
      <w:b/>
      <w:bCs/>
      <w:kern w:val="32"/>
      <w:sz w:val="32"/>
      <w:szCs w:val="32"/>
      <w:lang w:val="cs-CZ" w:eastAsia="cs-CZ"/>
    </w:rPr>
  </w:style>
  <w:style w:type="paragraph" w:styleId="Zkladntext">
    <w:name w:val="Body Text"/>
    <w:basedOn w:val="Normln"/>
    <w:link w:val="ZkladntextChar"/>
    <w:rsid w:val="00D21043"/>
    <w:pPr>
      <w:spacing w:after="120"/>
    </w:pPr>
  </w:style>
  <w:style w:type="character" w:customStyle="1" w:styleId="ZkladntextChar">
    <w:name w:val="Základní text Char"/>
    <w:basedOn w:val="Standardnpsmoodstavce"/>
    <w:link w:val="Zkladntext"/>
    <w:rsid w:val="00D21043"/>
    <w:rPr>
      <w:rFonts w:ascii="Times New Roman" w:eastAsia="Times New Roman" w:hAnsi="Times New Roman" w:cs="Times New Roman"/>
      <w:lang w:val="cs-CZ" w:eastAsia="cs-CZ"/>
    </w:rPr>
  </w:style>
  <w:style w:type="paragraph" w:customStyle="1" w:styleId="Pipomnky">
    <w:name w:val="Připomínky"/>
    <w:basedOn w:val="Zkladntext"/>
    <w:rsid w:val="00D21043"/>
    <w:pPr>
      <w:jc w:val="both"/>
    </w:pPr>
    <w:rPr>
      <w:rFonts w:ascii="Arial" w:hAnsi="Arial" w:cs="Arial"/>
    </w:rPr>
  </w:style>
  <w:style w:type="paragraph" w:customStyle="1" w:styleId="Pedsazen2text">
    <w:name w:val="Předsazený2 text"/>
    <w:basedOn w:val="Normln"/>
    <w:rsid w:val="00D21043"/>
    <w:pPr>
      <w:widowControl w:val="0"/>
      <w:spacing w:after="120"/>
      <w:ind w:left="1134" w:hanging="1134"/>
      <w:jc w:val="both"/>
    </w:pPr>
    <w:rPr>
      <w:rFonts w:ascii="Arial" w:hAnsi="Arial"/>
      <w:noProof/>
      <w:szCs w:val="20"/>
    </w:rPr>
  </w:style>
  <w:style w:type="paragraph" w:customStyle="1" w:styleId="Smlouvaposkytovatel">
    <w:name w:val="Smlouva poskytovatel"/>
    <w:basedOn w:val="Normln"/>
    <w:rsid w:val="00D21043"/>
    <w:pPr>
      <w:widowControl w:val="0"/>
      <w:spacing w:after="60"/>
      <w:jc w:val="both"/>
    </w:pPr>
    <w:rPr>
      <w:rFonts w:ascii="Arial" w:hAnsi="Arial"/>
      <w:noProof/>
      <w:szCs w:val="20"/>
    </w:rPr>
  </w:style>
  <w:style w:type="paragraph" w:customStyle="1" w:styleId="slo1text">
    <w:name w:val="Číslo1 text"/>
    <w:basedOn w:val="Normln"/>
    <w:rsid w:val="00D21043"/>
    <w:pPr>
      <w:widowControl w:val="0"/>
      <w:numPr>
        <w:numId w:val="4"/>
      </w:numPr>
      <w:spacing w:after="120"/>
      <w:jc w:val="both"/>
      <w:outlineLvl w:val="0"/>
    </w:pPr>
    <w:rPr>
      <w:rFonts w:ascii="Arial" w:hAnsi="Arial"/>
      <w:noProof/>
      <w:szCs w:val="20"/>
    </w:rPr>
  </w:style>
  <w:style w:type="paragraph" w:customStyle="1" w:styleId="Kurzvatext">
    <w:name w:val="Kurzíva text"/>
    <w:basedOn w:val="Normln"/>
    <w:link w:val="KurzvatextChar"/>
    <w:rsid w:val="00D21043"/>
    <w:pPr>
      <w:widowControl w:val="0"/>
      <w:spacing w:after="120"/>
      <w:jc w:val="both"/>
    </w:pPr>
    <w:rPr>
      <w:rFonts w:ascii="Arial" w:hAnsi="Arial"/>
      <w:i/>
      <w:noProof/>
    </w:rPr>
  </w:style>
  <w:style w:type="character" w:customStyle="1" w:styleId="KurzvatextChar">
    <w:name w:val="Kurzíva text Char"/>
    <w:link w:val="Kurzvatext"/>
    <w:rsid w:val="00D21043"/>
    <w:rPr>
      <w:rFonts w:ascii="Arial" w:eastAsia="Times New Roman" w:hAnsi="Arial" w:cs="Times New Roman"/>
      <w:i/>
      <w:noProof/>
      <w:lang w:val="cs-CZ" w:eastAsia="cs-CZ"/>
    </w:rPr>
  </w:style>
  <w:style w:type="paragraph" w:styleId="Odstavecseseznamem">
    <w:name w:val="List Paragraph"/>
    <w:basedOn w:val="Normln"/>
    <w:uiPriority w:val="34"/>
    <w:qFormat/>
    <w:rsid w:val="002E7944"/>
    <w:pPr>
      <w:ind w:left="720"/>
      <w:contextualSpacing/>
    </w:pPr>
  </w:style>
  <w:style w:type="character" w:customStyle="1" w:styleId="Nadpis2Char">
    <w:name w:val="Nadpis 2 Char"/>
    <w:basedOn w:val="Standardnpsmoodstavce"/>
    <w:link w:val="Nadpis2"/>
    <w:rsid w:val="0014702C"/>
    <w:rPr>
      <w:rFonts w:asciiTheme="majorHAnsi" w:eastAsiaTheme="majorEastAsia" w:hAnsiTheme="majorHAnsi" w:cstheme="majorBidi"/>
      <w:color w:val="365F91" w:themeColor="accent1" w:themeShade="BF"/>
      <w:sz w:val="26"/>
      <w:szCs w:val="26"/>
      <w:lang w:val="cs-CZ" w:eastAsia="cs-CZ"/>
    </w:rPr>
  </w:style>
  <w:style w:type="paragraph" w:styleId="Textbubliny">
    <w:name w:val="Balloon Text"/>
    <w:basedOn w:val="Normln"/>
    <w:link w:val="TextbublinyChar"/>
    <w:semiHidden/>
    <w:unhideWhenUsed/>
    <w:rsid w:val="00806F05"/>
    <w:rPr>
      <w:sz w:val="18"/>
      <w:szCs w:val="18"/>
    </w:rPr>
  </w:style>
  <w:style w:type="character" w:customStyle="1" w:styleId="TextbublinyChar">
    <w:name w:val="Text bubliny Char"/>
    <w:basedOn w:val="Standardnpsmoodstavce"/>
    <w:link w:val="Textbubliny"/>
    <w:semiHidden/>
    <w:rsid w:val="00806F05"/>
    <w:rPr>
      <w:rFonts w:ascii="Times New Roman" w:eastAsia="Times New Roman" w:hAnsi="Times New Roman" w:cs="Times New Roman"/>
      <w:sz w:val="18"/>
      <w:szCs w:val="18"/>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423</Words>
  <Characters>2500</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UDU</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Photoarchives 02</dc:creator>
  <cp:keywords/>
  <cp:lastModifiedBy>frankova</cp:lastModifiedBy>
  <cp:revision>5</cp:revision>
  <cp:lastPrinted>2023-10-10T11:04:00Z</cp:lastPrinted>
  <dcterms:created xsi:type="dcterms:W3CDTF">2023-10-10T11:04:00Z</dcterms:created>
  <dcterms:modified xsi:type="dcterms:W3CDTF">2023-10-18T13:44:00Z</dcterms:modified>
</cp:coreProperties>
</file>