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DDE" w:rsidRDefault="00DA0DDE" w:rsidP="00DA0DDE">
      <w:pPr>
        <w:spacing w:after="240"/>
        <w:outlineLvl w:val="0"/>
        <w:rPr>
          <w:rFonts w:eastAsia="Times New Roman"/>
        </w:rPr>
      </w:pPr>
      <w:proofErr w:type="gramStart"/>
      <w:r>
        <w:rPr>
          <w:rStyle w:val="Siln"/>
          <w:rFonts w:eastAsia="Times New Roman"/>
        </w:rPr>
        <w:t>Od</w:t>
      </w:r>
      <w:proofErr w:type="gramEnd"/>
      <w:r>
        <w:rPr>
          <w:rStyle w:val="Siln"/>
          <w:rFonts w:eastAsia="Times New Roman"/>
        </w:rPr>
        <w:t xml:space="preserve">: </w:t>
      </w:r>
      <w:r>
        <w:rPr>
          <w:rFonts w:eastAsia="Times New Roman"/>
        </w:rPr>
        <w:t>&lt;</w:t>
      </w:r>
      <w:hyperlink r:id="rId4" w:history="1">
        <w:r>
          <w:rPr>
            <w:rStyle w:val="Hypertextovodkaz"/>
            <w:rFonts w:eastAsia="Times New Roman"/>
          </w:rPr>
          <w:t>webshop@spona.cz</w:t>
        </w:r>
      </w:hyperlink>
      <w:r>
        <w:rPr>
          <w:rFonts w:eastAsia="Times New Roman"/>
        </w:rPr>
        <w:t xml:space="preserve">&gt; </w:t>
      </w:r>
      <w:r>
        <w:rPr>
          <w:rFonts w:eastAsia="Times New Roman"/>
        </w:rPr>
        <w:br/>
      </w:r>
      <w:r>
        <w:rPr>
          <w:rStyle w:val="Siln"/>
          <w:rFonts w:eastAsia="Times New Roman"/>
        </w:rPr>
        <w:t xml:space="preserve">Komu: </w:t>
      </w:r>
      <w:r>
        <w:rPr>
          <w:rFonts w:eastAsia="Times New Roman"/>
        </w:rPr>
        <w:t>&lt;</w:t>
      </w:r>
      <w:hyperlink r:id="rId5" w:history="1">
        <w:r w:rsidR="00A0462D" w:rsidRPr="009103AB">
          <w:rPr>
            <w:rStyle w:val="Hypertextovodkaz"/>
            <w:rFonts w:eastAsia="Times New Roman"/>
          </w:rPr>
          <w:t>xxxxxxx@kultura-kadan.cz</w:t>
        </w:r>
      </w:hyperlink>
      <w:r>
        <w:rPr>
          <w:rFonts w:eastAsia="Times New Roman"/>
        </w:rPr>
        <w:t xml:space="preserve">&gt; </w:t>
      </w:r>
      <w:r>
        <w:rPr>
          <w:rFonts w:eastAsia="Times New Roman"/>
        </w:rPr>
        <w:br/>
      </w:r>
      <w:r>
        <w:rPr>
          <w:rStyle w:val="Siln"/>
          <w:rFonts w:eastAsia="Times New Roman"/>
        </w:rPr>
        <w:t xml:space="preserve">Odesláno: </w:t>
      </w:r>
      <w:r>
        <w:rPr>
          <w:rFonts w:eastAsia="Times New Roman"/>
        </w:rPr>
        <w:t xml:space="preserve">7.6.2022 19:15 </w:t>
      </w:r>
      <w:r>
        <w:rPr>
          <w:rFonts w:eastAsia="Times New Roman"/>
        </w:rPr>
        <w:br/>
      </w:r>
      <w:r>
        <w:rPr>
          <w:rStyle w:val="Siln"/>
          <w:rFonts w:eastAsia="Times New Roman"/>
        </w:rPr>
        <w:t xml:space="preserve">Předmět: </w:t>
      </w:r>
      <w:r>
        <w:rPr>
          <w:rFonts w:eastAsia="Times New Roman"/>
        </w:rPr>
        <w:t xml:space="preserve">Spona, s.r.o.: Objednávka číslo 72464 byla předána přepravní společnosti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DA0DDE" w:rsidTr="00DA0DDE">
        <w:tc>
          <w:tcPr>
            <w:tcW w:w="0" w:type="auto"/>
            <w:hideMark/>
          </w:tcPr>
          <w:tbl>
            <w:tblPr>
              <w:tblW w:w="87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00"/>
            </w:tblGrid>
            <w:tr w:rsidR="00DA0DDE">
              <w:trPr>
                <w:jc w:val="center"/>
              </w:trPr>
              <w:tc>
                <w:tcPr>
                  <w:tcW w:w="0" w:type="auto"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00"/>
                  </w:tblGrid>
                  <w:tr w:rsidR="00DA0DDE">
                    <w:tc>
                      <w:tcPr>
                        <w:tcW w:w="0" w:type="auto"/>
                        <w:hideMark/>
                      </w:tcPr>
                      <w:p w:rsidR="00DA0DDE" w:rsidRDefault="00DA0DDE">
                        <w:pPr>
                          <w:rPr>
                            <w:rFonts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Times New Roman"/>
                            <w:color w:val="999999"/>
                            <w:sz w:val="15"/>
                            <w:szCs w:val="15"/>
                          </w:rPr>
                          <w:t>Tuto zprávu jste obdrželi z e-</w:t>
                        </w:r>
                        <w:proofErr w:type="spellStart"/>
                        <w:r>
                          <w:rPr>
                            <w:rFonts w:eastAsia="Times New Roman"/>
                            <w:color w:val="999999"/>
                            <w:sz w:val="15"/>
                            <w:szCs w:val="15"/>
                          </w:rPr>
                          <w:t>shopu</w:t>
                        </w:r>
                        <w:proofErr w:type="spellEnd"/>
                        <w:r>
                          <w:rPr>
                            <w:rFonts w:eastAsia="Times New Roman"/>
                            <w:color w:val="999999"/>
                            <w:sz w:val="15"/>
                            <w:szCs w:val="15"/>
                          </w:rPr>
                          <w:t xml:space="preserve"> společnosti </w:t>
                        </w:r>
                        <w:hyperlink r:id="rId6" w:tgtFrame="_blank" w:history="1">
                          <w:r>
                            <w:rPr>
                              <w:rStyle w:val="Hypertextovodkaz"/>
                              <w:rFonts w:eastAsia="Times New Roman"/>
                              <w:color w:val="005D98"/>
                              <w:sz w:val="15"/>
                              <w:szCs w:val="15"/>
                              <w:bdr w:val="none" w:sz="0" w:space="0" w:color="auto" w:frame="1"/>
                            </w:rPr>
                            <w:t>Spona, s.r.o.</w:t>
                          </w:r>
                        </w:hyperlink>
                        <w:r>
                          <w:rPr>
                            <w:rFonts w:eastAsia="Times New Roman"/>
                            <w:color w:val="999999"/>
                            <w:sz w:val="15"/>
                            <w:szCs w:val="15"/>
                          </w:rPr>
                          <w:t xml:space="preserve">. Jedná se o vyžádanou zprávu. </w:t>
                        </w:r>
                      </w:p>
                    </w:tc>
                  </w:tr>
                </w:tbl>
                <w:p w:rsidR="00DA0DDE" w:rsidRDefault="00DA0DDE">
                  <w:pPr>
                    <w:rPr>
                      <w:rFonts w:eastAsia="Times New Roman"/>
                      <w:vanish/>
                      <w:sz w:val="18"/>
                      <w:szCs w:val="18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00"/>
                  </w:tblGrid>
                  <w:tr w:rsidR="00DA0DDE">
                    <w:tc>
                      <w:tcPr>
                        <w:tcW w:w="0" w:type="auto"/>
                        <w:hideMark/>
                      </w:tcPr>
                      <w:p w:rsidR="00DA0DDE" w:rsidRDefault="00DA0DDE">
                        <w:pPr>
                          <w:outlineLvl w:val="1"/>
                          <w:rPr>
                            <w:rFonts w:ascii="Helvetica" w:eastAsia="Times New Roman" w:hAnsi="Helvetica" w:cs="Helvetica"/>
                            <w:color w:val="222222"/>
                            <w:kern w:val="36"/>
                            <w:sz w:val="30"/>
                            <w:szCs w:val="30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  <w:color w:val="222222"/>
                            <w:kern w:val="36"/>
                            <w:sz w:val="30"/>
                            <w:szCs w:val="30"/>
                          </w:rPr>
                          <w:t xml:space="preserve">Vážený zákazníku, </w:t>
                        </w:r>
                      </w:p>
                      <w:p w:rsidR="00DA0DDE" w:rsidRDefault="00DA0DDE">
                        <w:pPr>
                          <w:rPr>
                            <w:rFonts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sz w:val="18"/>
                            <w:szCs w:val="18"/>
                          </w:rPr>
                          <w:br/>
                          <w:t xml:space="preserve">Zpracování Vaší objednávky bylo úspěšně dokončeno. Objednané zboží bude doručeno přepravní firmou na Vámi požadovanou adresu. </w:t>
                        </w:r>
                        <w:r>
                          <w:rPr>
                            <w:rFonts w:eastAsia="Times New Roman"/>
                            <w:b/>
                            <w:bCs/>
                            <w:sz w:val="18"/>
                            <w:szCs w:val="18"/>
                          </w:rPr>
                          <w:br/>
                        </w:r>
                        <w:r>
                          <w:rPr>
                            <w:rFonts w:eastAsia="Times New Roman"/>
                            <w:b/>
                            <w:bCs/>
                            <w:sz w:val="18"/>
                            <w:szCs w:val="18"/>
                          </w:rPr>
                          <w:br/>
                          <w:t xml:space="preserve">Děkujeme za provedení platby, částka byla připsána na náš účet. </w:t>
                        </w:r>
                      </w:p>
                    </w:tc>
                  </w:tr>
                </w:tbl>
                <w:p w:rsidR="00DA0DDE" w:rsidRDefault="00DA0DDE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Style w:val="Siln"/>
                      <w:rFonts w:ascii="Arial" w:eastAsia="Times New Roman" w:hAnsi="Arial" w:cs="Arial"/>
                      <w:caps/>
                      <w:sz w:val="30"/>
                      <w:szCs w:val="30"/>
                    </w:rPr>
                    <w:t>Objednávka</w:t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 xml:space="preserve"> </w:t>
                  </w:r>
                </w:p>
                <w:p w:rsidR="00DA0DDE" w:rsidRDefault="00DA0DDE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DA0DDE" w:rsidRDefault="00DA0DDE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Style w:val="Siln"/>
                      <w:rFonts w:ascii="Arial" w:eastAsia="Times New Roman" w:hAnsi="Arial" w:cs="Arial"/>
                      <w:sz w:val="21"/>
                      <w:szCs w:val="21"/>
                    </w:rPr>
                    <w:t>Spona, s.r.o.</w:t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  <w:t>Komerční 308</w:t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  <w:t>Nupaky, 251 01</w:t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  <w:t>Nupaky: +420 222 312 222</w:t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  <w:t>Brno: +420 543 252 252</w:t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  <w:t xml:space="preserve">e-mail: </w:t>
                  </w:r>
                  <w:hyperlink r:id="rId7" w:history="1">
                    <w:r>
                      <w:rPr>
                        <w:rStyle w:val="Hypertextovodkaz"/>
                        <w:rFonts w:ascii="Arial" w:eastAsia="Times New Roman" w:hAnsi="Arial" w:cs="Arial"/>
                        <w:sz w:val="21"/>
                        <w:szCs w:val="21"/>
                      </w:rPr>
                      <w:t>webshop@spona.cz</w:t>
                    </w:r>
                  </w:hyperlink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 xml:space="preserve"> </w:t>
                  </w:r>
                </w:p>
                <w:p w:rsidR="00DA0DDE" w:rsidRDefault="00DA0DDE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Style w:val="Siln"/>
                      <w:rFonts w:ascii="Arial" w:eastAsia="Times New Roman" w:hAnsi="Arial" w:cs="Arial"/>
                      <w:sz w:val="21"/>
                      <w:szCs w:val="21"/>
                    </w:rPr>
                    <w:t>Číslo objednávky:</w:t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 xml:space="preserve"> 72464</w:t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Style w:val="Siln"/>
                      <w:rFonts w:ascii="Arial" w:eastAsia="Times New Roman" w:hAnsi="Arial" w:cs="Arial"/>
                      <w:sz w:val="21"/>
                      <w:szCs w:val="21"/>
                    </w:rPr>
                    <w:t>Datum:</w:t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 xml:space="preserve"> 02.06.2022 13:36</w:t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Style w:val="Siln"/>
                      <w:rFonts w:ascii="Arial" w:eastAsia="Times New Roman" w:hAnsi="Arial" w:cs="Arial"/>
                      <w:sz w:val="21"/>
                      <w:szCs w:val="21"/>
                    </w:rPr>
                    <w:t xml:space="preserve">Platební metoda: </w:t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 xml:space="preserve">Zálohová faktura </w:t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  <w:t xml:space="preserve">ZF zašleme </w:t>
                  </w:r>
                  <w:proofErr w:type="gramStart"/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na</w:t>
                  </w:r>
                  <w:proofErr w:type="gramEnd"/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 xml:space="preserve">: </w:t>
                  </w:r>
                  <w:hyperlink r:id="rId8" w:history="1">
                    <w:r w:rsidR="00C4164D" w:rsidRPr="009103AB">
                      <w:rPr>
                        <w:rStyle w:val="Hypertextovodkaz"/>
                      </w:rPr>
                      <w:t>xxxxxxx</w:t>
                    </w:r>
                    <w:r w:rsidR="00C4164D" w:rsidRPr="009103AB">
                      <w:rPr>
                        <w:rStyle w:val="Hypertextovodkaz"/>
                        <w:rFonts w:ascii="Arial" w:eastAsia="Times New Roman" w:hAnsi="Arial" w:cs="Arial"/>
                        <w:sz w:val="21"/>
                        <w:szCs w:val="21"/>
                      </w:rPr>
                      <w:t>@kultura-kadan.cz</w:t>
                    </w:r>
                  </w:hyperlink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Style w:val="Siln"/>
                      <w:rFonts w:ascii="Arial" w:eastAsia="Times New Roman" w:hAnsi="Arial" w:cs="Arial"/>
                      <w:sz w:val="21"/>
                      <w:szCs w:val="21"/>
                    </w:rPr>
                    <w:t xml:space="preserve">Způsob doručení: </w:t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 xml:space="preserve">Kurýrní služba </w:t>
                  </w:r>
                </w:p>
                <w:p w:rsidR="00DA0DDE" w:rsidRDefault="00DA0DDE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 xml:space="preserve">Zákazník: </w:t>
                  </w:r>
                  <w:r>
                    <w:rPr>
                      <w:rStyle w:val="Siln"/>
                      <w:rFonts w:ascii="Arial" w:eastAsia="Times New Roman" w:hAnsi="Arial" w:cs="Arial"/>
                      <w:sz w:val="21"/>
                      <w:szCs w:val="21"/>
                    </w:rPr>
                    <w:t>Kulturní zařízení Kadaň, příspěvková organizace</w:t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  <w:t xml:space="preserve">e-mail: </w:t>
                  </w:r>
                  <w:hyperlink r:id="rId9" w:history="1">
                    <w:r w:rsidR="00C4164D" w:rsidRPr="009103AB">
                      <w:rPr>
                        <w:rStyle w:val="Hypertextovodkaz"/>
                      </w:rPr>
                      <w:t>xxxxxxx</w:t>
                    </w:r>
                    <w:r w:rsidR="00C4164D" w:rsidRPr="009103AB">
                      <w:rPr>
                        <w:rStyle w:val="Hypertextovodkaz"/>
                        <w:rFonts w:ascii="Arial" w:eastAsia="Times New Roman" w:hAnsi="Arial" w:cs="Arial"/>
                        <w:sz w:val="21"/>
                        <w:szCs w:val="21"/>
                      </w:rPr>
                      <w:t>@kultura-kadan.cz</w:t>
                    </w:r>
                  </w:hyperlink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  <w:t xml:space="preserve">tel.: </w:t>
                  </w:r>
                  <w:proofErr w:type="spellStart"/>
                  <w:r w:rsidR="00C4164D">
                    <w:rPr>
                      <w:rStyle w:val="Siln"/>
                    </w:rPr>
                    <w:t>xxxxxxxxxx</w:t>
                  </w:r>
                  <w:proofErr w:type="spellEnd"/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  <w:t xml:space="preserve">IČ: </w:t>
                  </w:r>
                  <w:r>
                    <w:rPr>
                      <w:rStyle w:val="Siln"/>
                      <w:rFonts w:ascii="Arial" w:eastAsia="Times New Roman" w:hAnsi="Arial" w:cs="Arial"/>
                      <w:sz w:val="21"/>
                      <w:szCs w:val="21"/>
                    </w:rPr>
                    <w:t>75110245</w:t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  <w:t xml:space="preserve">DIČ: </w:t>
                  </w:r>
                  <w:r>
                    <w:rPr>
                      <w:rStyle w:val="Siln"/>
                      <w:rFonts w:ascii="Arial" w:eastAsia="Times New Roman" w:hAnsi="Arial" w:cs="Arial"/>
                      <w:sz w:val="21"/>
                      <w:szCs w:val="21"/>
                    </w:rPr>
                    <w:t>CZ75110245</w:t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 xml:space="preserve"> </w:t>
                  </w:r>
                </w:p>
                <w:p w:rsidR="00DA0DDE" w:rsidRDefault="00DA0DDE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Style w:val="Siln"/>
                      <w:rFonts w:ascii="Arial" w:eastAsia="Times New Roman" w:hAnsi="Arial" w:cs="Arial"/>
                      <w:sz w:val="21"/>
                      <w:szCs w:val="21"/>
                    </w:rPr>
                    <w:t>Fakturační adresa</w:t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  <w:t>Čechova 147</w:t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  <w:t xml:space="preserve">Kadaň, 43201 </w:t>
                  </w:r>
                </w:p>
                <w:p w:rsidR="00DA0DDE" w:rsidRDefault="00DA0DDE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Style w:val="Siln"/>
                      <w:rFonts w:ascii="Arial" w:eastAsia="Times New Roman" w:hAnsi="Arial" w:cs="Arial"/>
                      <w:sz w:val="21"/>
                      <w:szCs w:val="21"/>
                    </w:rPr>
                    <w:t>Dodací adresa</w:t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  <w:t xml:space="preserve">Jana </w:t>
                  </w:r>
                  <w:proofErr w:type="spellStart"/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Švermy</w:t>
                  </w:r>
                  <w:proofErr w:type="spellEnd"/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 xml:space="preserve"> 474</w:t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  <w:t>Kadaň, 43201</w:t>
                  </w:r>
                </w:p>
                <w:p w:rsidR="00DA0DDE" w:rsidRDefault="00DA0DDE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 xml:space="preserve">objekt Františkánský klášter </w:t>
                  </w:r>
                </w:p>
                <w:p w:rsidR="00A0462D" w:rsidRDefault="00A0462D">
                  <w:pPr>
                    <w:spacing w:line="285" w:lineRule="atLeast"/>
                    <w:rPr>
                      <w:rFonts w:ascii="Helvetica" w:hAnsi="Helvetica" w:cs="Helvetica"/>
                      <w:b/>
                      <w:bCs/>
                      <w:color w:val="222222"/>
                      <w:sz w:val="21"/>
                      <w:szCs w:val="21"/>
                    </w:rPr>
                  </w:pPr>
                </w:p>
                <w:p w:rsidR="00DA0DDE" w:rsidRDefault="00DA0DDE">
                  <w:pPr>
                    <w:spacing w:line="285" w:lineRule="atLeast"/>
                    <w:rPr>
                      <w:rFonts w:ascii="Helvetica" w:hAnsi="Helvetica" w:cs="Helvetica"/>
                      <w:b/>
                      <w:bCs/>
                      <w:color w:val="222222"/>
                      <w:sz w:val="21"/>
                      <w:szCs w:val="21"/>
                    </w:rPr>
                  </w:pPr>
                  <w:bookmarkStart w:id="0" w:name="_GoBack"/>
                  <w:bookmarkEnd w:id="0"/>
                  <w:r>
                    <w:rPr>
                      <w:rFonts w:ascii="Helvetica" w:hAnsi="Helvetica" w:cs="Helvetica"/>
                      <w:b/>
                      <w:bCs/>
                      <w:color w:val="222222"/>
                      <w:sz w:val="21"/>
                      <w:szCs w:val="21"/>
                    </w:rPr>
                    <w:t>Objednané výrobky</w:t>
                  </w: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00"/>
                  </w:tblGrid>
                  <w:tr w:rsidR="00DA0DDE">
                    <w:tc>
                      <w:tcPr>
                        <w:tcW w:w="5000" w:type="pct"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913"/>
                          <w:gridCol w:w="1189"/>
                          <w:gridCol w:w="328"/>
                          <w:gridCol w:w="1254"/>
                        </w:tblGrid>
                        <w:tr w:rsidR="00DA0DDE"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EFEFEF"/>
                              <w:tcMar>
                                <w:top w:w="0" w:type="dxa"/>
                                <w:left w:w="30" w:type="dxa"/>
                                <w:bottom w:w="0" w:type="dxa"/>
                                <w:right w:w="30" w:type="dxa"/>
                              </w:tcMar>
                              <w:hideMark/>
                            </w:tcPr>
                            <w:p w:rsidR="00DA0DDE" w:rsidRDefault="00DA0DDE">
                              <w:pPr>
                                <w:jc w:val="center"/>
                                <w:rPr>
                                  <w:rFonts w:eastAsia="Times New Roman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sz w:val="18"/>
                                  <w:szCs w:val="18"/>
                                </w:rPr>
                                <w:t>Výrobek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EFEFEF"/>
                              <w:tcMar>
                                <w:top w:w="0" w:type="dxa"/>
                                <w:left w:w="30" w:type="dxa"/>
                                <w:bottom w:w="0" w:type="dxa"/>
                                <w:right w:w="30" w:type="dxa"/>
                              </w:tcMar>
                              <w:hideMark/>
                            </w:tcPr>
                            <w:p w:rsidR="00DA0DDE" w:rsidRDefault="00DA0DDE">
                              <w:pPr>
                                <w:jc w:val="center"/>
                                <w:rPr>
                                  <w:rFonts w:eastAsia="Times New Roman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sz w:val="18"/>
                                  <w:szCs w:val="18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EFEFEF"/>
                              <w:tcMar>
                                <w:top w:w="0" w:type="dxa"/>
                                <w:left w:w="30" w:type="dxa"/>
                                <w:bottom w:w="0" w:type="dxa"/>
                                <w:right w:w="30" w:type="dxa"/>
                              </w:tcMar>
                              <w:hideMark/>
                            </w:tcPr>
                            <w:p w:rsidR="00DA0DDE" w:rsidRDefault="00DA0DDE">
                              <w:pPr>
                                <w:jc w:val="center"/>
                                <w:rPr>
                                  <w:rFonts w:eastAsia="Times New Roman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sz w:val="18"/>
                                  <w:szCs w:val="18"/>
                                </w:rPr>
                                <w:t>Ks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EFEFEF"/>
                              <w:tcMar>
                                <w:top w:w="0" w:type="dxa"/>
                                <w:left w:w="30" w:type="dxa"/>
                                <w:bottom w:w="0" w:type="dxa"/>
                                <w:right w:w="30" w:type="dxa"/>
                              </w:tcMar>
                              <w:hideMark/>
                            </w:tcPr>
                            <w:p w:rsidR="00DA0DDE" w:rsidRDefault="00DA0DDE">
                              <w:pPr>
                                <w:jc w:val="center"/>
                                <w:rPr>
                                  <w:rFonts w:eastAsia="Times New Roman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sz w:val="18"/>
                                  <w:szCs w:val="18"/>
                                </w:rPr>
                                <w:t>Součet</w:t>
                              </w:r>
                            </w:p>
                          </w:tc>
                        </w:tr>
                        <w:tr w:rsidR="00DA0DDE"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tcMar>
                                <w:top w:w="0" w:type="dxa"/>
                                <w:left w:w="30" w:type="dxa"/>
                                <w:bottom w:w="0" w:type="dxa"/>
                                <w:right w:w="30" w:type="dxa"/>
                              </w:tcMar>
                              <w:hideMark/>
                            </w:tcPr>
                            <w:p w:rsidR="00DA0DDE" w:rsidRDefault="00DA0DDE">
                              <w:pPr>
                                <w:rPr>
                                  <w:rFonts w:eastAsia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18"/>
                                  <w:szCs w:val="18"/>
                                </w:rPr>
                                <w:t>4248F002 - Figurína pánská FLEXIBLE, abstrakt, tělová, plast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tcMar>
                                <w:top w:w="0" w:type="dxa"/>
                                <w:left w:w="30" w:type="dxa"/>
                                <w:bottom w:w="0" w:type="dxa"/>
                                <w:right w:w="30" w:type="dxa"/>
                              </w:tcMar>
                              <w:hideMark/>
                            </w:tcPr>
                            <w:p w:rsidR="00DA0DDE" w:rsidRDefault="00DA0DDE">
                              <w:pPr>
                                <w:rPr>
                                  <w:rFonts w:eastAsia="Times New Roman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mcntcurrency"/>
                                  <w:rFonts w:eastAsia="Times New Roman"/>
                                  <w:sz w:val="17"/>
                                  <w:szCs w:val="17"/>
                                </w:rPr>
                                <w:t>16 563,00 Kč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tcMar>
                                <w:top w:w="0" w:type="dxa"/>
                                <w:left w:w="30" w:type="dxa"/>
                                <w:bottom w:w="0" w:type="dxa"/>
                                <w:right w:w="30" w:type="dxa"/>
                              </w:tcMar>
                              <w:hideMark/>
                            </w:tcPr>
                            <w:p w:rsidR="00DA0DDE" w:rsidRDefault="00DA0DDE">
                              <w:pPr>
                                <w:rPr>
                                  <w:rFonts w:eastAsia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18"/>
                                  <w:szCs w:val="18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tcMar>
                                <w:top w:w="0" w:type="dxa"/>
                                <w:left w:w="30" w:type="dxa"/>
                                <w:bottom w:w="0" w:type="dxa"/>
                                <w:right w:w="30" w:type="dxa"/>
                              </w:tcMar>
                              <w:hideMark/>
                            </w:tcPr>
                            <w:p w:rsidR="00DA0DDE" w:rsidRDefault="00DA0DDE">
                              <w:pPr>
                                <w:rPr>
                                  <w:rFonts w:eastAsia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mcntcurrency"/>
                                  <w:rFonts w:eastAsia="Times New Roman"/>
                                  <w:sz w:val="18"/>
                                  <w:szCs w:val="18"/>
                                </w:rPr>
                                <w:t>66 252,00 Kč</w:t>
                              </w:r>
                            </w:p>
                          </w:tc>
                        </w:tr>
                        <w:tr w:rsidR="00DA0DDE"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tcMar>
                                <w:top w:w="0" w:type="dxa"/>
                                <w:left w:w="30" w:type="dxa"/>
                                <w:bottom w:w="0" w:type="dxa"/>
                                <w:right w:w="30" w:type="dxa"/>
                              </w:tcMar>
                              <w:hideMark/>
                            </w:tcPr>
                            <w:p w:rsidR="00DA0DDE" w:rsidRDefault="00DA0DDE">
                              <w:pPr>
                                <w:rPr>
                                  <w:rFonts w:eastAsia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18"/>
                                  <w:szCs w:val="18"/>
                                </w:rPr>
                                <w:t>42960010 - Podstavec FLEXIBLE kovový, černý, průměr 400 mm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tcMar>
                                <w:top w:w="0" w:type="dxa"/>
                                <w:left w:w="30" w:type="dxa"/>
                                <w:bottom w:w="0" w:type="dxa"/>
                                <w:right w:w="30" w:type="dxa"/>
                              </w:tcMar>
                              <w:hideMark/>
                            </w:tcPr>
                            <w:p w:rsidR="00DA0DDE" w:rsidRDefault="00DA0DDE">
                              <w:pPr>
                                <w:rPr>
                                  <w:rFonts w:eastAsia="Times New Roman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mcntcurrency"/>
                                  <w:rFonts w:eastAsia="Times New Roman"/>
                                  <w:sz w:val="17"/>
                                  <w:szCs w:val="17"/>
                                </w:rPr>
                                <w:t>1 050,00 Kč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tcMar>
                                <w:top w:w="0" w:type="dxa"/>
                                <w:left w:w="30" w:type="dxa"/>
                                <w:bottom w:w="0" w:type="dxa"/>
                                <w:right w:w="30" w:type="dxa"/>
                              </w:tcMar>
                              <w:hideMark/>
                            </w:tcPr>
                            <w:p w:rsidR="00DA0DDE" w:rsidRDefault="00DA0DDE">
                              <w:pPr>
                                <w:rPr>
                                  <w:rFonts w:eastAsia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18"/>
                                  <w:szCs w:val="18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tcMar>
                                <w:top w:w="0" w:type="dxa"/>
                                <w:left w:w="30" w:type="dxa"/>
                                <w:bottom w:w="0" w:type="dxa"/>
                                <w:right w:w="30" w:type="dxa"/>
                              </w:tcMar>
                              <w:hideMark/>
                            </w:tcPr>
                            <w:p w:rsidR="00DA0DDE" w:rsidRDefault="00DA0DDE">
                              <w:pPr>
                                <w:rPr>
                                  <w:rFonts w:eastAsia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mcntcurrency"/>
                                  <w:rFonts w:eastAsia="Times New Roman"/>
                                  <w:sz w:val="18"/>
                                  <w:szCs w:val="18"/>
                                </w:rPr>
                                <w:t>4 200,00 Kč</w:t>
                              </w:r>
                            </w:p>
                          </w:tc>
                        </w:tr>
                      </w:tbl>
                      <w:p w:rsidR="00DA0DDE" w:rsidRDefault="00DA0DDE">
                        <w:pPr>
                          <w:rPr>
                            <w:rFonts w:ascii="Arial" w:eastAsia="Times New Roman" w:hAnsi="Arial" w:cs="Arial"/>
                            <w:vanish/>
                            <w:sz w:val="18"/>
                            <w:szCs w:val="18"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640"/>
                          <w:gridCol w:w="1060"/>
                        </w:tblGrid>
                        <w:tr w:rsidR="00DA0DDE">
                          <w:trPr>
                            <w:trHeight w:val="300"/>
                          </w:trPr>
                          <w:tc>
                            <w:tcPr>
                              <w:tcW w:w="5000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45" w:type="dxa"/>
                              </w:tcMar>
                              <w:hideMark/>
                            </w:tcPr>
                            <w:p w:rsidR="00DA0DDE" w:rsidRDefault="00DA0DDE">
                              <w:pPr>
                                <w:jc w:val="right"/>
                                <w:rPr>
                                  <w:rFonts w:eastAsia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18"/>
                                  <w:szCs w:val="18"/>
                                </w:rPr>
                                <w:t>Cena zboží (bez DPH):</w:t>
                              </w:r>
                            </w:p>
                          </w:tc>
                          <w:tc>
                            <w:tcPr>
                              <w:tcW w:w="0" w:type="auto"/>
                              <w:noWrap/>
                              <w:tcMar>
                                <w:top w:w="0" w:type="dxa"/>
                                <w:left w:w="0" w:type="dxa"/>
                                <w:bottom w:w="0" w:type="dxa"/>
                                <w:right w:w="75" w:type="dxa"/>
                              </w:tcMar>
                              <w:hideMark/>
                            </w:tcPr>
                            <w:p w:rsidR="00DA0DDE" w:rsidRDefault="00DA0DDE">
                              <w:pPr>
                                <w:jc w:val="right"/>
                                <w:rPr>
                                  <w:rFonts w:eastAsia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mcntcurrency"/>
                                  <w:rFonts w:eastAsia="Times New Roman"/>
                                  <w:b/>
                                  <w:bCs/>
                                  <w:sz w:val="18"/>
                                  <w:szCs w:val="18"/>
                                </w:rPr>
                                <w:t>70 452,00 Kč</w:t>
                              </w:r>
                            </w:p>
                          </w:tc>
                        </w:tr>
                        <w:tr w:rsidR="00DA0DDE">
                          <w:trPr>
                            <w:trHeight w:val="300"/>
                          </w:trPr>
                          <w:tc>
                            <w:tcPr>
                              <w:tcW w:w="5000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45" w:type="dxa"/>
                              </w:tcMar>
                              <w:hideMark/>
                            </w:tcPr>
                            <w:p w:rsidR="00DA0DDE" w:rsidRDefault="00DA0DDE">
                              <w:pPr>
                                <w:jc w:val="right"/>
                                <w:rPr>
                                  <w:rFonts w:eastAsia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18"/>
                                  <w:szCs w:val="18"/>
                                </w:rPr>
                                <w:t xml:space="preserve">Cena dopravného (bez DPH): </w:t>
                              </w:r>
                            </w:p>
                          </w:tc>
                          <w:tc>
                            <w:tcPr>
                              <w:tcW w:w="0" w:type="auto"/>
                              <w:noWrap/>
                              <w:tcMar>
                                <w:top w:w="0" w:type="dxa"/>
                                <w:left w:w="0" w:type="dxa"/>
                                <w:bottom w:w="0" w:type="dxa"/>
                                <w:right w:w="75" w:type="dxa"/>
                              </w:tcMar>
                              <w:hideMark/>
                            </w:tcPr>
                            <w:p w:rsidR="00DA0DDE" w:rsidRDefault="00DA0DDE">
                              <w:pPr>
                                <w:jc w:val="right"/>
                                <w:rPr>
                                  <w:rFonts w:eastAsia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mcntcurrency"/>
                                  <w:rFonts w:eastAsia="Times New Roman"/>
                                  <w:b/>
                                  <w:bCs/>
                                  <w:sz w:val="18"/>
                                  <w:szCs w:val="18"/>
                                </w:rPr>
                                <w:t>528,00 Kč</w:t>
                              </w:r>
                            </w:p>
                          </w:tc>
                        </w:tr>
                        <w:tr w:rsidR="00DA0DDE">
                          <w:trPr>
                            <w:trHeight w:val="300"/>
                          </w:trPr>
                          <w:tc>
                            <w:tcPr>
                              <w:tcW w:w="5000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45" w:type="dxa"/>
                              </w:tcMar>
                              <w:hideMark/>
                            </w:tcPr>
                            <w:p w:rsidR="00DA0DDE" w:rsidRDefault="00DA0DDE">
                              <w:pPr>
                                <w:jc w:val="right"/>
                                <w:rPr>
                                  <w:rFonts w:eastAsia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18"/>
                                  <w:szCs w:val="18"/>
                                </w:rPr>
                                <w:t xml:space="preserve">DPH 21 %: </w:t>
                              </w:r>
                            </w:p>
                          </w:tc>
                          <w:tc>
                            <w:tcPr>
                              <w:tcW w:w="0" w:type="auto"/>
                              <w:noWrap/>
                              <w:tcMar>
                                <w:top w:w="0" w:type="dxa"/>
                                <w:left w:w="0" w:type="dxa"/>
                                <w:bottom w:w="0" w:type="dxa"/>
                                <w:right w:w="75" w:type="dxa"/>
                              </w:tcMar>
                              <w:hideMark/>
                            </w:tcPr>
                            <w:p w:rsidR="00DA0DDE" w:rsidRDefault="00DA0DDE">
                              <w:pPr>
                                <w:jc w:val="right"/>
                                <w:rPr>
                                  <w:rFonts w:eastAsia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mcntcurrency"/>
                                  <w:rFonts w:eastAsia="Times New Roman"/>
                                  <w:b/>
                                  <w:bCs/>
                                  <w:sz w:val="18"/>
                                  <w:szCs w:val="18"/>
                                </w:rPr>
                                <w:t>14 905,80 Kč</w:t>
                              </w:r>
                            </w:p>
                          </w:tc>
                        </w:tr>
                        <w:tr w:rsidR="00DA0DDE">
                          <w:trPr>
                            <w:trHeight w:val="375"/>
                          </w:trPr>
                          <w:tc>
                            <w:tcPr>
                              <w:tcW w:w="5000" w:type="pct"/>
                              <w:tcBorders>
                                <w:top w:val="single" w:sz="12" w:space="0" w:color="58595B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E4E1E1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45" w:type="dxa"/>
                              </w:tcMar>
                              <w:hideMark/>
                            </w:tcPr>
                            <w:p w:rsidR="00DA0DDE" w:rsidRDefault="00DA0DDE">
                              <w:pPr>
                                <w:jc w:val="right"/>
                                <w:rPr>
                                  <w:rFonts w:eastAsia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Siln"/>
                                  <w:rFonts w:eastAsia="Times New Roman"/>
                                  <w:sz w:val="18"/>
                                  <w:szCs w:val="18"/>
                                </w:rPr>
                                <w:t>Celkem: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12" w:space="0" w:color="58595B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E4E1E1"/>
                              <w:noWrap/>
                              <w:tcMar>
                                <w:top w:w="0" w:type="dxa"/>
                                <w:left w:w="0" w:type="dxa"/>
                                <w:bottom w:w="0" w:type="dxa"/>
                                <w:right w:w="75" w:type="dxa"/>
                              </w:tcMar>
                              <w:hideMark/>
                            </w:tcPr>
                            <w:p w:rsidR="00DA0DDE" w:rsidRDefault="00DA0DDE">
                              <w:pPr>
                                <w:jc w:val="right"/>
                                <w:rPr>
                                  <w:rFonts w:eastAsia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mcntcurrency"/>
                                  <w:rFonts w:eastAsia="Times New Roman"/>
                                  <w:b/>
                                  <w:bCs/>
                                  <w:sz w:val="18"/>
                                  <w:szCs w:val="18"/>
                                </w:rPr>
                                <w:t>85 885,80 Kč</w:t>
                              </w:r>
                            </w:p>
                          </w:tc>
                        </w:tr>
                      </w:tbl>
                      <w:p w:rsidR="00DA0DDE" w:rsidRDefault="00DA0DDE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A0DDE" w:rsidRDefault="00DA0DDE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 xml:space="preserve">Děkujeme za váš nákup! </w:t>
                  </w: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00"/>
                  </w:tblGrid>
                  <w:tr w:rsidR="00DA0DDE">
                    <w:tc>
                      <w:tcPr>
                        <w:tcW w:w="0" w:type="auto"/>
                        <w:hideMark/>
                      </w:tcPr>
                      <w:p w:rsidR="00DA0DDE" w:rsidRDefault="00DA0DDE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</w:p>
                    </w:tc>
                  </w:tr>
                </w:tbl>
                <w:p w:rsidR="00DA0DDE" w:rsidRDefault="00DA0DDE">
                  <w:pPr>
                    <w:rPr>
                      <w:rFonts w:eastAsia="Times New Roman"/>
                      <w:vanish/>
                      <w:sz w:val="18"/>
                      <w:szCs w:val="18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00"/>
                  </w:tblGrid>
                  <w:tr w:rsidR="00DA0DDE">
                    <w:tc>
                      <w:tcPr>
                        <w:tcW w:w="0" w:type="auto"/>
                        <w:hideMark/>
                      </w:tcPr>
                      <w:p w:rsidR="00DA0DDE" w:rsidRDefault="00DA0DDE">
                        <w:pPr>
                          <w:rPr>
                            <w:rFonts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Times New Roman"/>
                            <w:sz w:val="18"/>
                            <w:szCs w:val="18"/>
                          </w:rPr>
                          <w:t>Děkujeme za využívání našeho e-</w:t>
                        </w:r>
                        <w:proofErr w:type="spellStart"/>
                        <w:r>
                          <w:rPr>
                            <w:rFonts w:eastAsia="Times New Roman"/>
                            <w:sz w:val="18"/>
                            <w:szCs w:val="18"/>
                          </w:rPr>
                          <w:t>shopu</w:t>
                        </w:r>
                        <w:proofErr w:type="spellEnd"/>
                        <w:r>
                          <w:rPr>
                            <w:rFonts w:eastAsia="Times New Roman"/>
                            <w:sz w:val="18"/>
                            <w:szCs w:val="18"/>
                          </w:rPr>
                          <w:t xml:space="preserve">! </w:t>
                        </w:r>
                        <w:r>
                          <w:rPr>
                            <w:rFonts w:eastAsia="Times New Roman"/>
                            <w:sz w:val="18"/>
                            <w:szCs w:val="18"/>
                          </w:rPr>
                          <w:br/>
                        </w:r>
                        <w:r>
                          <w:rPr>
                            <w:rFonts w:eastAsia="Times New Roman"/>
                            <w:sz w:val="18"/>
                            <w:szCs w:val="18"/>
                          </w:rPr>
                          <w:br/>
                        </w:r>
                        <w:r>
                          <w:rPr>
                            <w:rFonts w:eastAsia="Times New Roman"/>
                            <w:color w:val="999999"/>
                            <w:sz w:val="18"/>
                            <w:szCs w:val="18"/>
                          </w:rPr>
                          <w:t>Spona, s.r.o.</w:t>
                        </w:r>
                        <w:r>
                          <w:rPr>
                            <w:rFonts w:eastAsia="Times New Roman"/>
                            <w:color w:val="999999"/>
                            <w:sz w:val="18"/>
                            <w:szCs w:val="18"/>
                          </w:rPr>
                          <w:br/>
                          <w:t>Telefon: +420 222 312 222</w:t>
                        </w:r>
                        <w:r>
                          <w:rPr>
                            <w:rFonts w:eastAsia="Times New Roman"/>
                            <w:color w:val="999999"/>
                            <w:sz w:val="18"/>
                            <w:szCs w:val="18"/>
                          </w:rPr>
                          <w:br/>
                          <w:t xml:space="preserve">URL: </w:t>
                        </w:r>
                        <w:hyperlink r:id="rId10" w:tgtFrame="_blank" w:history="1">
                          <w:r>
                            <w:rPr>
                              <w:rStyle w:val="Hypertextovodkaz"/>
                              <w:rFonts w:eastAsia="Times New Roman"/>
                              <w:color w:val="005D98"/>
                              <w:sz w:val="18"/>
                              <w:szCs w:val="18"/>
                              <w:bdr w:val="none" w:sz="0" w:space="0" w:color="auto" w:frame="1"/>
                            </w:rPr>
                            <w:t>www.spona.cz</w:t>
                          </w:r>
                        </w:hyperlink>
                        <w:r>
                          <w:rPr>
                            <w:rFonts w:eastAsia="Times New Roman"/>
                            <w:color w:val="999999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</w:tr>
                </w:tbl>
                <w:p w:rsidR="00DA0DDE" w:rsidRDefault="00DA0DDE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DA0DDE" w:rsidRDefault="00DA0DD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4217AA" w:rsidRDefault="004217AA"/>
    <w:sectPr w:rsidR="004217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DDE"/>
    <w:rsid w:val="004217AA"/>
    <w:rsid w:val="00A0462D"/>
    <w:rsid w:val="00C4164D"/>
    <w:rsid w:val="00DA0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5E365"/>
  <w15:chartTrackingRefBased/>
  <w15:docId w15:val="{706A6D4E-28A0-4B0D-A156-D4B60CA9A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A0DDE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A0DDE"/>
    <w:rPr>
      <w:color w:val="0000FF"/>
      <w:u w:val="single"/>
    </w:rPr>
  </w:style>
  <w:style w:type="character" w:customStyle="1" w:styleId="mcntcurrency">
    <w:name w:val="mcntcurrency"/>
    <w:basedOn w:val="Standardnpsmoodstavce"/>
    <w:rsid w:val="00DA0DDE"/>
  </w:style>
  <w:style w:type="character" w:styleId="Siln">
    <w:name w:val="Strong"/>
    <w:basedOn w:val="Standardnpsmoodstavce"/>
    <w:uiPriority w:val="22"/>
    <w:qFormat/>
    <w:rsid w:val="00DA0D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73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x@kultura-kadan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webshop@spona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pona.cz/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xxxxxxx@kultura-kadan.cz" TargetMode="External"/><Relationship Id="rId10" Type="http://schemas.openxmlformats.org/officeDocument/2006/relationships/hyperlink" Target="https://www.spona.cz/" TargetMode="External"/><Relationship Id="rId4" Type="http://schemas.openxmlformats.org/officeDocument/2006/relationships/hyperlink" Target="mailto:webshop@spona.cz" TargetMode="External"/><Relationship Id="rId9" Type="http://schemas.openxmlformats.org/officeDocument/2006/relationships/hyperlink" Target="mailto:xxxxxxx@kultura-kadan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263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Účetní</dc:creator>
  <cp:keywords/>
  <dc:description/>
  <cp:lastModifiedBy>Účetní</cp:lastModifiedBy>
  <cp:revision>3</cp:revision>
  <dcterms:created xsi:type="dcterms:W3CDTF">2023-10-18T10:57:00Z</dcterms:created>
  <dcterms:modified xsi:type="dcterms:W3CDTF">2023-10-18T11:01:00Z</dcterms:modified>
</cp:coreProperties>
</file>