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75E" w:rsidRDefault="0067575E" w:rsidP="0067575E">
      <w:pPr>
        <w:autoSpaceDE w:val="0"/>
        <w:autoSpaceDN w:val="0"/>
        <w:adjustRightInd w:val="0"/>
        <w:rPr>
          <w:rFonts w:ascii="CIDFont+F1" w:hAnsi="CIDFont+F1" w:cs="CIDFont+F1"/>
          <w:color w:val="000000"/>
        </w:rPr>
      </w:pPr>
      <w:proofErr w:type="spellStart"/>
      <w:r>
        <w:rPr>
          <w:rFonts w:ascii="CIDFont+F1" w:hAnsi="CIDFont+F1" w:cs="CIDFont+F1"/>
          <w:color w:val="000000"/>
        </w:rPr>
        <w:t>Fw</w:t>
      </w:r>
      <w:proofErr w:type="spellEnd"/>
      <w:r>
        <w:rPr>
          <w:rFonts w:ascii="CIDFont+F1" w:hAnsi="CIDFont+F1" w:cs="CIDFont+F1"/>
          <w:color w:val="000000"/>
        </w:rPr>
        <w:t>: Výzva k výkonu potápěčských prací VD Kamenička</w:t>
      </w:r>
    </w:p>
    <w:p w:rsidR="0067575E" w:rsidRDefault="0067575E" w:rsidP="0067575E">
      <w:pPr>
        <w:autoSpaceDE w:val="0"/>
        <w:autoSpaceDN w:val="0"/>
        <w:adjustRightInd w:val="0"/>
        <w:rPr>
          <w:rFonts w:ascii="Arial" w:hAnsi="Arial" w:cs="Arial"/>
          <w:color w:val="000000"/>
          <w:sz w:val="15"/>
          <w:szCs w:val="15"/>
        </w:rPr>
      </w:pPr>
      <w:proofErr w:type="spellStart"/>
      <w:r>
        <w:rPr>
          <w:rFonts w:ascii="Arial" w:hAnsi="Arial" w:cs="Arial"/>
          <w:color w:val="000000"/>
          <w:sz w:val="15"/>
          <w:szCs w:val="15"/>
        </w:rPr>
        <w:t>Priloha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c. 2 SOD 1144/2023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909090"/>
          <w:sz w:val="20"/>
          <w:szCs w:val="20"/>
        </w:rPr>
        <w:t xml:space="preserve">komu </w:t>
      </w:r>
      <w:r>
        <w:rPr>
          <w:rFonts w:ascii="CIDFont+F2" w:hAnsi="CIDFont+F2" w:cs="CIDFont+F2"/>
          <w:color w:val="000000"/>
          <w:sz w:val="18"/>
          <w:szCs w:val="18"/>
        </w:rPr>
        <w:t>17.08.2023 10:46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909090"/>
          <w:sz w:val="18"/>
          <w:szCs w:val="18"/>
        </w:rPr>
        <w:t xml:space="preserve">Kopie 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909090"/>
          <w:sz w:val="18"/>
          <w:szCs w:val="18"/>
        </w:rPr>
        <w:t xml:space="preserve">Od 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909090"/>
          <w:sz w:val="18"/>
          <w:szCs w:val="18"/>
        </w:rPr>
        <w:t xml:space="preserve">Komu 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2" w:hAnsi="CIDFont+F2" w:cs="CIDFont+F2"/>
          <w:color w:val="818181"/>
          <w:sz w:val="18"/>
          <w:szCs w:val="18"/>
        </w:rPr>
      </w:pPr>
      <w:r>
        <w:rPr>
          <w:rFonts w:ascii="CIDFont+F2" w:hAnsi="CIDFont+F2" w:cs="CIDFont+F2"/>
          <w:color w:val="909090"/>
          <w:sz w:val="18"/>
          <w:szCs w:val="18"/>
        </w:rPr>
        <w:t xml:space="preserve">Kopie 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2" w:hAnsi="CIDFont+F2" w:cs="CIDFont+F2"/>
          <w:color w:val="818181"/>
          <w:sz w:val="18"/>
          <w:szCs w:val="18"/>
        </w:rPr>
      </w:pPr>
    </w:p>
    <w:p w:rsidR="0067575E" w:rsidRDefault="0067575E" w:rsidP="0067575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Vážení obchodní partneři,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na základě uzavřené "Rámcové dohody" č. objednatele 755/2023, vás vyzýváme k výkonu potápěčských prací.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1) Místo </w:t>
      </w:r>
      <w:proofErr w:type="gramStart"/>
      <w:r>
        <w:rPr>
          <w:rFonts w:ascii="CIDFont+F3" w:hAnsi="CIDFont+F3" w:cs="CIDFont+F3"/>
          <w:color w:val="000000"/>
          <w:sz w:val="20"/>
          <w:szCs w:val="20"/>
        </w:rPr>
        <w:t>plnění - VD</w:t>
      </w:r>
      <w:proofErr w:type="gramEnd"/>
      <w:r>
        <w:rPr>
          <w:rFonts w:ascii="CIDFont+F3" w:hAnsi="CIDFont+F3" w:cs="CIDFont+F3"/>
          <w:color w:val="000000"/>
          <w:sz w:val="20"/>
          <w:szCs w:val="20"/>
        </w:rPr>
        <w:t xml:space="preserve"> Kamenička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2) Popis obsahu předmětu </w:t>
      </w:r>
      <w:proofErr w:type="gramStart"/>
      <w:r>
        <w:rPr>
          <w:rFonts w:ascii="CIDFont+F3" w:hAnsi="CIDFont+F3" w:cs="CIDFont+F3"/>
          <w:color w:val="000000"/>
          <w:sz w:val="20"/>
          <w:szCs w:val="20"/>
        </w:rPr>
        <w:t>plnění :</w:t>
      </w:r>
      <w:proofErr w:type="gramEnd"/>
    </w:p>
    <w:p w:rsidR="0067575E" w:rsidRDefault="0067575E" w:rsidP="0067575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Požadujeme provedení následujících prací za využití potápěčských prací: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2.1 Kontrola stavu vodárenských odběrů, kontrola vtokových košů vč. spojovacího materiálu a jejich očištění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od naplavenin.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1. horizont na kótě 568,45 m n. m.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2. horizont na kótě 571,45 m n. m.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3. horizont na kótě 572,45 m n. m.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Nálezová zpráva bude vypracována a předána TDS / vedoucímu provozu nejpozději / 10 dnů od ukončení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prováděných prací a kontrol.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3. Termín dle projednání, cca do 09. 2023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4. Příloha: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8"/>
          <w:szCs w:val="18"/>
        </w:rPr>
      </w:pPr>
      <w:r>
        <w:rPr>
          <w:rFonts w:ascii="CIDFont+F3" w:hAnsi="CIDFont+F3" w:cs="CIDFont+F3"/>
          <w:color w:val="000000"/>
          <w:sz w:val="18"/>
          <w:szCs w:val="18"/>
        </w:rPr>
        <w:t xml:space="preserve">VD </w:t>
      </w:r>
      <w:proofErr w:type="spellStart"/>
      <w:r>
        <w:rPr>
          <w:rFonts w:ascii="CIDFont+F3" w:hAnsi="CIDFont+F3" w:cs="CIDFont+F3"/>
          <w:color w:val="000000"/>
          <w:sz w:val="18"/>
          <w:szCs w:val="18"/>
        </w:rPr>
        <w:t>Kamenička_návrh</w:t>
      </w:r>
      <w:proofErr w:type="spellEnd"/>
      <w:r>
        <w:rPr>
          <w:rFonts w:ascii="CIDFont+F3" w:hAnsi="CIDFont+F3" w:cs="CIDFont+F3"/>
          <w:color w:val="000000"/>
          <w:sz w:val="18"/>
          <w:szCs w:val="18"/>
        </w:rPr>
        <w:t xml:space="preserve"> SoD.docx Příloha č. 1 ceník VD Kamenička.xlsx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S pozdravem</w:t>
      </w:r>
      <w:bookmarkStart w:id="0" w:name="_GoBack"/>
      <w:bookmarkEnd w:id="0"/>
    </w:p>
    <w:p w:rsidR="0067575E" w:rsidRDefault="0067575E" w:rsidP="0067575E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odbor </w:t>
      </w:r>
      <w:proofErr w:type="spellStart"/>
      <w:r>
        <w:rPr>
          <w:rFonts w:ascii="CIDFont+F2" w:hAnsi="CIDFont+F2" w:cs="CIDFont+F2"/>
          <w:color w:val="000000"/>
          <w:sz w:val="20"/>
          <w:szCs w:val="20"/>
        </w:rPr>
        <w:t>inženýringu</w:t>
      </w:r>
      <w:proofErr w:type="spellEnd"/>
      <w:r>
        <w:rPr>
          <w:rFonts w:ascii="CIDFont+F2" w:hAnsi="CIDFont+F2" w:cs="CIDFont+F2"/>
          <w:color w:val="000000"/>
          <w:sz w:val="20"/>
          <w:szCs w:val="20"/>
        </w:rPr>
        <w:t>, vedoucí oddělení TDS, oblast střed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__________________________________________________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Povodí Ohře, státní podnik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Bezručova 4219, 430 03 Chomutov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tel. 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mob. 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F</w:t>
      </w:r>
      <w:r>
        <w:rPr>
          <w:rFonts w:ascii="CIDFont+F2" w:hAnsi="CIDFont+F2" w:cs="CIDFont+F2"/>
          <w:color w:val="000000"/>
          <w:sz w:val="20"/>
          <w:szCs w:val="20"/>
        </w:rPr>
        <w:t>ax</w:t>
      </w:r>
      <w:r>
        <w:rPr>
          <w:rFonts w:ascii="CIDFont+F2" w:hAnsi="CIDFont+F2" w:cs="CIDFont+F2"/>
          <w:color w:val="000000"/>
          <w:sz w:val="20"/>
          <w:szCs w:val="20"/>
        </w:rPr>
        <w:t>: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2" w:hAnsi="CIDFont+F2" w:cs="CIDFont+F2"/>
          <w:color w:val="0000FF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e-mail</w:t>
      </w:r>
      <w:r>
        <w:rPr>
          <w:rFonts w:ascii="CIDFont+F2" w:hAnsi="CIDFont+F2" w:cs="CIDFont+F2"/>
          <w:color w:val="000000"/>
          <w:sz w:val="20"/>
          <w:szCs w:val="20"/>
        </w:rPr>
        <w:t>: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2" w:hAnsi="CIDFont+F2" w:cs="CIDFont+F2"/>
          <w:color w:val="0000FF"/>
          <w:sz w:val="20"/>
          <w:szCs w:val="20"/>
        </w:rPr>
      </w:pPr>
      <w:r>
        <w:rPr>
          <w:rFonts w:ascii="CIDFont+F2" w:hAnsi="CIDFont+F2" w:cs="CIDFont+F2"/>
          <w:color w:val="0000FF"/>
          <w:sz w:val="20"/>
          <w:szCs w:val="20"/>
        </w:rPr>
        <w:t>http: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__________________________________________________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2" w:hAnsi="CIDFont+F2" w:cs="CIDFont+F2"/>
          <w:color w:val="5F5F5F"/>
          <w:sz w:val="18"/>
          <w:szCs w:val="18"/>
        </w:rPr>
      </w:pPr>
      <w:r>
        <w:rPr>
          <w:rFonts w:ascii="CIDFont+F2" w:hAnsi="CIDFont+F2" w:cs="CIDFont+F2"/>
          <w:color w:val="5F5F5F"/>
          <w:sz w:val="18"/>
          <w:szCs w:val="18"/>
        </w:rPr>
        <w:t>S ohledem na životní prostředí zvažte prosím tisk této zprávy.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2" w:hAnsi="CIDFont+F2" w:cs="CIDFont+F2"/>
          <w:color w:val="5F5F5F"/>
          <w:sz w:val="18"/>
          <w:szCs w:val="18"/>
        </w:rPr>
      </w:pPr>
      <w:r>
        <w:rPr>
          <w:rFonts w:ascii="CIDFont+F2" w:hAnsi="CIDFont+F2" w:cs="CIDFont+F2"/>
          <w:color w:val="5F5F5F"/>
          <w:sz w:val="18"/>
          <w:szCs w:val="18"/>
        </w:rPr>
        <w:t>Před odesláním kontrolováno antivirovým systémem ESET.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3" w:hAnsi="CIDFont+F3" w:cs="CIDFont+F3"/>
          <w:color w:val="810081"/>
          <w:sz w:val="18"/>
          <w:szCs w:val="18"/>
        </w:rPr>
      </w:pPr>
      <w:r>
        <w:rPr>
          <w:rFonts w:ascii="CIDFont+F3" w:hAnsi="CIDFont+F3" w:cs="CIDFont+F3"/>
          <w:color w:val="810081"/>
          <w:sz w:val="18"/>
          <w:szCs w:val="18"/>
        </w:rPr>
        <w:t xml:space="preserve">----- </w:t>
      </w:r>
      <w:proofErr w:type="gramStart"/>
      <w:r>
        <w:rPr>
          <w:rFonts w:ascii="CIDFont+F3" w:hAnsi="CIDFont+F3" w:cs="CIDFont+F3"/>
          <w:color w:val="810081"/>
          <w:sz w:val="18"/>
          <w:szCs w:val="18"/>
        </w:rPr>
        <w:t>Postoupil  v</w:t>
      </w:r>
      <w:proofErr w:type="gramEnd"/>
      <w:r>
        <w:rPr>
          <w:rFonts w:ascii="CIDFont+F3" w:hAnsi="CIDFont+F3" w:cs="CIDFont+F3"/>
          <w:color w:val="810081"/>
          <w:sz w:val="18"/>
          <w:szCs w:val="18"/>
        </w:rPr>
        <w:t xml:space="preserve"> 16.08.2023 15:09 -----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8"/>
          <w:szCs w:val="18"/>
        </w:rPr>
      </w:pPr>
      <w:r>
        <w:rPr>
          <w:rFonts w:ascii="CIDFont+F3" w:hAnsi="CIDFont+F3" w:cs="CIDFont+F3"/>
          <w:color w:val="5F5F5F"/>
          <w:sz w:val="18"/>
          <w:szCs w:val="18"/>
        </w:rPr>
        <w:t xml:space="preserve">Od: 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8"/>
          <w:szCs w:val="18"/>
        </w:rPr>
      </w:pPr>
      <w:r>
        <w:rPr>
          <w:rFonts w:ascii="CIDFont+F3" w:hAnsi="CIDFont+F3" w:cs="CIDFont+F3"/>
          <w:color w:val="5F5F5F"/>
          <w:sz w:val="18"/>
          <w:szCs w:val="18"/>
        </w:rPr>
        <w:t xml:space="preserve">Komu: 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8"/>
          <w:szCs w:val="18"/>
        </w:rPr>
      </w:pPr>
      <w:r>
        <w:rPr>
          <w:rFonts w:ascii="CIDFont+F3" w:hAnsi="CIDFont+F3" w:cs="CIDFont+F3"/>
          <w:color w:val="5F5F5F"/>
          <w:sz w:val="18"/>
          <w:szCs w:val="18"/>
        </w:rPr>
        <w:t xml:space="preserve">Kopie: 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8"/>
          <w:szCs w:val="18"/>
        </w:rPr>
      </w:pPr>
      <w:r>
        <w:rPr>
          <w:rFonts w:ascii="CIDFont+F3" w:hAnsi="CIDFont+F3" w:cs="CIDFont+F3"/>
          <w:color w:val="5F5F5F"/>
          <w:sz w:val="18"/>
          <w:szCs w:val="18"/>
        </w:rPr>
        <w:t xml:space="preserve">Datum: </w:t>
      </w:r>
      <w:r>
        <w:rPr>
          <w:rFonts w:ascii="CIDFont+F3" w:hAnsi="CIDFont+F3" w:cs="CIDFont+F3"/>
          <w:color w:val="000000"/>
          <w:sz w:val="18"/>
          <w:szCs w:val="18"/>
        </w:rPr>
        <w:t>11.08.2023 13:37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8"/>
          <w:szCs w:val="18"/>
        </w:rPr>
      </w:pPr>
      <w:r>
        <w:rPr>
          <w:rFonts w:ascii="CIDFont+F3" w:hAnsi="CIDFont+F3" w:cs="CIDFont+F3"/>
          <w:color w:val="5F5F5F"/>
          <w:sz w:val="18"/>
          <w:szCs w:val="18"/>
        </w:rPr>
        <w:t xml:space="preserve">Předmět: </w:t>
      </w:r>
      <w:proofErr w:type="spellStart"/>
      <w:r>
        <w:rPr>
          <w:rFonts w:ascii="CIDFont+F3" w:hAnsi="CIDFont+F3" w:cs="CIDFont+F3"/>
          <w:color w:val="000000"/>
          <w:sz w:val="18"/>
          <w:szCs w:val="18"/>
        </w:rPr>
        <w:t>Fw</w:t>
      </w:r>
      <w:proofErr w:type="spellEnd"/>
      <w:r>
        <w:rPr>
          <w:rFonts w:ascii="CIDFont+F3" w:hAnsi="CIDFont+F3" w:cs="CIDFont+F3"/>
          <w:color w:val="000000"/>
          <w:sz w:val="18"/>
          <w:szCs w:val="18"/>
        </w:rPr>
        <w:t>: Výzva k výkonu potápěčských prací VD Přísečnice SO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Vážení obchodní partneři,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na základě uzavřené "Rámcové dohody" č. objednatele 755/2023, vás vyzýváme k výkonu potápěčských prací.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1) Místo </w:t>
      </w:r>
      <w:proofErr w:type="gramStart"/>
      <w:r>
        <w:rPr>
          <w:rFonts w:ascii="CIDFont+F3" w:hAnsi="CIDFont+F3" w:cs="CIDFont+F3"/>
          <w:color w:val="000000"/>
          <w:sz w:val="20"/>
          <w:szCs w:val="20"/>
        </w:rPr>
        <w:t>plnění - VD</w:t>
      </w:r>
      <w:proofErr w:type="gramEnd"/>
      <w:r>
        <w:rPr>
          <w:rFonts w:ascii="CIDFont+F3" w:hAnsi="CIDFont+F3" w:cs="CIDFont+F3"/>
          <w:color w:val="000000"/>
          <w:sz w:val="20"/>
          <w:szCs w:val="20"/>
        </w:rPr>
        <w:t xml:space="preserve"> Přísečnice SO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2) Popis obsahu předmětu </w:t>
      </w:r>
      <w:proofErr w:type="gramStart"/>
      <w:r>
        <w:rPr>
          <w:rFonts w:ascii="CIDFont+F3" w:hAnsi="CIDFont+F3" w:cs="CIDFont+F3"/>
          <w:color w:val="000000"/>
          <w:sz w:val="20"/>
          <w:szCs w:val="20"/>
        </w:rPr>
        <w:t>plnění :</w:t>
      </w:r>
      <w:proofErr w:type="gramEnd"/>
    </w:p>
    <w:p w:rsidR="0067575E" w:rsidRDefault="0067575E" w:rsidP="0067575E">
      <w:pPr>
        <w:autoSpaceDE w:val="0"/>
        <w:autoSpaceDN w:val="0"/>
        <w:adjustRightInd w:val="0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Předmětem potápěčských prací je provedení: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2.1 Kontrola a následná oprava rozmrazovacího zařízení (demontáž trysek rozmrazování, jejich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oprava, výměna těsnících gumiček a O kroužků, montáž trysek, kontrola těsnosti a funkčnosti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zařízení).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1. sekce na kótě 708,90 m n. m. 18 ks trysek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2. sekce na kótě 715,90 m n. m. 18 ks trysek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2.2 Periodická kontrola prostoru vtoku nátoku do spodních výpustí (1 x 3 roky) dle požadavku TBD.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2.3 Očištění vodítek hradících tabulí od nárůstů koroze.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 xml:space="preserve">2.4 Odstranění zbylé zkorodované konstrukce žebříku na vnějším plášti </w:t>
      </w:r>
      <w:proofErr w:type="gramStart"/>
      <w:r>
        <w:rPr>
          <w:rFonts w:ascii="CIDFont+F2" w:hAnsi="CIDFont+F2" w:cs="CIDFont+F2"/>
          <w:color w:val="000000"/>
        </w:rPr>
        <w:t>SO - žebřík</w:t>
      </w:r>
      <w:proofErr w:type="gramEnd"/>
      <w:r>
        <w:rPr>
          <w:rFonts w:ascii="CIDFont+F2" w:hAnsi="CIDFont+F2" w:cs="CIDFont+F2"/>
          <w:color w:val="000000"/>
        </w:rPr>
        <w:t xml:space="preserve"> ocelová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konstrukce kotvená do betonového pláště sdruženého objektu. Ocelové kotvy jsou ukotveny po 4 m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 xml:space="preserve">vždy po 2 ks a celková délka zbylé </w:t>
      </w:r>
      <w:proofErr w:type="spellStart"/>
      <w:r>
        <w:rPr>
          <w:rFonts w:ascii="CIDFont+F2" w:hAnsi="CIDFont+F2" w:cs="CIDFont+F2"/>
          <w:color w:val="000000"/>
        </w:rPr>
        <w:t>kce</w:t>
      </w:r>
      <w:proofErr w:type="spellEnd"/>
      <w:r>
        <w:rPr>
          <w:rFonts w:ascii="CIDFont+F2" w:hAnsi="CIDFont+F2" w:cs="CIDFont+F2"/>
          <w:color w:val="000000"/>
        </w:rPr>
        <w:t xml:space="preserve"> se odhaduje na 20 m.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lastRenderedPageBreak/>
        <w:t>Nálezová zpráva bude vypracována a předána nejpozději 10 dnů od ukončení prováděných prací a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kontrol.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Příloha: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S pozdravem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odbor </w:t>
      </w:r>
      <w:proofErr w:type="spellStart"/>
      <w:r>
        <w:rPr>
          <w:rFonts w:ascii="CIDFont+F2" w:hAnsi="CIDFont+F2" w:cs="CIDFont+F2"/>
          <w:color w:val="000000"/>
          <w:sz w:val="20"/>
          <w:szCs w:val="20"/>
        </w:rPr>
        <w:t>inženýringu</w:t>
      </w:r>
      <w:proofErr w:type="spellEnd"/>
      <w:r>
        <w:rPr>
          <w:rFonts w:ascii="CIDFont+F2" w:hAnsi="CIDFont+F2" w:cs="CIDFont+F2"/>
          <w:color w:val="000000"/>
          <w:sz w:val="20"/>
          <w:szCs w:val="20"/>
        </w:rPr>
        <w:t>, vedoucí oddělení TDS, oblast střed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__________________________________________________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Povodí Ohře, státní podnik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Bezručova 4219, 430 03 Chomutov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tel. :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 xml:space="preserve"> 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mob. :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 xml:space="preserve"> 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fax :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 xml:space="preserve"> 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2" w:hAnsi="CIDFont+F2" w:cs="CIDFont+F2"/>
          <w:color w:val="0000FF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e-mail :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 xml:space="preserve"> 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2" w:hAnsi="CIDFont+F2" w:cs="CIDFont+F2"/>
          <w:color w:val="0000FF"/>
          <w:sz w:val="20"/>
          <w:szCs w:val="20"/>
        </w:rPr>
      </w:pPr>
      <w:r>
        <w:rPr>
          <w:rFonts w:ascii="CIDFont+F2" w:hAnsi="CIDFont+F2" w:cs="CIDFont+F2"/>
          <w:color w:val="0000FF"/>
          <w:sz w:val="20"/>
          <w:szCs w:val="20"/>
        </w:rPr>
        <w:t>http: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__________________________________________________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2" w:hAnsi="CIDFont+F2" w:cs="CIDFont+F2"/>
          <w:color w:val="5F5F5F"/>
          <w:sz w:val="18"/>
          <w:szCs w:val="18"/>
        </w:rPr>
      </w:pPr>
      <w:r>
        <w:rPr>
          <w:rFonts w:ascii="CIDFont+F2" w:hAnsi="CIDFont+F2" w:cs="CIDFont+F2"/>
          <w:color w:val="5F5F5F"/>
          <w:sz w:val="18"/>
          <w:szCs w:val="18"/>
        </w:rPr>
        <w:t>S ohledem na životní prostředí zvažte prosím tisk této zprávy.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2" w:hAnsi="CIDFont+F2" w:cs="CIDFont+F2"/>
          <w:color w:val="5F5F5F"/>
          <w:sz w:val="18"/>
          <w:szCs w:val="18"/>
        </w:rPr>
      </w:pPr>
      <w:r>
        <w:rPr>
          <w:rFonts w:ascii="CIDFont+F2" w:hAnsi="CIDFont+F2" w:cs="CIDFont+F2"/>
          <w:color w:val="5F5F5F"/>
          <w:sz w:val="18"/>
          <w:szCs w:val="18"/>
        </w:rPr>
        <w:t>Před odesláním kontrolováno antivirovým systémem ESET.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3" w:hAnsi="CIDFont+F3" w:cs="CIDFont+F3"/>
          <w:color w:val="810081"/>
          <w:sz w:val="18"/>
          <w:szCs w:val="18"/>
        </w:rPr>
      </w:pPr>
      <w:r>
        <w:rPr>
          <w:rFonts w:ascii="CIDFont+F3" w:hAnsi="CIDFont+F3" w:cs="CIDFont+F3"/>
          <w:color w:val="810081"/>
          <w:sz w:val="18"/>
          <w:szCs w:val="18"/>
        </w:rPr>
        <w:t xml:space="preserve">----- </w:t>
      </w:r>
      <w:proofErr w:type="gramStart"/>
      <w:r>
        <w:rPr>
          <w:rFonts w:ascii="CIDFont+F3" w:hAnsi="CIDFont+F3" w:cs="CIDFont+F3"/>
          <w:color w:val="810081"/>
          <w:sz w:val="18"/>
          <w:szCs w:val="18"/>
        </w:rPr>
        <w:t>Postoupil  v</w:t>
      </w:r>
      <w:proofErr w:type="gramEnd"/>
      <w:r>
        <w:rPr>
          <w:rFonts w:ascii="CIDFont+F3" w:hAnsi="CIDFont+F3" w:cs="CIDFont+F3"/>
          <w:color w:val="810081"/>
          <w:sz w:val="18"/>
          <w:szCs w:val="18"/>
        </w:rPr>
        <w:t xml:space="preserve"> 11.08.2023 13:08 -----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8"/>
          <w:szCs w:val="18"/>
        </w:rPr>
      </w:pPr>
      <w:r>
        <w:rPr>
          <w:rFonts w:ascii="CIDFont+F3" w:hAnsi="CIDFont+F3" w:cs="CIDFont+F3"/>
          <w:color w:val="5F5F5F"/>
          <w:sz w:val="18"/>
          <w:szCs w:val="18"/>
        </w:rPr>
        <w:t xml:space="preserve">Od: 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8"/>
          <w:szCs w:val="18"/>
        </w:rPr>
      </w:pPr>
      <w:r>
        <w:rPr>
          <w:rFonts w:ascii="CIDFont+F3" w:hAnsi="CIDFont+F3" w:cs="CIDFont+F3"/>
          <w:color w:val="5F5F5F"/>
          <w:sz w:val="18"/>
          <w:szCs w:val="18"/>
        </w:rPr>
        <w:t xml:space="preserve">Komu: 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8"/>
          <w:szCs w:val="18"/>
        </w:rPr>
      </w:pPr>
      <w:r>
        <w:rPr>
          <w:rFonts w:ascii="CIDFont+F3" w:hAnsi="CIDFont+F3" w:cs="CIDFont+F3"/>
          <w:color w:val="5F5F5F"/>
          <w:sz w:val="18"/>
          <w:szCs w:val="18"/>
        </w:rPr>
        <w:t xml:space="preserve">Kopie: 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8"/>
          <w:szCs w:val="18"/>
        </w:rPr>
      </w:pPr>
      <w:r>
        <w:rPr>
          <w:rFonts w:ascii="CIDFont+F3" w:hAnsi="CIDFont+F3" w:cs="CIDFont+F3"/>
          <w:color w:val="5F5F5F"/>
          <w:sz w:val="18"/>
          <w:szCs w:val="18"/>
        </w:rPr>
        <w:t xml:space="preserve">Datum: 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8"/>
          <w:szCs w:val="18"/>
        </w:rPr>
      </w:pPr>
      <w:r>
        <w:rPr>
          <w:rFonts w:ascii="CIDFont+F3" w:hAnsi="CIDFont+F3" w:cs="CIDFont+F3"/>
          <w:color w:val="5F5F5F"/>
          <w:sz w:val="18"/>
          <w:szCs w:val="18"/>
        </w:rPr>
        <w:t xml:space="preserve">Předmět: </w:t>
      </w:r>
      <w:proofErr w:type="spellStart"/>
      <w:r>
        <w:rPr>
          <w:rFonts w:ascii="CIDFont+F3" w:hAnsi="CIDFont+F3" w:cs="CIDFont+F3"/>
          <w:color w:val="000000"/>
          <w:sz w:val="18"/>
          <w:szCs w:val="18"/>
        </w:rPr>
        <w:t>Fw</w:t>
      </w:r>
      <w:proofErr w:type="spellEnd"/>
      <w:r>
        <w:rPr>
          <w:rFonts w:ascii="CIDFont+F3" w:hAnsi="CIDFont+F3" w:cs="CIDFont+F3"/>
          <w:color w:val="000000"/>
          <w:sz w:val="18"/>
          <w:szCs w:val="18"/>
        </w:rPr>
        <w:t>: Výzva k výkonu potápěčských prací VD Přísečnice OO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Vážení obchodní partneři,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na základě uzavřené "Rámcové dohody" č. objednatele 755/2023, vás vyzýváme k výkonu potápěčských prací.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1) Místo </w:t>
      </w:r>
      <w:proofErr w:type="gramStart"/>
      <w:r>
        <w:rPr>
          <w:rFonts w:ascii="CIDFont+F3" w:hAnsi="CIDFont+F3" w:cs="CIDFont+F3"/>
          <w:color w:val="000000"/>
          <w:sz w:val="20"/>
          <w:szCs w:val="20"/>
        </w:rPr>
        <w:t>plnění - VD</w:t>
      </w:r>
      <w:proofErr w:type="gramEnd"/>
      <w:r>
        <w:rPr>
          <w:rFonts w:ascii="CIDFont+F3" w:hAnsi="CIDFont+F3" w:cs="CIDFont+F3"/>
          <w:color w:val="000000"/>
          <w:sz w:val="20"/>
          <w:szCs w:val="20"/>
        </w:rPr>
        <w:t xml:space="preserve"> Přísečnice OO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2) Popis obsahu předmětu </w:t>
      </w:r>
      <w:proofErr w:type="gramStart"/>
      <w:r>
        <w:rPr>
          <w:rFonts w:ascii="CIDFont+F3" w:hAnsi="CIDFont+F3" w:cs="CIDFont+F3"/>
          <w:color w:val="000000"/>
          <w:sz w:val="20"/>
          <w:szCs w:val="20"/>
        </w:rPr>
        <w:t>plnění :</w:t>
      </w:r>
      <w:proofErr w:type="gramEnd"/>
    </w:p>
    <w:p w:rsidR="0067575E" w:rsidRDefault="0067575E" w:rsidP="0067575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2.1 Kontrola a následná oprava rozmrazovacího zařízení (demontáž trysek rozmrazování, jejich oprava,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výměna těsnících gumiček a O kroužků, montáž trysek, kontrola těsnosti a funkčnosti zařízení).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1. sekce na kótě 710,30 m n. m. 12 ks trysek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2. sekce na kótě 718,40 m n. m. 12 ks trysek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2.2 Kontrola stavu vodárenských odběrů a kontrola česlí a tabulových uzávěrů na vtoku a jejich očištění od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naplavenin.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1. horizont na kótě 700,20 m n. m.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2. horizont na kótě 707,00 m n. m.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3. horizont na kótě 714,00 m n. m.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4. horizont na kótě 722,00 m n. m.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2.3 Očištění nárůstů koroze z vodítek tabulových uzávěrů vodárenských odběrů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2.4 Proměření rozteče vodítek tabulových uzávěrů, zapuštění vodítek do betonu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Nálezová zpráva bude vypracována a předána nejpozději 10 dnů od ukončení prováděných prací a kontrol.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3. Termín dle projednání, 34. a 35 týden 2023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Příloha: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8"/>
          <w:szCs w:val="18"/>
        </w:rPr>
      </w:pPr>
      <w:r>
        <w:rPr>
          <w:rFonts w:ascii="CIDFont+F3" w:hAnsi="CIDFont+F3" w:cs="CIDFont+F3"/>
          <w:color w:val="000000"/>
          <w:sz w:val="18"/>
          <w:szCs w:val="18"/>
        </w:rPr>
        <w:t xml:space="preserve">VD Přísečnice </w:t>
      </w:r>
      <w:proofErr w:type="spellStart"/>
      <w:r>
        <w:rPr>
          <w:rFonts w:ascii="CIDFont+F3" w:hAnsi="CIDFont+F3" w:cs="CIDFont+F3"/>
          <w:color w:val="000000"/>
          <w:sz w:val="18"/>
          <w:szCs w:val="18"/>
        </w:rPr>
        <w:t>OO_návrh</w:t>
      </w:r>
      <w:proofErr w:type="spellEnd"/>
      <w:r>
        <w:rPr>
          <w:rFonts w:ascii="CIDFont+F3" w:hAnsi="CIDFont+F3" w:cs="CIDFont+F3"/>
          <w:color w:val="000000"/>
          <w:sz w:val="18"/>
          <w:szCs w:val="18"/>
        </w:rPr>
        <w:t xml:space="preserve"> </w:t>
      </w:r>
      <w:proofErr w:type="spellStart"/>
      <w:r>
        <w:rPr>
          <w:rFonts w:ascii="CIDFont+F3" w:hAnsi="CIDFont+F3" w:cs="CIDFont+F3"/>
          <w:color w:val="000000"/>
          <w:sz w:val="18"/>
          <w:szCs w:val="18"/>
        </w:rPr>
        <w:t>SoD.docxPříloha</w:t>
      </w:r>
      <w:proofErr w:type="spellEnd"/>
      <w:r>
        <w:rPr>
          <w:rFonts w:ascii="CIDFont+F3" w:hAnsi="CIDFont+F3" w:cs="CIDFont+F3"/>
          <w:color w:val="000000"/>
          <w:sz w:val="18"/>
          <w:szCs w:val="18"/>
        </w:rPr>
        <w:t xml:space="preserve"> č. 1 - </w:t>
      </w:r>
      <w:proofErr w:type="spellStart"/>
      <w:r>
        <w:rPr>
          <w:rFonts w:ascii="CIDFont+F3" w:hAnsi="CIDFont+F3" w:cs="CIDFont+F3"/>
          <w:color w:val="000000"/>
          <w:sz w:val="18"/>
          <w:szCs w:val="18"/>
        </w:rPr>
        <w:t>Cenik</w:t>
      </w:r>
      <w:proofErr w:type="spellEnd"/>
      <w:r>
        <w:rPr>
          <w:rFonts w:ascii="CIDFont+F3" w:hAnsi="CIDFont+F3" w:cs="CIDFont+F3"/>
          <w:color w:val="000000"/>
          <w:sz w:val="18"/>
          <w:szCs w:val="18"/>
        </w:rPr>
        <w:t xml:space="preserve"> potápěčských prací.xlsx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S pozdravem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odbor </w:t>
      </w:r>
      <w:proofErr w:type="spellStart"/>
      <w:r>
        <w:rPr>
          <w:rFonts w:ascii="CIDFont+F2" w:hAnsi="CIDFont+F2" w:cs="CIDFont+F2"/>
          <w:color w:val="000000"/>
          <w:sz w:val="20"/>
          <w:szCs w:val="20"/>
        </w:rPr>
        <w:t>inženýringu</w:t>
      </w:r>
      <w:proofErr w:type="spellEnd"/>
      <w:r>
        <w:rPr>
          <w:rFonts w:ascii="CIDFont+F2" w:hAnsi="CIDFont+F2" w:cs="CIDFont+F2"/>
          <w:color w:val="000000"/>
          <w:sz w:val="20"/>
          <w:szCs w:val="20"/>
        </w:rPr>
        <w:t>, vedoucí oddělení TDS, oblast střed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__________________________________________________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Povodí Ohře, státní podnik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Bezručova 4219, 430 03 Chomutov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tel. :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 xml:space="preserve"> 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mob. :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 xml:space="preserve"> 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fax :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 xml:space="preserve"> 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2" w:hAnsi="CIDFont+F2" w:cs="CIDFont+F2"/>
          <w:color w:val="0000FF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e-mail :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 xml:space="preserve"> 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2" w:hAnsi="CIDFont+F2" w:cs="CIDFont+F2"/>
          <w:color w:val="0000FF"/>
          <w:sz w:val="20"/>
          <w:szCs w:val="20"/>
        </w:rPr>
      </w:pPr>
      <w:r>
        <w:rPr>
          <w:rFonts w:ascii="CIDFont+F2" w:hAnsi="CIDFont+F2" w:cs="CIDFont+F2"/>
          <w:color w:val="0000FF"/>
          <w:sz w:val="20"/>
          <w:szCs w:val="20"/>
        </w:rPr>
        <w:t>http:</w:t>
      </w:r>
    </w:p>
    <w:p w:rsidR="0067575E" w:rsidRPr="0067575E" w:rsidRDefault="0067575E" w:rsidP="0067575E">
      <w:pPr>
        <w:autoSpaceDE w:val="0"/>
        <w:autoSpaceDN w:val="0"/>
        <w:adjustRightInd w:val="0"/>
        <w:rPr>
          <w:rFonts w:ascii="CIDFont+F2" w:hAnsi="CIDFont+F2" w:cs="CIDFont+F2"/>
          <w:color w:val="0000FF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__________________________________________________</w:t>
      </w:r>
    </w:p>
    <w:p w:rsidR="0067575E" w:rsidRDefault="0067575E" w:rsidP="0067575E">
      <w:pPr>
        <w:autoSpaceDE w:val="0"/>
        <w:autoSpaceDN w:val="0"/>
        <w:adjustRightInd w:val="0"/>
        <w:rPr>
          <w:rFonts w:ascii="CIDFont+F2" w:hAnsi="CIDFont+F2" w:cs="CIDFont+F2"/>
          <w:color w:val="5F5F5F"/>
          <w:sz w:val="18"/>
          <w:szCs w:val="18"/>
        </w:rPr>
      </w:pPr>
      <w:r>
        <w:rPr>
          <w:rFonts w:ascii="CIDFont+F2" w:hAnsi="CIDFont+F2" w:cs="CIDFont+F2"/>
          <w:color w:val="5F5F5F"/>
          <w:sz w:val="18"/>
          <w:szCs w:val="18"/>
        </w:rPr>
        <w:t>S ohledem na životní prostředí zvažte prosím tisk této zprávy.</w:t>
      </w:r>
    </w:p>
    <w:p w:rsidR="00A9204E" w:rsidRPr="00AD2871" w:rsidRDefault="0067575E" w:rsidP="0067575E">
      <w:r>
        <w:rPr>
          <w:rFonts w:ascii="CIDFont+F2" w:hAnsi="CIDFont+F2" w:cs="CIDFont+F2"/>
          <w:color w:val="5F5F5F"/>
          <w:sz w:val="18"/>
          <w:szCs w:val="18"/>
        </w:rPr>
        <w:t>Před odesláním kontrolováno antivirovým systémem ESET.</w:t>
      </w:r>
    </w:p>
    <w:sectPr w:rsidR="00A9204E" w:rsidRPr="00AD2871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6F1" w:rsidRDefault="00E906F1" w:rsidP="005F4E53">
      <w:r>
        <w:separator/>
      </w:r>
    </w:p>
  </w:endnote>
  <w:endnote w:type="continuationSeparator" w:id="0">
    <w:p w:rsidR="00E906F1" w:rsidRDefault="00E906F1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6F1" w:rsidRDefault="00E906F1" w:rsidP="005F4E53">
      <w:r>
        <w:separator/>
      </w:r>
    </w:p>
  </w:footnote>
  <w:footnote w:type="continuationSeparator" w:id="0">
    <w:p w:rsidR="00E906F1" w:rsidRDefault="00E906F1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251D17"/>
    <w:rsid w:val="002A4238"/>
    <w:rsid w:val="00357DA8"/>
    <w:rsid w:val="00392666"/>
    <w:rsid w:val="004E108E"/>
    <w:rsid w:val="005E6D70"/>
    <w:rsid w:val="005F4E53"/>
    <w:rsid w:val="00645252"/>
    <w:rsid w:val="0067575E"/>
    <w:rsid w:val="006D3D74"/>
    <w:rsid w:val="0083569A"/>
    <w:rsid w:val="0097356C"/>
    <w:rsid w:val="00A9204E"/>
    <w:rsid w:val="00AD2871"/>
    <w:rsid w:val="00E9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94D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647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2023-09-14T14:06:00Z</dcterms:modified>
</cp:coreProperties>
</file>