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9227F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27F5" w:rsidRDefault="009227F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15" w:type="dxa"/>
            <w:vMerge w:val="restart"/>
            <w:shd w:val="clear" w:color="auto" w:fill="FAEBD7"/>
          </w:tcPr>
          <w:p w:rsidR="009227F5" w:rsidRDefault="009227F5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227F5" w:rsidRDefault="003026DB">
            <w:pPr>
              <w:pStyle w:val="Nadpis"/>
              <w:spacing w:line="232" w:lineRule="auto"/>
              <w:jc w:val="right"/>
            </w:pPr>
            <w:r>
              <w:t>NO17000051</w:t>
            </w:r>
          </w:p>
        </w:tc>
      </w:tr>
      <w:tr w:rsidR="009227F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shd w:val="clear" w:color="auto" w:fill="auto"/>
          </w:tcPr>
          <w:p w:rsidR="009227F5" w:rsidRDefault="003026DB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15" w:type="dxa"/>
            <w:vMerge/>
            <w:shd w:val="clear" w:color="auto" w:fill="FAEBD7"/>
          </w:tcPr>
          <w:p w:rsidR="009227F5" w:rsidRDefault="009227F5"/>
        </w:tc>
        <w:tc>
          <w:tcPr>
            <w:tcW w:w="2478" w:type="dxa"/>
            <w:gridSpan w:val="15"/>
            <w:vMerge/>
            <w:shd w:val="clear" w:color="auto" w:fill="FAEBD7"/>
          </w:tcPr>
          <w:p w:rsidR="009227F5" w:rsidRDefault="009227F5"/>
        </w:tc>
        <w:tc>
          <w:tcPr>
            <w:tcW w:w="2494" w:type="dxa"/>
            <w:gridSpan w:val="10"/>
            <w:vMerge/>
            <w:shd w:val="clear" w:color="auto" w:fill="FAEBD7"/>
          </w:tcPr>
          <w:p w:rsidR="009227F5" w:rsidRDefault="009227F5"/>
        </w:tc>
      </w:tr>
      <w:tr w:rsidR="009227F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 w:val="restart"/>
          </w:tcPr>
          <w:p w:rsidR="009227F5" w:rsidRDefault="003026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227F5" w:rsidRDefault="009227F5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476" w:type="dxa"/>
            <w:gridSpan w:val="8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9227F5" w:rsidRDefault="009227F5"/>
        </w:tc>
        <w:tc>
          <w:tcPr>
            <w:tcW w:w="1161" w:type="dxa"/>
            <w:gridSpan w:val="7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9227F5" w:rsidRDefault="009227F5"/>
        </w:tc>
      </w:tr>
      <w:tr w:rsidR="009227F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/>
          </w:tcPr>
          <w:p w:rsidR="009227F5" w:rsidRDefault="009227F5"/>
        </w:tc>
        <w:tc>
          <w:tcPr>
            <w:tcW w:w="114" w:type="dxa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9227F5" w:rsidRDefault="009227F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1.3.2017</w:t>
            </w:r>
          </w:p>
        </w:tc>
        <w:tc>
          <w:tcPr>
            <w:tcW w:w="1362" w:type="dxa"/>
            <w:gridSpan w:val="4"/>
          </w:tcPr>
          <w:p w:rsidR="009227F5" w:rsidRDefault="009227F5"/>
        </w:tc>
      </w:tr>
      <w:tr w:rsidR="009227F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/>
          </w:tcPr>
          <w:p w:rsidR="009227F5" w:rsidRDefault="009227F5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476" w:type="dxa"/>
            <w:gridSpan w:val="8"/>
            <w:vMerge/>
            <w:shd w:val="clear" w:color="auto" w:fill="auto"/>
          </w:tcPr>
          <w:p w:rsidR="009227F5" w:rsidRDefault="009227F5"/>
        </w:tc>
        <w:tc>
          <w:tcPr>
            <w:tcW w:w="1002" w:type="dxa"/>
            <w:gridSpan w:val="7"/>
          </w:tcPr>
          <w:p w:rsidR="009227F5" w:rsidRDefault="009227F5"/>
        </w:tc>
        <w:tc>
          <w:tcPr>
            <w:tcW w:w="1132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1362" w:type="dxa"/>
            <w:gridSpan w:val="4"/>
          </w:tcPr>
          <w:p w:rsidR="009227F5" w:rsidRDefault="009227F5"/>
        </w:tc>
      </w:tr>
      <w:tr w:rsidR="009227F5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/>
          </w:tcPr>
          <w:p w:rsidR="009227F5" w:rsidRDefault="009227F5"/>
        </w:tc>
        <w:tc>
          <w:tcPr>
            <w:tcW w:w="114" w:type="dxa"/>
          </w:tcPr>
          <w:p w:rsidR="009227F5" w:rsidRDefault="009227F5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476" w:type="dxa"/>
            <w:gridSpan w:val="8"/>
            <w:vMerge/>
            <w:shd w:val="clear" w:color="auto" w:fill="auto"/>
          </w:tcPr>
          <w:p w:rsidR="009227F5" w:rsidRDefault="009227F5"/>
        </w:tc>
        <w:tc>
          <w:tcPr>
            <w:tcW w:w="1002" w:type="dxa"/>
            <w:gridSpan w:val="7"/>
          </w:tcPr>
          <w:p w:rsidR="009227F5" w:rsidRDefault="009227F5"/>
        </w:tc>
        <w:tc>
          <w:tcPr>
            <w:tcW w:w="1132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1362" w:type="dxa"/>
            <w:gridSpan w:val="4"/>
          </w:tcPr>
          <w:p w:rsidR="009227F5" w:rsidRDefault="009227F5"/>
        </w:tc>
      </w:tr>
      <w:tr w:rsidR="009227F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/>
          </w:tcPr>
          <w:p w:rsidR="009227F5" w:rsidRDefault="009227F5"/>
        </w:tc>
        <w:tc>
          <w:tcPr>
            <w:tcW w:w="114" w:type="dxa"/>
          </w:tcPr>
          <w:p w:rsidR="009227F5" w:rsidRDefault="009227F5"/>
        </w:tc>
        <w:tc>
          <w:tcPr>
            <w:tcW w:w="1333" w:type="dxa"/>
            <w:gridSpan w:val="3"/>
            <w:vMerge/>
            <w:shd w:val="clear" w:color="auto" w:fill="auto"/>
          </w:tcPr>
          <w:p w:rsidR="009227F5" w:rsidRDefault="009227F5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9227F5" w:rsidRDefault="009227F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227F5" w:rsidRDefault="00AD18F7">
            <w:pPr>
              <w:pStyle w:val="Labely-popisky-tun"/>
              <w:spacing w:line="232" w:lineRule="auto"/>
            </w:pPr>
            <w:r>
              <w:t>xxxxxxxxxxxxxxx</w:t>
            </w:r>
          </w:p>
        </w:tc>
        <w:tc>
          <w:tcPr>
            <w:tcW w:w="1362" w:type="dxa"/>
            <w:gridSpan w:val="4"/>
          </w:tcPr>
          <w:p w:rsidR="009227F5" w:rsidRDefault="009227F5"/>
        </w:tc>
      </w:tr>
      <w:tr w:rsidR="009227F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/>
          </w:tcPr>
          <w:p w:rsidR="009227F5" w:rsidRDefault="009227F5"/>
        </w:tc>
        <w:tc>
          <w:tcPr>
            <w:tcW w:w="114" w:type="dxa"/>
          </w:tcPr>
          <w:p w:rsidR="009227F5" w:rsidRDefault="009227F5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476" w:type="dxa"/>
            <w:gridSpan w:val="8"/>
            <w:vMerge/>
            <w:shd w:val="clear" w:color="auto" w:fill="auto"/>
          </w:tcPr>
          <w:p w:rsidR="009227F5" w:rsidRDefault="009227F5"/>
        </w:tc>
        <w:tc>
          <w:tcPr>
            <w:tcW w:w="1002" w:type="dxa"/>
            <w:gridSpan w:val="7"/>
          </w:tcPr>
          <w:p w:rsidR="009227F5" w:rsidRDefault="009227F5"/>
        </w:tc>
        <w:tc>
          <w:tcPr>
            <w:tcW w:w="1132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1362" w:type="dxa"/>
            <w:gridSpan w:val="4"/>
          </w:tcPr>
          <w:p w:rsidR="009227F5" w:rsidRDefault="009227F5"/>
        </w:tc>
      </w:tr>
      <w:tr w:rsidR="009227F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/>
          </w:tcPr>
          <w:p w:rsidR="009227F5" w:rsidRDefault="009227F5"/>
        </w:tc>
        <w:tc>
          <w:tcPr>
            <w:tcW w:w="114" w:type="dxa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232" w:type="dxa"/>
            <w:gridSpan w:val="4"/>
            <w:vMerge/>
          </w:tcPr>
          <w:p w:rsidR="009227F5" w:rsidRDefault="009227F5"/>
        </w:tc>
        <w:tc>
          <w:tcPr>
            <w:tcW w:w="114" w:type="dxa"/>
          </w:tcPr>
          <w:p w:rsidR="009227F5" w:rsidRDefault="009227F5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9227F5" w:rsidRDefault="003026DB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vMerge/>
            <w:shd w:val="clear" w:color="auto" w:fill="auto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vMerge/>
            <w:shd w:val="clear" w:color="auto" w:fill="auto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115" w:type="dxa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227F5" w:rsidRDefault="003026DB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227F5" w:rsidRDefault="009227F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9227F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vMerge/>
            <w:shd w:val="clear" w:color="auto" w:fill="auto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115" w:type="dxa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132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1346" w:type="dxa"/>
            <w:gridSpan w:val="9"/>
          </w:tcPr>
          <w:p w:rsidR="009227F5" w:rsidRDefault="009227F5"/>
        </w:tc>
        <w:tc>
          <w:tcPr>
            <w:tcW w:w="459" w:type="dxa"/>
            <w:gridSpan w:val="2"/>
            <w:vMerge/>
            <w:shd w:val="clear" w:color="auto" w:fill="auto"/>
          </w:tcPr>
          <w:p w:rsidR="009227F5" w:rsidRDefault="009227F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227F5" w:rsidRDefault="003026DB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115" w:type="dxa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132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1346" w:type="dxa"/>
            <w:gridSpan w:val="9"/>
          </w:tcPr>
          <w:p w:rsidR="009227F5" w:rsidRDefault="009227F5"/>
        </w:tc>
        <w:tc>
          <w:tcPr>
            <w:tcW w:w="459" w:type="dxa"/>
            <w:gridSpan w:val="2"/>
            <w:vMerge/>
            <w:shd w:val="clear" w:color="auto" w:fill="auto"/>
          </w:tcPr>
          <w:p w:rsidR="009227F5" w:rsidRDefault="009227F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vMerge/>
            <w:shd w:val="clear" w:color="auto" w:fill="auto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115" w:type="dxa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132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1346" w:type="dxa"/>
            <w:gridSpan w:val="9"/>
          </w:tcPr>
          <w:p w:rsidR="009227F5" w:rsidRDefault="009227F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9227F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346" w:type="dxa"/>
            <w:gridSpan w:val="5"/>
            <w:vMerge/>
            <w:shd w:val="clear" w:color="auto" w:fill="auto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59" w:type="dxa"/>
            <w:gridSpan w:val="2"/>
            <w:vMerge/>
            <w:shd w:val="clear" w:color="auto" w:fill="auto"/>
          </w:tcPr>
          <w:p w:rsidR="009227F5" w:rsidRDefault="009227F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59" w:type="dxa"/>
            <w:gridSpan w:val="2"/>
            <w:vMerge/>
            <w:shd w:val="clear" w:color="auto" w:fill="auto"/>
          </w:tcPr>
          <w:p w:rsidR="009227F5" w:rsidRDefault="009227F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9227F5" w:rsidRDefault="009227F5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074" w:type="dxa"/>
            <w:gridSpan w:val="2"/>
            <w:vMerge/>
            <w:shd w:val="clear" w:color="auto" w:fill="auto"/>
          </w:tcPr>
          <w:p w:rsidR="009227F5" w:rsidRDefault="009227F5"/>
        </w:tc>
        <w:tc>
          <w:tcPr>
            <w:tcW w:w="272" w:type="dxa"/>
            <w:gridSpan w:val="3"/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227F5" w:rsidRDefault="003026DB">
            <w:pPr>
              <w:pStyle w:val="Nadpis0"/>
              <w:spacing w:line="232" w:lineRule="auto"/>
            </w:pPr>
            <w:r>
              <w:t>CHESTERTON ČR s.r.o.</w:t>
            </w:r>
          </w:p>
        </w:tc>
      </w:tr>
      <w:tr w:rsidR="009227F5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3496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9227F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42" w:type="dxa"/>
            <w:gridSpan w:val="21"/>
            <w:vMerge/>
            <w:shd w:val="clear" w:color="auto" w:fill="auto"/>
          </w:tcPr>
          <w:p w:rsidR="009227F5" w:rsidRDefault="009227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9227F5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227F5" w:rsidRDefault="009227F5"/>
        </w:tc>
        <w:tc>
          <w:tcPr>
            <w:tcW w:w="57" w:type="dxa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129"/>
        </w:trPr>
        <w:tc>
          <w:tcPr>
            <w:tcW w:w="115" w:type="dxa"/>
            <w:gridSpan w:val="2"/>
          </w:tcPr>
          <w:p w:rsidR="009227F5" w:rsidRDefault="009227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29"/>
        </w:trPr>
        <w:tc>
          <w:tcPr>
            <w:tcW w:w="115" w:type="dxa"/>
            <w:gridSpan w:val="2"/>
          </w:tcPr>
          <w:p w:rsidR="009227F5" w:rsidRDefault="009227F5"/>
        </w:tc>
        <w:tc>
          <w:tcPr>
            <w:tcW w:w="1576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3295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57"/>
        </w:trPr>
        <w:tc>
          <w:tcPr>
            <w:tcW w:w="115" w:type="dxa"/>
            <w:gridSpan w:val="2"/>
          </w:tcPr>
          <w:p w:rsidR="009227F5" w:rsidRDefault="009227F5"/>
        </w:tc>
        <w:tc>
          <w:tcPr>
            <w:tcW w:w="1576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3295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227F5" w:rsidRDefault="009227F5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227F5" w:rsidRDefault="005B28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9227F5">
        <w:trPr>
          <w:trHeight w:hRule="exact" w:val="172"/>
        </w:trPr>
        <w:tc>
          <w:tcPr>
            <w:tcW w:w="115" w:type="dxa"/>
            <w:gridSpan w:val="2"/>
          </w:tcPr>
          <w:p w:rsidR="009227F5" w:rsidRDefault="009227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227F5" w:rsidRDefault="003026DB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1075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287" w:type="dxa"/>
          </w:tcPr>
          <w:p w:rsidR="009227F5" w:rsidRDefault="009227F5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58"/>
        </w:trPr>
        <w:tc>
          <w:tcPr>
            <w:tcW w:w="115" w:type="dxa"/>
            <w:gridSpan w:val="2"/>
          </w:tcPr>
          <w:p w:rsidR="009227F5" w:rsidRDefault="009227F5"/>
        </w:tc>
        <w:tc>
          <w:tcPr>
            <w:tcW w:w="1576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3295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9227F5" w:rsidRDefault="009227F5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27F5" w:rsidRDefault="005B28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</w:tr>
      <w:tr w:rsidR="009227F5">
        <w:trPr>
          <w:trHeight w:hRule="exact" w:val="171"/>
        </w:trPr>
        <w:tc>
          <w:tcPr>
            <w:tcW w:w="115" w:type="dxa"/>
            <w:gridSpan w:val="2"/>
          </w:tcPr>
          <w:p w:rsidR="009227F5" w:rsidRDefault="009227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227F5" w:rsidRDefault="009227F5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9227F5" w:rsidRDefault="009227F5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58"/>
        </w:trPr>
        <w:tc>
          <w:tcPr>
            <w:tcW w:w="115" w:type="dxa"/>
            <w:gridSpan w:val="2"/>
          </w:tcPr>
          <w:p w:rsidR="009227F5" w:rsidRDefault="009227F5"/>
        </w:tc>
        <w:tc>
          <w:tcPr>
            <w:tcW w:w="1576" w:type="dxa"/>
            <w:gridSpan w:val="6"/>
            <w:vMerge/>
            <w:shd w:val="clear" w:color="auto" w:fill="auto"/>
          </w:tcPr>
          <w:p w:rsidR="009227F5" w:rsidRDefault="009227F5"/>
        </w:tc>
        <w:tc>
          <w:tcPr>
            <w:tcW w:w="3295" w:type="dxa"/>
            <w:gridSpan w:val="16"/>
            <w:vMerge/>
            <w:shd w:val="clear" w:color="auto" w:fill="auto"/>
          </w:tcPr>
          <w:p w:rsidR="009227F5" w:rsidRDefault="009227F5"/>
        </w:tc>
        <w:tc>
          <w:tcPr>
            <w:tcW w:w="86" w:type="dxa"/>
            <w:gridSpan w:val="2"/>
          </w:tcPr>
          <w:p w:rsidR="009227F5" w:rsidRDefault="009227F5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9227F5" w:rsidRDefault="009227F5"/>
        </w:tc>
      </w:tr>
      <w:tr w:rsidR="009227F5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227F5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9227F5" w:rsidRDefault="009227F5"/>
        </w:tc>
      </w:tr>
      <w:tr w:rsidR="009227F5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9227F5" w:rsidRDefault="009227F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9227F5" w:rsidRDefault="00922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227F5" w:rsidRDefault="00922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227F5" w:rsidRDefault="009227F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227F5" w:rsidRDefault="00922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227F5" w:rsidRDefault="009227F5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227F5" w:rsidRDefault="00922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9227F5" w:rsidRDefault="009227F5"/>
        </w:tc>
      </w:tr>
      <w:tr w:rsidR="009227F5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9227F5" w:rsidRDefault="003026DB" w:rsidP="005B28C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20000067 čistič průmyslový a námořní </w:t>
            </w:r>
            <w:proofErr w:type="spellStart"/>
            <w:r w:rsidR="005B28C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, </w:t>
            </w:r>
            <w:proofErr w:type="spellStart"/>
            <w:proofErr w:type="gramStart"/>
            <w:r w:rsidR="005B28C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)</w:t>
            </w:r>
            <w:proofErr w:type="spellStart"/>
            <w:r w:rsidR="005B28C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227F5" w:rsidRDefault="009227F5"/>
        </w:tc>
        <w:tc>
          <w:tcPr>
            <w:tcW w:w="1203" w:type="dxa"/>
            <w:gridSpan w:val="11"/>
            <w:shd w:val="clear" w:color="auto" w:fill="FAEBD7"/>
          </w:tcPr>
          <w:p w:rsidR="009227F5" w:rsidRDefault="00922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227F5" w:rsidRDefault="009227F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227F5" w:rsidRDefault="005B28C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227F5" w:rsidRDefault="009227F5"/>
        </w:tc>
        <w:tc>
          <w:tcPr>
            <w:tcW w:w="458" w:type="dxa"/>
            <w:vMerge w:val="restart"/>
            <w:shd w:val="clear" w:color="auto" w:fill="FAEBD7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227F5" w:rsidRDefault="009227F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227F5" w:rsidRDefault="005B28C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227F5" w:rsidRDefault="009227F5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227F5" w:rsidRDefault="003026D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52 832,00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227F5" w:rsidRDefault="009227F5"/>
        </w:tc>
      </w:tr>
      <w:tr w:rsidR="009227F5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9227F5" w:rsidRDefault="009227F5"/>
        </w:tc>
        <w:tc>
          <w:tcPr>
            <w:tcW w:w="57" w:type="dxa"/>
            <w:vMerge/>
            <w:shd w:val="clear" w:color="auto" w:fill="FAEBD7"/>
          </w:tcPr>
          <w:p w:rsidR="009227F5" w:rsidRDefault="009227F5"/>
        </w:tc>
        <w:tc>
          <w:tcPr>
            <w:tcW w:w="201" w:type="dxa"/>
            <w:gridSpan w:val="2"/>
            <w:shd w:val="clear" w:color="auto" w:fill="FAEBD7"/>
          </w:tcPr>
          <w:p w:rsidR="009227F5" w:rsidRDefault="009227F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227F5" w:rsidRDefault="009227F5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227F5" w:rsidRDefault="005B28C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r w:rsidR="003026DB"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29" w:type="dxa"/>
            <w:vMerge/>
            <w:shd w:val="clear" w:color="auto" w:fill="FAEBD7"/>
          </w:tcPr>
          <w:p w:rsidR="009227F5" w:rsidRDefault="009227F5"/>
        </w:tc>
        <w:tc>
          <w:tcPr>
            <w:tcW w:w="788" w:type="dxa"/>
            <w:gridSpan w:val="4"/>
            <w:vMerge/>
            <w:shd w:val="clear" w:color="auto" w:fill="FAEBD7"/>
          </w:tcPr>
          <w:p w:rsidR="009227F5" w:rsidRDefault="009227F5"/>
        </w:tc>
        <w:tc>
          <w:tcPr>
            <w:tcW w:w="115" w:type="dxa"/>
            <w:gridSpan w:val="2"/>
            <w:vMerge/>
            <w:shd w:val="clear" w:color="auto" w:fill="FAEBD7"/>
          </w:tcPr>
          <w:p w:rsidR="009227F5" w:rsidRDefault="009227F5"/>
        </w:tc>
        <w:tc>
          <w:tcPr>
            <w:tcW w:w="458" w:type="dxa"/>
            <w:vMerge/>
            <w:shd w:val="clear" w:color="auto" w:fill="FAEBD7"/>
          </w:tcPr>
          <w:p w:rsidR="009227F5" w:rsidRDefault="009227F5"/>
        </w:tc>
        <w:tc>
          <w:tcPr>
            <w:tcW w:w="86" w:type="dxa"/>
            <w:gridSpan w:val="2"/>
            <w:vMerge/>
            <w:shd w:val="clear" w:color="auto" w:fill="FAEBD7"/>
          </w:tcPr>
          <w:p w:rsidR="009227F5" w:rsidRDefault="009227F5"/>
        </w:tc>
        <w:tc>
          <w:tcPr>
            <w:tcW w:w="1290" w:type="dxa"/>
            <w:gridSpan w:val="4"/>
            <w:vMerge/>
            <w:shd w:val="clear" w:color="auto" w:fill="FAEBD7"/>
          </w:tcPr>
          <w:p w:rsidR="009227F5" w:rsidRDefault="009227F5"/>
        </w:tc>
        <w:tc>
          <w:tcPr>
            <w:tcW w:w="86" w:type="dxa"/>
            <w:gridSpan w:val="2"/>
            <w:vMerge/>
            <w:shd w:val="clear" w:color="auto" w:fill="FAEBD7"/>
          </w:tcPr>
          <w:p w:rsidR="009227F5" w:rsidRDefault="009227F5"/>
        </w:tc>
        <w:tc>
          <w:tcPr>
            <w:tcW w:w="1361" w:type="dxa"/>
            <w:gridSpan w:val="4"/>
            <w:vMerge/>
            <w:shd w:val="clear" w:color="auto" w:fill="FAEBD7"/>
          </w:tcPr>
          <w:p w:rsidR="009227F5" w:rsidRDefault="009227F5"/>
        </w:tc>
        <w:tc>
          <w:tcPr>
            <w:tcW w:w="29" w:type="dxa"/>
            <w:vMerge/>
            <w:shd w:val="clear" w:color="auto" w:fill="FAEBD7"/>
          </w:tcPr>
          <w:p w:rsidR="009227F5" w:rsidRDefault="009227F5"/>
        </w:tc>
      </w:tr>
      <w:tr w:rsidR="009227F5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9227F5" w:rsidRDefault="009227F5"/>
        </w:tc>
        <w:tc>
          <w:tcPr>
            <w:tcW w:w="258" w:type="dxa"/>
            <w:gridSpan w:val="3"/>
            <w:shd w:val="clear" w:color="auto" w:fill="FAEBD7"/>
          </w:tcPr>
          <w:p w:rsidR="009227F5" w:rsidRDefault="009227F5"/>
        </w:tc>
        <w:tc>
          <w:tcPr>
            <w:tcW w:w="444" w:type="dxa"/>
            <w:gridSpan w:val="7"/>
            <w:vMerge/>
            <w:shd w:val="clear" w:color="auto" w:fill="FAEBD7"/>
          </w:tcPr>
          <w:p w:rsidR="009227F5" w:rsidRDefault="009227F5"/>
        </w:tc>
        <w:tc>
          <w:tcPr>
            <w:tcW w:w="4800" w:type="dxa"/>
            <w:gridSpan w:val="23"/>
            <w:shd w:val="clear" w:color="auto" w:fill="FAEBD7"/>
          </w:tcPr>
          <w:p w:rsidR="009227F5" w:rsidRDefault="009227F5"/>
        </w:tc>
      </w:tr>
      <w:tr w:rsidR="009227F5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9227F5" w:rsidRDefault="009227F5"/>
        </w:tc>
        <w:tc>
          <w:tcPr>
            <w:tcW w:w="5502" w:type="dxa"/>
            <w:gridSpan w:val="33"/>
            <w:shd w:val="clear" w:color="auto" w:fill="FAEBD7"/>
          </w:tcPr>
          <w:p w:rsidR="009227F5" w:rsidRDefault="009227F5"/>
        </w:tc>
      </w:tr>
      <w:tr w:rsidR="009227F5">
        <w:trPr>
          <w:trHeight w:hRule="exact" w:val="143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9227F5" w:rsidRDefault="009227F5"/>
        </w:tc>
      </w:tr>
      <w:tr w:rsidR="009227F5">
        <w:trPr>
          <w:trHeight w:hRule="exact" w:val="129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9227F5" w:rsidRDefault="003026DB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52 832,00 CZK</w:t>
            </w:r>
          </w:p>
        </w:tc>
      </w:tr>
      <w:tr w:rsidR="009227F5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val="2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9227F5" w:rsidRDefault="009227F5"/>
        </w:tc>
      </w:tr>
      <w:tr w:rsidR="009227F5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227F5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9227F5" w:rsidRDefault="009227F5"/>
        </w:tc>
      </w:tr>
      <w:tr w:rsidR="009227F5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227F5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9227F5" w:rsidRDefault="009227F5"/>
        </w:tc>
      </w:tr>
      <w:tr w:rsidR="009227F5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9227F5" w:rsidRDefault="009227F5"/>
        </w:tc>
        <w:tc>
          <w:tcPr>
            <w:tcW w:w="1547" w:type="dxa"/>
            <w:gridSpan w:val="4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shd w:val="clear" w:color="auto" w:fill="auto"/>
          </w:tcPr>
          <w:p w:rsidR="009227F5" w:rsidRDefault="009227F5"/>
        </w:tc>
        <w:tc>
          <w:tcPr>
            <w:tcW w:w="1404" w:type="dxa"/>
            <w:gridSpan w:val="7"/>
            <w:shd w:val="clear" w:color="auto" w:fill="auto"/>
          </w:tcPr>
          <w:p w:rsidR="009227F5" w:rsidRDefault="005B28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9227F5" w:rsidRDefault="005B28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9227F5" w:rsidRDefault="009227F5"/>
        </w:tc>
      </w:tr>
      <w:tr w:rsidR="009227F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227F5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227F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227F5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9227F5" w:rsidRDefault="009227F5"/>
        </w:tc>
        <w:tc>
          <w:tcPr>
            <w:tcW w:w="4714" w:type="dxa"/>
            <w:gridSpan w:val="29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9227F5" w:rsidRDefault="009227F5"/>
        </w:tc>
      </w:tr>
      <w:tr w:rsidR="009227F5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9227F5" w:rsidRDefault="009227F5"/>
        </w:tc>
        <w:tc>
          <w:tcPr>
            <w:tcW w:w="4714" w:type="dxa"/>
            <w:gridSpan w:val="29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227F5" w:rsidRDefault="009227F5"/>
        </w:tc>
      </w:tr>
      <w:tr w:rsidR="009227F5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9227F5" w:rsidRDefault="009227F5"/>
        </w:tc>
        <w:tc>
          <w:tcPr>
            <w:tcW w:w="4714" w:type="dxa"/>
            <w:gridSpan w:val="29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227F5" w:rsidRDefault="009227F5"/>
        </w:tc>
      </w:tr>
      <w:tr w:rsidR="009227F5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9227F5" w:rsidRDefault="003026DB" w:rsidP="005B28C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</w:t>
            </w:r>
            <w:proofErr w:type="spellStart"/>
            <w:r w:rsidR="005B28C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</w:tr>
      <w:tr w:rsidR="009227F5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9227F5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9227F5" w:rsidRDefault="009227F5"/>
        </w:tc>
      </w:tr>
      <w:tr w:rsidR="009227F5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01.03.2017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9227F5" w:rsidRDefault="009227F5"/>
        </w:tc>
      </w:tr>
      <w:tr w:rsidR="009227F5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9227F5" w:rsidRDefault="009227F5"/>
        </w:tc>
        <w:tc>
          <w:tcPr>
            <w:tcW w:w="115" w:type="dxa"/>
            <w:shd w:val="clear" w:color="auto" w:fill="auto"/>
          </w:tcPr>
          <w:p w:rsidR="009227F5" w:rsidRDefault="009227F5"/>
        </w:tc>
        <w:tc>
          <w:tcPr>
            <w:tcW w:w="1476" w:type="dxa"/>
            <w:gridSpan w:val="7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227F5" w:rsidRDefault="005B28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9227F5" w:rsidRDefault="009227F5"/>
        </w:tc>
      </w:tr>
      <w:tr w:rsidR="009227F5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227F5" w:rsidRDefault="009227F5"/>
        </w:tc>
        <w:tc>
          <w:tcPr>
            <w:tcW w:w="1476" w:type="dxa"/>
            <w:gridSpan w:val="7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227F5" w:rsidRDefault="005B28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227F5" w:rsidRDefault="009227F5"/>
        </w:tc>
      </w:tr>
      <w:tr w:rsidR="009227F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9227F5" w:rsidRDefault="009227F5"/>
        </w:tc>
        <w:tc>
          <w:tcPr>
            <w:tcW w:w="1476" w:type="dxa"/>
            <w:gridSpan w:val="7"/>
            <w:shd w:val="clear" w:color="auto" w:fill="auto"/>
          </w:tcPr>
          <w:p w:rsidR="009227F5" w:rsidRDefault="003026D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227F5" w:rsidRDefault="005B28C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227F5" w:rsidRDefault="009227F5"/>
        </w:tc>
      </w:tr>
      <w:tr w:rsidR="009227F5">
        <w:trPr>
          <w:trHeight w:hRule="exact" w:val="731"/>
        </w:trPr>
        <w:tc>
          <w:tcPr>
            <w:tcW w:w="10159" w:type="dxa"/>
            <w:gridSpan w:val="52"/>
            <w:shd w:val="clear" w:color="auto" w:fill="auto"/>
          </w:tcPr>
          <w:p w:rsidR="009227F5" w:rsidRDefault="009227F5"/>
        </w:tc>
      </w:tr>
      <w:tr w:rsidR="009227F5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9227F5" w:rsidRDefault="009227F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227F5" w:rsidRDefault="003026D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227F5" w:rsidRDefault="009227F5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227F5" w:rsidRDefault="003026D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227F5" w:rsidRDefault="009227F5"/>
        </w:tc>
      </w:tr>
    </w:tbl>
    <w:p w:rsidR="003026DB" w:rsidRDefault="003026DB"/>
    <w:sectPr w:rsidR="003026DB" w:rsidSect="009227F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F5"/>
    <w:rsid w:val="003026DB"/>
    <w:rsid w:val="005B28C9"/>
    <w:rsid w:val="00732BF0"/>
    <w:rsid w:val="009227F5"/>
    <w:rsid w:val="00A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7F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227F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227F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227F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227F5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9227F5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7F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227F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227F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227F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227F5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9227F5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2017-06-21T07:28:00Z</dcterms:created>
  <dcterms:modified xsi:type="dcterms:W3CDTF">2017-06-21T07:28:00Z</dcterms:modified>
</cp:coreProperties>
</file>