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E298" w14:textId="77777777" w:rsidR="004F2876" w:rsidRDefault="004F2876" w:rsidP="00BB031E">
      <w:pPr>
        <w:pStyle w:val="Nzev"/>
        <w:rPr>
          <w:rFonts w:ascii="Arial" w:hAnsi="Arial"/>
          <w:szCs w:val="22"/>
        </w:rPr>
      </w:pPr>
    </w:p>
    <w:p w14:paraId="5F891787" w14:textId="4FB09506" w:rsidR="00BB031E" w:rsidRPr="002E2B94" w:rsidRDefault="00BB031E" w:rsidP="00BB031E">
      <w:pPr>
        <w:pStyle w:val="Nzev"/>
        <w:rPr>
          <w:rFonts w:ascii="Arial" w:hAnsi="Arial"/>
          <w:szCs w:val="22"/>
        </w:rPr>
      </w:pPr>
      <w:r w:rsidRPr="002E2B94">
        <w:rPr>
          <w:rFonts w:ascii="Arial" w:hAnsi="Arial"/>
          <w:szCs w:val="22"/>
        </w:rPr>
        <w:t xml:space="preserve">dodatek č. </w:t>
      </w:r>
      <w:r w:rsidR="006526B6" w:rsidRPr="002E2B94">
        <w:rPr>
          <w:rFonts w:ascii="Arial" w:hAnsi="Arial"/>
          <w:szCs w:val="22"/>
        </w:rPr>
        <w:t>4</w:t>
      </w:r>
      <w:r w:rsidRPr="002E2B94">
        <w:rPr>
          <w:rFonts w:ascii="Arial" w:hAnsi="Arial"/>
          <w:szCs w:val="22"/>
        </w:rPr>
        <w:t xml:space="preserve"> </w:t>
      </w:r>
      <w:r w:rsidR="00E0086F" w:rsidRPr="002E2B94">
        <w:rPr>
          <w:rFonts w:ascii="Arial" w:hAnsi="Arial"/>
          <w:szCs w:val="22"/>
        </w:rPr>
        <w:t>SMLOUV</w:t>
      </w:r>
      <w:r w:rsidRPr="002E2B94">
        <w:rPr>
          <w:rFonts w:ascii="Arial" w:hAnsi="Arial"/>
          <w:szCs w:val="22"/>
        </w:rPr>
        <w:t>y</w:t>
      </w:r>
      <w:r w:rsidR="00E0086F" w:rsidRPr="002E2B94">
        <w:rPr>
          <w:rFonts w:ascii="Arial" w:hAnsi="Arial"/>
          <w:szCs w:val="22"/>
        </w:rPr>
        <w:t xml:space="preserve"> O DÍLO</w:t>
      </w:r>
    </w:p>
    <w:p w14:paraId="2B871BEE" w14:textId="365D8610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2E2B94">
        <w:rPr>
          <w:rFonts w:cs="Arial"/>
          <w:sz w:val="22"/>
        </w:rPr>
        <w:t>uzavřen</w:t>
      </w:r>
      <w:r w:rsidR="00BB031E" w:rsidRPr="002E2B94">
        <w:rPr>
          <w:rFonts w:cs="Arial"/>
          <w:sz w:val="22"/>
        </w:rPr>
        <w:t>é</w:t>
      </w:r>
      <w:r w:rsidRPr="002E2B94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E2B94">
        <w:rPr>
          <w:rFonts w:cs="Arial"/>
          <w:b/>
          <w:bCs/>
          <w:sz w:val="22"/>
        </w:rPr>
        <w:t>Smlouva</w:t>
      </w:r>
      <w:r w:rsidRPr="002E2B94">
        <w:rPr>
          <w:rFonts w:cs="Arial"/>
          <w:sz w:val="22"/>
        </w:rPr>
        <w:t>“)</w:t>
      </w:r>
    </w:p>
    <w:p w14:paraId="0538A565" w14:textId="77777777" w:rsidR="00A65F33" w:rsidRPr="002E2B94" w:rsidRDefault="00A65F3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2E2B94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2E2B94">
        <w:rPr>
          <w:rFonts w:ascii="Arial" w:hAnsi="Arial"/>
          <w:szCs w:val="22"/>
        </w:rPr>
        <w:t>SMLUVNÍ STRANY</w:t>
      </w:r>
    </w:p>
    <w:p w14:paraId="3E201BFE" w14:textId="5E761910" w:rsidR="00E0086F" w:rsidRPr="002E2B94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E2B94">
        <w:rPr>
          <w:rFonts w:ascii="Arial" w:hAnsi="Arial" w:cs="Arial"/>
          <w:b/>
          <w:szCs w:val="22"/>
        </w:rPr>
        <w:t>Česká republika</w:t>
      </w:r>
      <w:r w:rsidR="004F5D1F" w:rsidRPr="002E2B94">
        <w:rPr>
          <w:rFonts w:ascii="Arial" w:hAnsi="Arial" w:cs="Arial"/>
          <w:b/>
          <w:szCs w:val="22"/>
        </w:rPr>
        <w:t xml:space="preserve"> –</w:t>
      </w:r>
      <w:r w:rsidRPr="002E2B94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se sídlem Husinecká 1024/</w:t>
      </w:r>
      <w:proofErr w:type="gramStart"/>
      <w:r w:rsidRPr="002E2B94">
        <w:rPr>
          <w:rFonts w:ascii="Arial" w:hAnsi="Arial" w:cs="Arial"/>
        </w:rPr>
        <w:t>11a</w:t>
      </w:r>
      <w:proofErr w:type="gramEnd"/>
      <w:r w:rsidRPr="002E2B94">
        <w:rPr>
          <w:rFonts w:ascii="Arial" w:hAnsi="Arial" w:cs="Arial"/>
        </w:rPr>
        <w:t xml:space="preserve">, 130 00 Praha 3 – Žižkov, IČO: 013 12 774, Krajský pozemkový úřad pro </w:t>
      </w:r>
      <w:r w:rsidR="003D2B9E" w:rsidRPr="002E2B94">
        <w:rPr>
          <w:rFonts w:ascii="Arial" w:hAnsi="Arial" w:cs="Arial"/>
          <w:snapToGrid w:val="0"/>
        </w:rPr>
        <w:t>Středočeský kraj a hl. m. Praha</w:t>
      </w:r>
      <w:r w:rsidRPr="002E2B94">
        <w:rPr>
          <w:rFonts w:ascii="Arial" w:hAnsi="Arial" w:cs="Arial"/>
          <w:snapToGrid w:val="0"/>
        </w:rPr>
        <w:t xml:space="preserve">, na adrese </w:t>
      </w:r>
      <w:r w:rsidR="003D2B9E" w:rsidRPr="002E2B94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Zastoupená:</w:t>
      </w:r>
      <w:r w:rsidR="003D2B9E" w:rsidRPr="002E2B94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3D2B9E" w:rsidRPr="002E2B94">
        <w:rPr>
          <w:rFonts w:ascii="Arial" w:hAnsi="Arial" w:cs="Arial"/>
        </w:rPr>
        <w:t>Ing. Jiří Veselý, ředitel</w:t>
      </w:r>
    </w:p>
    <w:p w14:paraId="4939C5C6" w14:textId="3ECEC3F3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 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>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>Ing. Renata Smutná, Pobočka Kutná Hora</w:t>
      </w:r>
    </w:p>
    <w:p w14:paraId="48651F0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3D2B9E" w:rsidRPr="002E2B94">
        <w:rPr>
          <w:rFonts w:ascii="Arial" w:hAnsi="Arial" w:cs="Arial"/>
          <w:snapToGrid w:val="0"/>
        </w:rPr>
        <w:t>+420 725 949 676</w:t>
      </w:r>
    </w:p>
    <w:p w14:paraId="073F5E87" w14:textId="5D079816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>r.smutna@spucr.cz</w:t>
      </w:r>
    </w:p>
    <w:p w14:paraId="251A0BC1" w14:textId="77777777" w:rsidR="00E0086F" w:rsidRPr="002E2B9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ID datové schránky: z49per3</w:t>
      </w:r>
    </w:p>
    <w:p w14:paraId="7341B31E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  <w:b/>
        </w:rPr>
        <w:t>Bankovní</w:t>
      </w:r>
      <w:r w:rsidRPr="002E2B94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  <w:b/>
        </w:rPr>
        <w:t>spojení</w:t>
      </w:r>
      <w:r w:rsidRPr="002E2B94">
        <w:rPr>
          <w:rFonts w:ascii="Arial" w:hAnsi="Arial" w:cs="Arial"/>
        </w:rPr>
        <w:t>: Česká národní banka</w:t>
      </w:r>
    </w:p>
    <w:p w14:paraId="3A817518" w14:textId="77777777" w:rsidR="00E0086F" w:rsidRPr="002E2B9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Číslo účtu: 3723001/0710</w:t>
      </w:r>
    </w:p>
    <w:p w14:paraId="1375E27A" w14:textId="77777777" w:rsidR="00E0086F" w:rsidRPr="002E2B9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DIČ: CZ01312774 (</w:t>
      </w:r>
      <w:r w:rsidRPr="002E2B94">
        <w:rPr>
          <w:rFonts w:ascii="Arial" w:hAnsi="Arial" w:cs="Arial"/>
          <w:i/>
          <w:iCs/>
        </w:rPr>
        <w:t>není plátce DPH</w:t>
      </w:r>
      <w:r w:rsidRPr="002E2B94">
        <w:rPr>
          <w:rFonts w:ascii="Arial" w:hAnsi="Arial" w:cs="Arial"/>
        </w:rPr>
        <w:t>)</w:t>
      </w:r>
    </w:p>
    <w:p w14:paraId="2C7E241C" w14:textId="77777777" w:rsidR="00E0086F" w:rsidRPr="002E2B9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(„</w:t>
      </w:r>
      <w:r w:rsidRPr="002E2B94">
        <w:rPr>
          <w:rFonts w:ascii="Arial" w:hAnsi="Arial" w:cs="Arial"/>
          <w:b/>
        </w:rPr>
        <w:t>Objednatel</w:t>
      </w:r>
      <w:r w:rsidRPr="002E2B94">
        <w:rPr>
          <w:rFonts w:ascii="Arial" w:hAnsi="Arial" w:cs="Arial"/>
          <w:bCs/>
        </w:rPr>
        <w:t>“)</w:t>
      </w:r>
    </w:p>
    <w:p w14:paraId="7E3C0C14" w14:textId="77777777" w:rsidR="00E0086F" w:rsidRPr="002E2B9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a</w:t>
      </w:r>
    </w:p>
    <w:p w14:paraId="60A84729" w14:textId="3E4F5AC9" w:rsidR="00E0086F" w:rsidRPr="002E2B94" w:rsidRDefault="00426A23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  <w:b/>
        </w:rPr>
        <w:t>AGROPROJEKT PSO s. r. o.</w:t>
      </w:r>
    </w:p>
    <w:p w14:paraId="32BEDF50" w14:textId="2F3E1434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E2B94">
        <w:rPr>
          <w:rFonts w:ascii="Arial" w:hAnsi="Arial" w:cs="Arial"/>
        </w:rPr>
        <w:t xml:space="preserve">společnost založená a existující podle právního řádu České republiky, </w:t>
      </w:r>
      <w:r w:rsidRPr="002E2B94">
        <w:rPr>
          <w:rFonts w:ascii="Arial" w:hAnsi="Arial" w:cs="Arial"/>
          <w:bCs/>
        </w:rPr>
        <w:t xml:space="preserve">se sídlem </w:t>
      </w:r>
      <w:r w:rsidR="00426A23" w:rsidRPr="002E2B94">
        <w:rPr>
          <w:rFonts w:ascii="Arial" w:hAnsi="Arial" w:cs="Arial"/>
          <w:bCs/>
        </w:rPr>
        <w:t>Slavíčkova 840/</w:t>
      </w:r>
      <w:proofErr w:type="gramStart"/>
      <w:r w:rsidR="00426A23" w:rsidRPr="002E2B94">
        <w:rPr>
          <w:rFonts w:ascii="Arial" w:hAnsi="Arial" w:cs="Arial"/>
          <w:bCs/>
        </w:rPr>
        <w:t>1b</w:t>
      </w:r>
      <w:proofErr w:type="gramEnd"/>
      <w:r w:rsidR="00426A23" w:rsidRPr="002E2B94">
        <w:rPr>
          <w:rFonts w:ascii="Arial" w:hAnsi="Arial" w:cs="Arial"/>
          <w:bCs/>
        </w:rPr>
        <w:t>, 638 00 Brno</w:t>
      </w:r>
      <w:r w:rsidRPr="002E2B94">
        <w:rPr>
          <w:rFonts w:ascii="Arial" w:hAnsi="Arial" w:cs="Arial"/>
          <w:snapToGrid w:val="0"/>
        </w:rPr>
        <w:t xml:space="preserve">, IČO: </w:t>
      </w:r>
      <w:r w:rsidR="00426A23" w:rsidRPr="002E2B94">
        <w:rPr>
          <w:rFonts w:ascii="Arial" w:hAnsi="Arial" w:cs="Arial"/>
          <w:snapToGrid w:val="0"/>
        </w:rPr>
        <w:t>41601483</w:t>
      </w:r>
      <w:r w:rsidRPr="002E2B94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2E2B94">
        <w:rPr>
          <w:rFonts w:ascii="Arial" w:hAnsi="Arial" w:cs="Arial"/>
          <w:snapToGrid w:val="0"/>
        </w:rPr>
        <w:t>Krajského soudu</w:t>
      </w:r>
      <w:r w:rsidRPr="002E2B94">
        <w:rPr>
          <w:rFonts w:ascii="Arial" w:hAnsi="Arial" w:cs="Arial"/>
          <w:snapToGrid w:val="0"/>
        </w:rPr>
        <w:t xml:space="preserve"> v </w:t>
      </w:r>
      <w:r w:rsidR="00426A23" w:rsidRPr="002E2B94">
        <w:rPr>
          <w:rFonts w:ascii="Arial" w:hAnsi="Arial" w:cs="Arial"/>
          <w:snapToGrid w:val="0"/>
        </w:rPr>
        <w:t>Brně</w:t>
      </w:r>
      <w:r w:rsidRPr="002E2B94">
        <w:rPr>
          <w:rFonts w:ascii="Arial" w:hAnsi="Arial" w:cs="Arial"/>
          <w:snapToGrid w:val="0"/>
        </w:rPr>
        <w:t>, oddíl</w:t>
      </w:r>
      <w:r w:rsidR="00426A23" w:rsidRPr="002E2B94">
        <w:rPr>
          <w:rFonts w:ascii="Arial" w:hAnsi="Arial" w:cs="Arial"/>
          <w:snapToGrid w:val="0"/>
        </w:rPr>
        <w:t xml:space="preserve"> C</w:t>
      </w:r>
      <w:r w:rsidRPr="002E2B94">
        <w:rPr>
          <w:rFonts w:ascii="Arial" w:hAnsi="Arial" w:cs="Arial"/>
          <w:snapToGrid w:val="0"/>
        </w:rPr>
        <w:t xml:space="preserve">, vložka </w:t>
      </w:r>
      <w:r w:rsidR="00426A23" w:rsidRPr="002E2B94">
        <w:rPr>
          <w:rFonts w:ascii="Arial" w:hAnsi="Arial" w:cs="Arial"/>
          <w:snapToGrid w:val="0"/>
        </w:rPr>
        <w:t>2171.</w:t>
      </w:r>
    </w:p>
    <w:p w14:paraId="5F89DDB9" w14:textId="50A78433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E2B94">
        <w:rPr>
          <w:rFonts w:ascii="Arial" w:hAnsi="Arial" w:cs="Arial"/>
          <w:snapToGrid w:val="0"/>
        </w:rPr>
        <w:t xml:space="preserve">Zastoupená: </w:t>
      </w:r>
      <w:r w:rsidR="00426A23" w:rsidRPr="002E2B94">
        <w:rPr>
          <w:rFonts w:ascii="Arial" w:hAnsi="Arial" w:cs="Arial"/>
          <w:snapToGrid w:val="0"/>
        </w:rPr>
        <w:t xml:space="preserve">Ing. Mgr. Zdeněk </w:t>
      </w:r>
      <w:proofErr w:type="spellStart"/>
      <w:r w:rsidR="00426A23" w:rsidRPr="002E2B94">
        <w:rPr>
          <w:rFonts w:ascii="Arial" w:hAnsi="Arial" w:cs="Arial"/>
          <w:snapToGrid w:val="0"/>
        </w:rPr>
        <w:t>Střítecký</w:t>
      </w:r>
      <w:proofErr w:type="spellEnd"/>
      <w:r w:rsidR="00426A23" w:rsidRPr="002E2B94">
        <w:rPr>
          <w:rFonts w:ascii="Arial" w:hAnsi="Arial" w:cs="Arial"/>
          <w:snapToGrid w:val="0"/>
        </w:rPr>
        <w:t>, jednatel</w:t>
      </w:r>
    </w:p>
    <w:p w14:paraId="470BDDFE" w14:textId="58EF621E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  <w:bCs/>
        </w:rPr>
        <w:t>:</w:t>
      </w:r>
      <w:r w:rsidR="00426A23" w:rsidRPr="002E2B94">
        <w:rPr>
          <w:rFonts w:ascii="Arial" w:hAnsi="Arial" w:cs="Arial"/>
          <w:bCs/>
        </w:rPr>
        <w:t xml:space="preserve"> Ing. Mgr. Zdeněk </w:t>
      </w:r>
      <w:proofErr w:type="spellStart"/>
      <w:r w:rsidR="00426A23" w:rsidRPr="002E2B94">
        <w:rPr>
          <w:rFonts w:ascii="Arial" w:hAnsi="Arial" w:cs="Arial"/>
          <w:bCs/>
        </w:rPr>
        <w:t>Střítecký</w:t>
      </w:r>
      <w:proofErr w:type="spellEnd"/>
      <w:r w:rsidR="00426A23" w:rsidRPr="002E2B94">
        <w:rPr>
          <w:rFonts w:ascii="Arial" w:hAnsi="Arial" w:cs="Arial"/>
          <w:bCs/>
        </w:rPr>
        <w:t>, jednatel</w:t>
      </w:r>
    </w:p>
    <w:p w14:paraId="2D5046AC" w14:textId="2CF813F7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 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9625EF">
        <w:rPr>
          <w:rFonts w:ascii="Arial" w:hAnsi="Arial" w:cs="Arial"/>
          <w:snapToGrid w:val="0"/>
        </w:rPr>
        <w:t>XXXXX</w:t>
      </w:r>
    </w:p>
    <w:p w14:paraId="7BB3EF7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40F60D1B" w14:textId="46F8AB8B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9625EF">
        <w:rPr>
          <w:rFonts w:ascii="Arial" w:hAnsi="Arial" w:cs="Arial"/>
          <w:snapToGrid w:val="0"/>
        </w:rPr>
        <w:t>XXXXX</w:t>
      </w:r>
    </w:p>
    <w:p w14:paraId="3A61A83D" w14:textId="5435E402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9625EF">
        <w:rPr>
          <w:rFonts w:ascii="Arial" w:hAnsi="Arial" w:cs="Arial"/>
          <w:snapToGrid w:val="0"/>
        </w:rPr>
        <w:t>XXXXX</w:t>
      </w:r>
    </w:p>
    <w:p w14:paraId="4F80076C" w14:textId="1F7ACAF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ID datové schránky:</w:t>
      </w:r>
      <w:r w:rsidRPr="002E2B94">
        <w:rPr>
          <w:rFonts w:ascii="Arial" w:hAnsi="Arial" w:cs="Arial"/>
          <w:snapToGrid w:val="0"/>
        </w:rPr>
        <w:t xml:space="preserve"> </w:t>
      </w:r>
      <w:r w:rsidR="00426A23" w:rsidRPr="002E2B94">
        <w:rPr>
          <w:rFonts w:ascii="Arial" w:hAnsi="Arial" w:cs="Arial"/>
          <w:snapToGrid w:val="0"/>
        </w:rPr>
        <w:t>784cctd</w:t>
      </w:r>
    </w:p>
    <w:p w14:paraId="7DA99D36" w14:textId="1040DED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</w:rPr>
        <w:t>Bankovní spojení:</w:t>
      </w:r>
      <w:r w:rsidR="00426A23" w:rsidRPr="002E2B94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Číslo účtu: </w:t>
      </w:r>
      <w:r w:rsidR="00426A23" w:rsidRPr="002E2B94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DIČ: </w:t>
      </w:r>
      <w:r w:rsidR="00426A23" w:rsidRPr="002E2B94">
        <w:rPr>
          <w:rFonts w:ascii="Arial" w:hAnsi="Arial" w:cs="Arial"/>
          <w:snapToGrid w:val="0"/>
        </w:rPr>
        <w:t>CZ41601483</w:t>
      </w:r>
    </w:p>
    <w:p w14:paraId="483330C9" w14:textId="0BCF7303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(</w:t>
      </w:r>
      <w:r w:rsidRPr="002E2B94">
        <w:rPr>
          <w:rFonts w:ascii="Arial" w:hAnsi="Arial" w:cs="Arial"/>
          <w:b/>
        </w:rPr>
        <w:t>„Zhotovitel“</w:t>
      </w:r>
      <w:r w:rsidRPr="002E2B94">
        <w:rPr>
          <w:rFonts w:ascii="Arial" w:hAnsi="Arial" w:cs="Arial"/>
        </w:rPr>
        <w:t>)</w:t>
      </w:r>
    </w:p>
    <w:p w14:paraId="1B390590" w14:textId="77777777" w:rsidR="00A65F33" w:rsidRDefault="00A65F33" w:rsidP="00EC1291">
      <w:pPr>
        <w:spacing w:after="120"/>
        <w:ind w:left="567"/>
        <w:jc w:val="both"/>
        <w:rPr>
          <w:rFonts w:ascii="Arial" w:hAnsi="Arial" w:cs="Arial"/>
        </w:rPr>
      </w:pPr>
    </w:p>
    <w:p w14:paraId="4051328C" w14:textId="77777777" w:rsidR="00A65F33" w:rsidRPr="002E2B94" w:rsidRDefault="00A65F33" w:rsidP="00EC1291">
      <w:pPr>
        <w:spacing w:after="120"/>
        <w:ind w:left="567"/>
        <w:jc w:val="both"/>
        <w:rPr>
          <w:rFonts w:ascii="Arial" w:hAnsi="Arial" w:cs="Arial"/>
        </w:rPr>
      </w:pPr>
    </w:p>
    <w:p w14:paraId="307C03BF" w14:textId="65993ECB" w:rsidR="002F7671" w:rsidRPr="006F33E8" w:rsidRDefault="006E765E" w:rsidP="00677C99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hAnsi="Arial" w:cs="Arial"/>
          <w:b/>
          <w:bCs/>
        </w:rPr>
      </w:pPr>
      <w:r w:rsidRPr="006F33E8">
        <w:rPr>
          <w:rFonts w:ascii="Arial" w:hAnsi="Arial" w:cs="Arial"/>
          <w:b/>
          <w:bCs/>
        </w:rPr>
        <w:lastRenderedPageBreak/>
        <w:t>PREAMBULE</w:t>
      </w:r>
    </w:p>
    <w:p w14:paraId="54ABE406" w14:textId="519AFD66" w:rsidR="002F7671" w:rsidRDefault="006E765E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hAnsi="Arial" w:cs="Arial"/>
        </w:rPr>
        <w:t xml:space="preserve">Předmětem Dodatku č. 4 je </w:t>
      </w:r>
      <w:r w:rsidR="00530AAF" w:rsidRPr="002E2B94">
        <w:rPr>
          <w:rFonts w:ascii="Arial" w:hAnsi="Arial" w:cs="Arial"/>
        </w:rPr>
        <w:t>změna</w:t>
      </w:r>
      <w:r w:rsidR="00330E59" w:rsidRPr="002E2B94">
        <w:rPr>
          <w:rFonts w:ascii="Arial" w:hAnsi="Arial" w:cs="Arial"/>
        </w:rPr>
        <w:t xml:space="preserve"> čl</w:t>
      </w:r>
      <w:r w:rsidR="00530AAF" w:rsidRPr="002E2B94">
        <w:rPr>
          <w:rFonts w:ascii="Arial" w:hAnsi="Arial" w:cs="Arial"/>
        </w:rPr>
        <w:t>ánku</w:t>
      </w:r>
      <w:r w:rsidR="00330E59" w:rsidRPr="002E2B94">
        <w:rPr>
          <w:rFonts w:ascii="Arial" w:hAnsi="Arial" w:cs="Arial"/>
        </w:rPr>
        <w:t xml:space="preserve">. 3 Cena díla a dále příloha ke smlouvě Položkový výkaz činností, která je nedílnou součástí tohoto dodatku. </w:t>
      </w:r>
      <w:r w:rsidR="002F7671" w:rsidRPr="002E2B94">
        <w:rPr>
          <w:rFonts w:ascii="Arial" w:hAnsi="Arial" w:cs="Arial"/>
        </w:rPr>
        <w:t xml:space="preserve">Důvodem uzavření dodatku byla </w:t>
      </w:r>
      <w:r w:rsidR="002F7671" w:rsidRPr="002E2B94">
        <w:rPr>
          <w:rFonts w:ascii="Arial" w:eastAsia="Arial" w:hAnsi="Arial" w:cs="Arial"/>
        </w:rPr>
        <w:t xml:space="preserve">žádost </w:t>
      </w:r>
      <w:r w:rsidR="006E6F32" w:rsidRPr="002E2B94">
        <w:rPr>
          <w:rFonts w:ascii="Arial" w:eastAsia="Arial" w:hAnsi="Arial" w:cs="Arial"/>
        </w:rPr>
        <w:t xml:space="preserve">zpracovatele o </w:t>
      </w:r>
      <w:r w:rsidR="007A2635" w:rsidRPr="002E2B94">
        <w:rPr>
          <w:rFonts w:ascii="Arial" w:eastAsia="Arial" w:hAnsi="Arial" w:cs="Arial"/>
        </w:rPr>
        <w:t xml:space="preserve">navýšení </w:t>
      </w:r>
      <w:r w:rsidR="00D5173F" w:rsidRPr="002E2B94">
        <w:rPr>
          <w:rFonts w:ascii="Arial" w:eastAsia="Arial" w:hAnsi="Arial" w:cs="Arial"/>
        </w:rPr>
        <w:t>měrných jednotek. V žádosti zpracovatel uvedl, že výsledná výměra vypočtená ze souřadnic</w:t>
      </w:r>
      <w:r w:rsidR="004A322D" w:rsidRPr="002E2B94">
        <w:rPr>
          <w:rFonts w:ascii="Arial" w:eastAsia="Arial" w:hAnsi="Arial" w:cs="Arial"/>
        </w:rPr>
        <w:t xml:space="preserve"> vyšetřeného obvodu se navýšila ze 1212 ha na 1219 ha. </w:t>
      </w:r>
      <w:r w:rsidR="007B219D" w:rsidRPr="002E2B94">
        <w:rPr>
          <w:rFonts w:ascii="Arial" w:eastAsia="Arial" w:hAnsi="Arial" w:cs="Arial"/>
        </w:rPr>
        <w:t>Navýšení měrn</w:t>
      </w:r>
      <w:r w:rsidR="00C43F2D" w:rsidRPr="002E2B94">
        <w:rPr>
          <w:rFonts w:ascii="Arial" w:eastAsia="Arial" w:hAnsi="Arial" w:cs="Arial"/>
        </w:rPr>
        <w:t>ých jednotek se nedalo předem předpokládat.</w:t>
      </w:r>
      <w:r w:rsidR="007C61A3">
        <w:rPr>
          <w:rFonts w:ascii="Arial" w:eastAsia="Arial" w:hAnsi="Arial" w:cs="Arial"/>
        </w:rPr>
        <w:t xml:space="preserve"> Zpracovatel dále požádal</w:t>
      </w:r>
      <w:r w:rsidR="008B51CC">
        <w:rPr>
          <w:rFonts w:ascii="Arial" w:eastAsia="Arial" w:hAnsi="Arial" w:cs="Arial"/>
        </w:rPr>
        <w:t xml:space="preserve"> o snížení měrných jednotek u</w:t>
      </w:r>
      <w:r w:rsidR="00F75695">
        <w:rPr>
          <w:rFonts w:ascii="Arial" w:eastAsia="Arial" w:hAnsi="Arial" w:cs="Arial"/>
        </w:rPr>
        <w:t xml:space="preserve"> dílčí etapy 6.2.6</w:t>
      </w:r>
      <w:r w:rsidR="001C0415">
        <w:rPr>
          <w:rFonts w:ascii="Arial" w:eastAsia="Arial" w:hAnsi="Arial" w:cs="Arial"/>
        </w:rPr>
        <w:t xml:space="preserve"> </w:t>
      </w:r>
      <w:r w:rsidR="001C0415" w:rsidRPr="001C0415">
        <w:rPr>
          <w:rFonts w:ascii="Arial" w:eastAsia="Arial" w:hAnsi="Arial" w:cs="Arial"/>
        </w:rPr>
        <w:t>Šetření průběhu vlastnických hranic řešených pozemků s porosty pro účely návrhu KoPÚ, včetně označení lomových bodů</w:t>
      </w:r>
      <w:r w:rsidR="001C0415">
        <w:rPr>
          <w:rFonts w:ascii="Arial" w:eastAsia="Arial" w:hAnsi="Arial" w:cs="Arial"/>
        </w:rPr>
        <w:t xml:space="preserve"> dle skutečného provedení o 2 MJ.</w:t>
      </w:r>
    </w:p>
    <w:p w14:paraId="3DDDE6A6" w14:textId="77777777" w:rsidR="006F33E8" w:rsidRDefault="006F33E8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4923D5D7" w14:textId="77777777" w:rsidR="004F2876" w:rsidRPr="002E2B94" w:rsidRDefault="004F2876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61646945" w14:textId="40DCE5F7" w:rsidR="00775F13" w:rsidRPr="006F33E8" w:rsidRDefault="00530AAF" w:rsidP="00C26AA3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eastAsia="Arial" w:hAnsi="Arial" w:cs="Arial"/>
          <w:b/>
          <w:bCs/>
        </w:rPr>
      </w:pPr>
      <w:r w:rsidRPr="006F33E8">
        <w:rPr>
          <w:rFonts w:ascii="Arial" w:eastAsia="Arial" w:hAnsi="Arial" w:cs="Arial"/>
          <w:b/>
          <w:bCs/>
        </w:rPr>
        <w:t xml:space="preserve"> </w:t>
      </w:r>
      <w:r w:rsidR="007D1E9A" w:rsidRPr="006F33E8">
        <w:rPr>
          <w:rFonts w:ascii="Arial" w:eastAsia="Arial" w:hAnsi="Arial" w:cs="Arial"/>
          <w:b/>
          <w:bCs/>
        </w:rPr>
        <w:t>PŘEDMĚT DODATKU</w:t>
      </w:r>
    </w:p>
    <w:p w14:paraId="62F16357" w14:textId="72711B63" w:rsidR="00C43F2D" w:rsidRPr="002E2B94" w:rsidRDefault="00C43F2D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Změna čl. 3 Cena Díla</w:t>
      </w:r>
      <w:r w:rsidR="00CD54B4" w:rsidRPr="002E2B94">
        <w:rPr>
          <w:rFonts w:ascii="Arial" w:eastAsia="Arial" w:hAnsi="Arial" w:cs="Arial"/>
        </w:rPr>
        <w:t xml:space="preserve"> </w:t>
      </w:r>
    </w:p>
    <w:p w14:paraId="279535FD" w14:textId="5B45D974" w:rsidR="00517922" w:rsidRPr="002E2B94" w:rsidRDefault="00DC67C1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Původní text dle dodatku č</w:t>
      </w:r>
      <w:r w:rsidR="006F33E8">
        <w:rPr>
          <w:rFonts w:ascii="Arial" w:eastAsia="Arial" w:hAnsi="Arial" w:cs="Arial"/>
        </w:rPr>
        <w:t>.</w:t>
      </w:r>
      <w:r w:rsidRPr="002E2B94">
        <w:rPr>
          <w:rFonts w:ascii="Arial" w:eastAsia="Arial" w:hAnsi="Arial" w:cs="Arial"/>
        </w:rPr>
        <w:t xml:space="preserve"> 3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17922" w:rsidRPr="002E2B94" w14:paraId="1593FC7D" w14:textId="77777777" w:rsidTr="002E2B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134F" w14:textId="77777777" w:rsidR="00517922" w:rsidRPr="002E2B94" w:rsidRDefault="00517922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1 </w:t>
            </w:r>
            <w:r w:rsidRPr="002E2B9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9690" w14:textId="7C7C2AA2" w:rsidR="00517922" w:rsidRPr="002E2B94" w:rsidRDefault="00517922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574120" w:rsidRPr="002E2B94">
              <w:rPr>
                <w:rFonts w:ascii="Arial" w:hAnsi="Arial" w:cs="Arial"/>
                <w:snapToGrid w:val="0"/>
              </w:rPr>
              <w:t> 589 200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517922" w:rsidRPr="002E2B94" w14:paraId="19B09C91" w14:textId="77777777" w:rsidTr="002E2B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09A5" w14:textId="77777777" w:rsidR="00517922" w:rsidRPr="002E2B94" w:rsidRDefault="00517922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2 </w:t>
            </w:r>
            <w:r w:rsidRPr="002E2B9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EA9" w14:textId="3B594202" w:rsidR="00517922" w:rsidRPr="002E2B94" w:rsidRDefault="00517922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4710CD" w:rsidRPr="002E2B94">
              <w:rPr>
                <w:rFonts w:ascii="Arial" w:hAnsi="Arial" w:cs="Arial"/>
                <w:snapToGrid w:val="0"/>
              </w:rPr>
              <w:t> 519 850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517922" w:rsidRPr="002E2B94" w14:paraId="0B1369BB" w14:textId="77777777" w:rsidTr="002E2B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31FB" w14:textId="77777777" w:rsidR="00517922" w:rsidRPr="002E2B94" w:rsidRDefault="00517922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3 </w:t>
            </w:r>
            <w:r w:rsidRPr="002E2B9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2B8" w14:textId="1237E8EA" w:rsidR="00517922" w:rsidRPr="002E2B94" w:rsidRDefault="00517922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 xml:space="preserve">   </w:t>
            </w:r>
            <w:r w:rsidR="004710CD" w:rsidRPr="002E2B94">
              <w:rPr>
                <w:rFonts w:ascii="Arial" w:hAnsi="Arial" w:cs="Arial"/>
                <w:snapToGrid w:val="0"/>
              </w:rPr>
              <w:t>606 000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517922" w:rsidRPr="002E2B94" w14:paraId="06A8EB5D" w14:textId="77777777" w:rsidTr="002E2B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CBD6D8" w14:textId="77777777" w:rsidR="00517922" w:rsidRPr="002E2B94" w:rsidRDefault="00517922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DE0E0" w14:textId="700141D5" w:rsidR="00517922" w:rsidRPr="002E2B94" w:rsidRDefault="005C04B7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5 715 050,00</w:t>
            </w:r>
            <w:r w:rsidR="00517922" w:rsidRPr="002E2B94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517922" w:rsidRPr="002E2B94" w14:paraId="2DE48F19" w14:textId="77777777" w:rsidTr="002E2B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0E2D" w14:textId="77777777" w:rsidR="00517922" w:rsidRPr="002E2B94" w:rsidRDefault="00517922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173" w14:textId="5E448C50" w:rsidR="00517922" w:rsidRPr="002E2B94" w:rsidRDefault="005C04B7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 xml:space="preserve">1 200 160,5 </w:t>
            </w:r>
            <w:r w:rsidR="00517922" w:rsidRPr="002E2B94">
              <w:rPr>
                <w:rFonts w:ascii="Arial" w:hAnsi="Arial" w:cs="Arial"/>
              </w:rPr>
              <w:t>Kč</w:t>
            </w:r>
          </w:p>
        </w:tc>
      </w:tr>
      <w:tr w:rsidR="00517922" w:rsidRPr="002E2B94" w14:paraId="7366CF27" w14:textId="77777777" w:rsidTr="002E2B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526F26" w14:textId="77777777" w:rsidR="00517922" w:rsidRPr="002E2B94" w:rsidRDefault="00517922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EE011" w14:textId="18390369" w:rsidR="00517922" w:rsidRPr="002E2B94" w:rsidRDefault="005C04B7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 xml:space="preserve">6 915 210,5 </w:t>
            </w:r>
            <w:r w:rsidR="00517922" w:rsidRPr="002E2B94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5E372A09" w14:textId="77777777" w:rsidR="00AD398B" w:rsidRDefault="00AD398B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5F2DC1DE" w14:textId="4F507F79" w:rsidR="009A12F0" w:rsidRPr="002E2B94" w:rsidRDefault="009A12F0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Text dle dodatku č. 4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A12F0" w:rsidRPr="002E2B94" w14:paraId="440194AC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2FE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1 </w:t>
            </w:r>
            <w:r w:rsidRPr="002E2B9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05D" w14:textId="3CDA4CB0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4B1A8E">
              <w:rPr>
                <w:rFonts w:ascii="Arial" w:hAnsi="Arial" w:cs="Arial"/>
                <w:snapToGrid w:val="0"/>
              </w:rPr>
              <w:t> </w:t>
            </w:r>
            <w:r w:rsidRPr="002E2B94">
              <w:rPr>
                <w:rFonts w:ascii="Arial" w:hAnsi="Arial" w:cs="Arial"/>
                <w:snapToGrid w:val="0"/>
              </w:rPr>
              <w:t>5</w:t>
            </w:r>
            <w:r w:rsidR="004B1A8E">
              <w:rPr>
                <w:rFonts w:ascii="Arial" w:hAnsi="Arial" w:cs="Arial"/>
                <w:snapToGrid w:val="0"/>
              </w:rPr>
              <w:t>89 500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36B6B4ED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21D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2 </w:t>
            </w:r>
            <w:r w:rsidRPr="002E2B9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E08" w14:textId="6F0B7141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FD5F1C" w:rsidRPr="002E2B94">
              <w:rPr>
                <w:rFonts w:ascii="Arial" w:hAnsi="Arial" w:cs="Arial"/>
                <w:snapToGrid w:val="0"/>
              </w:rPr>
              <w:t> 532 100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432CE0A1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AE88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3 </w:t>
            </w:r>
            <w:r w:rsidRPr="002E2B9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75B" w14:textId="029F4E38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 xml:space="preserve">   </w:t>
            </w:r>
            <w:r w:rsidR="004D1E82" w:rsidRPr="002E2B94">
              <w:rPr>
                <w:rFonts w:ascii="Arial" w:hAnsi="Arial" w:cs="Arial"/>
                <w:snapToGrid w:val="0"/>
              </w:rPr>
              <w:t>609 500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65E10F6C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260C6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74F10" w14:textId="5B31EE51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8B79BB" w:rsidRPr="002E2B94">
              <w:rPr>
                <w:rFonts w:ascii="Arial" w:hAnsi="Arial" w:cs="Arial"/>
                <w:b/>
                <w:bCs/>
                <w:snapToGrid w:val="0"/>
              </w:rPr>
              <w:t> 73</w:t>
            </w:r>
            <w:r w:rsidR="00B74B9D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8B79BB" w:rsidRPr="002E2B94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B74B9D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8B79BB" w:rsidRPr="002E2B94"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A12F0" w:rsidRPr="002E2B94" w14:paraId="4588289D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90C2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2E2" w14:textId="63595A01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1</w:t>
            </w:r>
            <w:r w:rsidR="00870108">
              <w:rPr>
                <w:rFonts w:ascii="Arial" w:hAnsi="Arial" w:cs="Arial"/>
                <w:snapToGrid w:val="0"/>
              </w:rPr>
              <w:t> 203 531</w:t>
            </w:r>
            <w:r w:rsidRPr="002E2B94">
              <w:rPr>
                <w:rFonts w:ascii="Arial" w:hAnsi="Arial" w:cs="Arial"/>
                <w:snapToGrid w:val="0"/>
              </w:rPr>
              <w:t>,</w:t>
            </w:r>
            <w:r w:rsidR="0056036D" w:rsidRPr="002E2B94">
              <w:rPr>
                <w:rFonts w:ascii="Arial" w:hAnsi="Arial" w:cs="Arial"/>
                <w:snapToGrid w:val="0"/>
              </w:rPr>
              <w:t>0</w:t>
            </w:r>
            <w:r w:rsidRPr="002E2B94">
              <w:rPr>
                <w:rFonts w:ascii="Arial" w:hAnsi="Arial" w:cs="Arial"/>
                <w:snapToGrid w:val="0"/>
              </w:rPr>
              <w:t>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9A12F0" w:rsidRPr="002E2B94" w14:paraId="703BE8C5" w14:textId="77777777" w:rsidTr="008936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8AF7F0" w14:textId="77777777" w:rsidR="009A12F0" w:rsidRPr="002E2B94" w:rsidRDefault="009A12F0" w:rsidP="0089360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56710D" w14:textId="591B88BE" w:rsidR="009A12F0" w:rsidRPr="002E2B94" w:rsidRDefault="009A12F0" w:rsidP="0089360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56036D" w:rsidRPr="002E2B94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8B79BB" w:rsidRPr="002E2B94">
              <w:rPr>
                <w:rFonts w:ascii="Arial" w:hAnsi="Arial" w:cs="Arial"/>
                <w:b/>
                <w:bCs/>
                <w:snapToGrid w:val="0"/>
              </w:rPr>
              <w:t>93</w:t>
            </w:r>
            <w:r w:rsidR="00870108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56036D" w:rsidRPr="002E2B94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8A78FA">
              <w:rPr>
                <w:rFonts w:ascii="Arial" w:hAnsi="Arial" w:cs="Arial"/>
                <w:b/>
                <w:bCs/>
                <w:snapToGrid w:val="0"/>
              </w:rPr>
              <w:t>631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56036D" w:rsidRPr="002E2B94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36732E2" w14:textId="77777777" w:rsidR="00DC67C1" w:rsidRDefault="00DC67C1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76ECA5EB" w14:textId="77777777" w:rsidR="004F2876" w:rsidRPr="002E2B94" w:rsidRDefault="004F2876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18C04D1F" w14:textId="5164596C" w:rsid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Změny dle dodatku jsou uvedeny v položkovém výkazu činností, který je nedílnou součástí smlouvy.</w:t>
      </w:r>
    </w:p>
    <w:p w14:paraId="55E51056" w14:textId="77777777" w:rsidR="004F2876" w:rsidRPr="002E2B94" w:rsidRDefault="004F2876" w:rsidP="00F24E07">
      <w:pPr>
        <w:spacing w:after="120"/>
        <w:ind w:left="567"/>
        <w:jc w:val="both"/>
        <w:rPr>
          <w:rFonts w:ascii="Arial" w:hAnsi="Arial" w:cs="Arial"/>
        </w:rPr>
      </w:pPr>
    </w:p>
    <w:p w14:paraId="11C75336" w14:textId="1C82C9D5" w:rsidR="005F7952" w:rsidRPr="006F33E8" w:rsidRDefault="00C26AA3" w:rsidP="005D7370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hAnsi="Arial" w:cs="Arial"/>
          <w:b/>
          <w:bCs/>
        </w:rPr>
      </w:pPr>
      <w:r w:rsidRPr="006F33E8">
        <w:rPr>
          <w:rFonts w:ascii="Arial" w:hAnsi="Arial" w:cs="Arial"/>
          <w:b/>
          <w:bCs/>
        </w:rPr>
        <w:t>ZÁVĚREČNÁ USTANOVENÍ</w:t>
      </w:r>
    </w:p>
    <w:p w14:paraId="33CA7B32" w14:textId="5627FCFF" w:rsidR="002A7F22" w:rsidRDefault="00E53E88" w:rsidP="002A7F2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-</w:t>
      </w:r>
      <w:r w:rsidR="002A7F22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Ostatní ujednání Smlouvy, která nejsou dotčena tímto Dodatkem se nemění.</w:t>
      </w:r>
    </w:p>
    <w:p w14:paraId="0FC8AE5A" w14:textId="2A1641B8" w:rsidR="00E53E88" w:rsidRPr="002E2B94" w:rsidRDefault="00E53E88" w:rsidP="002A7F2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-</w:t>
      </w:r>
      <w:r w:rsidR="002A7F22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Smluvní strany jsou si plně vědomy zákonné povinnosti uveřejnit v souladu s</w:t>
      </w:r>
      <w:r w:rsidR="00126B8C">
        <w:rPr>
          <w:rFonts w:ascii="Arial" w:hAnsi="Arial" w:cs="Arial"/>
        </w:rPr>
        <w:t> </w:t>
      </w:r>
      <w:r w:rsidRPr="002E2B94">
        <w:rPr>
          <w:rFonts w:ascii="Arial" w:hAnsi="Arial" w:cs="Arial"/>
        </w:rPr>
        <w:t>ustanoveními</w:t>
      </w:r>
      <w:r w:rsidR="00126B8C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zákona č. 340/2015 Sb., o zvláštních podmínkách účinnosti některých smluv, uveřejňování</w:t>
      </w:r>
      <w:r w:rsidR="003C5326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těchto smluv a o registru smluv (zákon o registru smluv), ve znění pozdějších předpisů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(„ZRS“), Smlouvu včetně všech Dodatků, kterými se tato Smlouva doplňuje, mění, nahrazuje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 xml:space="preserve">nebo </w:t>
      </w:r>
      <w:proofErr w:type="gramStart"/>
      <w:r w:rsidRPr="002E2B94">
        <w:rPr>
          <w:rFonts w:ascii="Arial" w:hAnsi="Arial" w:cs="Arial"/>
        </w:rPr>
        <w:t>ruší</w:t>
      </w:r>
      <w:proofErr w:type="gramEnd"/>
      <w:r w:rsidRPr="002E2B94">
        <w:rPr>
          <w:rFonts w:ascii="Arial" w:hAnsi="Arial" w:cs="Arial"/>
        </w:rPr>
        <w:t>, a to prostřednictvím registru smluv. Smluvní strany se dále dohodly, že tento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Dodatek zašle správci registru smluv k uveřejnění prostřednictvím registru smluv Objednatel.</w:t>
      </w:r>
    </w:p>
    <w:p w14:paraId="3586DA1D" w14:textId="74A1A272" w:rsidR="00E53E88" w:rsidRPr="002E2B94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lastRenderedPageBreak/>
        <w:t>- Dodatek je vyhotoven a podepsán v elektronické podobě nabývá platnosti dnem podpisu</w:t>
      </w:r>
      <w:r w:rsidR="004F2876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Smluvních stran a účinnosti dnem jeho uveřejnění v registru smluv dle § 6 odst. 1 ZRS. Bude</w:t>
      </w:r>
      <w:proofErr w:type="gramStart"/>
      <w:r w:rsidR="002A7F22">
        <w:rPr>
          <w:rFonts w:ascii="Arial" w:hAnsi="Arial" w:cs="Arial"/>
        </w:rPr>
        <w:t>-</w:t>
      </w:r>
      <w:r w:rsidR="002A7F22" w:rsidRPr="002E2B94">
        <w:rPr>
          <w:rFonts w:ascii="Arial" w:eastAsia="Arial" w:hAnsi="Arial" w:cs="Arial"/>
        </w:rPr>
        <w:t> </w:t>
      </w:r>
      <w:r w:rsidR="002A7F22" w:rsidRPr="002E2B94">
        <w:rPr>
          <w:rFonts w:ascii="Arial" w:hAnsi="Arial" w:cs="Arial"/>
        </w:rPr>
        <w:t xml:space="preserve"> </w:t>
      </w:r>
      <w:proofErr w:type="spellStart"/>
      <w:r w:rsidRPr="002E2B94">
        <w:rPr>
          <w:rFonts w:ascii="Arial" w:hAnsi="Arial" w:cs="Arial"/>
        </w:rPr>
        <w:t>li</w:t>
      </w:r>
      <w:proofErr w:type="spellEnd"/>
      <w:proofErr w:type="gramEnd"/>
    </w:p>
    <w:p w14:paraId="116A6580" w14:textId="77777777" w:rsidR="00E53E88" w:rsidRPr="002E2B94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dán zákonný důvod pro neuveřejnění tohoto Dodatku, stává se Dodatek účinný jeho vstupem</w:t>
      </w:r>
    </w:p>
    <w:p w14:paraId="169C26D9" w14:textId="0FEF0C44" w:rsidR="00A9500C" w:rsidRPr="00AD398B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v</w:t>
      </w:r>
      <w:r w:rsidR="00126B8C">
        <w:rPr>
          <w:rFonts w:ascii="Arial" w:hAnsi="Arial" w:cs="Arial"/>
        </w:rPr>
        <w:t> </w:t>
      </w:r>
      <w:r w:rsidRPr="002E2B94">
        <w:rPr>
          <w:rFonts w:ascii="Arial" w:hAnsi="Arial" w:cs="Arial"/>
        </w:rPr>
        <w:t>platnost</w:t>
      </w:r>
      <w:r w:rsidR="00126B8C">
        <w:rPr>
          <w:rFonts w:ascii="Arial" w:hAnsi="Arial" w:cs="Arial"/>
        </w:rPr>
        <w:t>.</w:t>
      </w:r>
    </w:p>
    <w:p w14:paraId="16BC9100" w14:textId="77777777" w:rsidR="00A9500C" w:rsidRDefault="00A9500C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AF2F1F1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44181BE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CBA91F6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6E5614A" w14:textId="77777777" w:rsidR="006F33E8" w:rsidRPr="002E2B94" w:rsidRDefault="006F33E8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53E70039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E2B94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E2B94">
        <w:rPr>
          <w:rFonts w:ascii="Arial" w:hAnsi="Arial" w:cs="Arial"/>
          <w:b/>
          <w:bCs/>
        </w:rPr>
        <w:t>–</w:t>
      </w:r>
      <w:r w:rsidRPr="002E2B9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E2B94">
        <w:rPr>
          <w:rFonts w:ascii="Arial" w:eastAsia="Times New Roman" w:hAnsi="Arial" w:cs="Arial"/>
          <w:b/>
          <w:lang w:eastAsia="cs-CZ"/>
        </w:rPr>
        <w:tab/>
      </w:r>
      <w:r w:rsidR="005A5099" w:rsidRPr="002E2B94">
        <w:rPr>
          <w:rFonts w:ascii="Arial" w:eastAsia="Times New Roman" w:hAnsi="Arial" w:cs="Arial"/>
          <w:b/>
          <w:lang w:eastAsia="cs-CZ"/>
        </w:rPr>
        <w:t>AGROPROJEKT PSO s. r. o.</w:t>
      </w:r>
    </w:p>
    <w:p w14:paraId="52DB552F" w14:textId="56712CA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2E2B94">
        <w:rPr>
          <w:rFonts w:ascii="Arial" w:eastAsia="Times New Roman" w:hAnsi="Arial" w:cs="Arial"/>
          <w:bCs/>
          <w:lang w:eastAsia="cs-CZ"/>
        </w:rPr>
        <w:t>Praha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A5099" w:rsidRPr="002E2B94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4D46C98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Datum: </w:t>
      </w:r>
      <w:r w:rsidR="007D6DB0">
        <w:rPr>
          <w:rFonts w:ascii="Arial" w:eastAsia="Times New Roman" w:hAnsi="Arial" w:cs="Arial"/>
          <w:bCs/>
          <w:lang w:eastAsia="cs-CZ"/>
        </w:rPr>
        <w:t>17. 10. 2023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D6DB0">
        <w:rPr>
          <w:rFonts w:ascii="Arial" w:eastAsia="Times New Roman" w:hAnsi="Arial" w:cs="Arial"/>
          <w:bCs/>
          <w:lang w:eastAsia="cs-CZ"/>
        </w:rPr>
        <w:t>17. 10. 2023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E5FBBB" w14:textId="77777777" w:rsidR="006F33E8" w:rsidRDefault="006F33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5094CA" w14:textId="77777777" w:rsidR="006F33E8" w:rsidRPr="002E2B94" w:rsidRDefault="006F33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E2B9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64BB3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2E2B94">
        <w:rPr>
          <w:rFonts w:ascii="Arial" w:eastAsia="Times New Roman" w:hAnsi="Arial" w:cs="Arial"/>
          <w:bCs/>
          <w:lang w:eastAsia="cs-CZ"/>
        </w:rPr>
        <w:t>Ing. Jiří Veselý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A5099" w:rsidRPr="002E2B94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5A5099" w:rsidRPr="002E2B94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340842AD" w14:textId="4A1151E6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>Funkce:</w:t>
      </w:r>
      <w:r w:rsidR="0065603D" w:rsidRPr="002E2B94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>Funkce:</w:t>
      </w:r>
      <w:r w:rsidR="005A5099" w:rsidRPr="002E2B94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0B6E54A9" w14:textId="2FAD441D" w:rsidR="005F7952" w:rsidRDefault="0065603D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251AD5BE" w14:textId="11869F43" w:rsidR="007D6DB0" w:rsidRDefault="007D6DB0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803F4D" w14:textId="77777777" w:rsidR="007D6DB0" w:rsidRDefault="007D6DB0" w:rsidP="006F33E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  <w:sectPr w:rsidR="007D6DB0" w:rsidSect="004F2876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6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980"/>
        <w:gridCol w:w="1020"/>
        <w:gridCol w:w="8"/>
        <w:gridCol w:w="1536"/>
        <w:gridCol w:w="1417"/>
        <w:gridCol w:w="1474"/>
      </w:tblGrid>
      <w:tr w:rsidR="007D6DB0" w:rsidRPr="007D6DB0" w14:paraId="33B1C2CC" w14:textId="77777777" w:rsidTr="007D6DB0">
        <w:trPr>
          <w:trHeight w:val="840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A12D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KoPÚ Rohozec - Chotusice - dodatek č.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3C0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A131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0F66488E" w14:textId="77777777" w:rsidTr="007D6DB0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8AD87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9F043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720B5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2A2CE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0A408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5AA9B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216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7D6DB0" w:rsidRPr="007D6DB0" w14:paraId="6F80347B" w14:textId="77777777" w:rsidTr="007D6DB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FA198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2DEE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5C5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A12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86E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F9B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213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34547DCC" w14:textId="77777777" w:rsidTr="007D6DB0">
        <w:trPr>
          <w:trHeight w:val="62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12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831D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AB49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D5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 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58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6250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15 300,00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F4CD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7D6DB0" w:rsidRPr="007D6DB0" w14:paraId="3F5C461B" w14:textId="77777777" w:rsidTr="007D6DB0">
        <w:trPr>
          <w:trHeight w:val="62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AC7D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4D9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C1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654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2C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A17B3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17 600,00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C0518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D6DB0" w:rsidRPr="007D6DB0" w14:paraId="1BB22894" w14:textId="77777777" w:rsidTr="007D6DB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523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6.2.1.a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3B7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revize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stávajicího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bodového pole v rozšířeném obvodu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EC4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99F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674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3669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1A4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7D6DB0" w:rsidRPr="007D6DB0" w14:paraId="18CC3397" w14:textId="77777777" w:rsidTr="007D6DB0">
        <w:trPr>
          <w:trHeight w:val="6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893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9F9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3D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064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6E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849A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660 000,00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AF0F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7D6DB0" w:rsidRPr="007D6DB0" w14:paraId="7DECF633" w14:textId="77777777" w:rsidTr="007D6DB0">
        <w:trPr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3F03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97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EB3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34C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3C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13B1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FC163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D6DB0" w:rsidRPr="007D6DB0" w14:paraId="044EFE5D" w14:textId="77777777" w:rsidTr="007D6DB0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F88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6.2.2.a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344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 v rozšířeném obvodu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5F7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F9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C6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1C38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6A6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7D6DB0" w:rsidRPr="007D6DB0" w14:paraId="2E86868E" w14:textId="77777777" w:rsidTr="007D6DB0">
        <w:trPr>
          <w:trHeight w:val="10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C7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72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6E2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8F3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74E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C6B08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E56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7D6DB0" w:rsidRPr="007D6DB0" w14:paraId="671E9B26" w14:textId="77777777" w:rsidTr="007D6DB0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BC4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B5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38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B4B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2DBF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BAA0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6C7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7D6DB0" w:rsidRPr="007D6DB0" w14:paraId="123A43A5" w14:textId="77777777" w:rsidTr="007D6DB0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F34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31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F7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7B8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FACE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7FA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652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7D6DB0" w:rsidRPr="007D6DB0" w14:paraId="14588B80" w14:textId="77777777" w:rsidTr="007D6DB0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1C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78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646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6DC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76BD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E569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C23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7D6DB0" w:rsidRPr="007D6DB0" w14:paraId="2D3E6930" w14:textId="77777777" w:rsidTr="007D6DB0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5BB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F18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4ED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24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2CF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913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F5B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7D6DB0" w:rsidRPr="007D6DB0" w14:paraId="1ABBA661" w14:textId="77777777" w:rsidTr="007D6DB0">
        <w:trPr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62C0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30CD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04BD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AC96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E55A2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2 589 500,00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7E51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7D6DB0" w:rsidRPr="007D6DB0" w14:paraId="727EA363" w14:textId="77777777" w:rsidTr="007D6DB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EA8B9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ADE9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A883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9AB9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478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E75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25D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7AD50023" w14:textId="77777777" w:rsidTr="007D6DB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F79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219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621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24C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BA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9C55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975 200,00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42F3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7D6DB0" w:rsidRPr="007D6DB0" w14:paraId="6ED41D03" w14:textId="77777777" w:rsidTr="007D6DB0">
        <w:trPr>
          <w:trHeight w:val="117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BC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48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F2D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4F9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344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5DC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48D9A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D6DB0" w:rsidRPr="007D6DB0" w14:paraId="2525F23E" w14:textId="77777777" w:rsidTr="007D6DB0">
        <w:trPr>
          <w:trHeight w:val="9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17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894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CDC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25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70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14D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2272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D6DB0" w:rsidRPr="007D6DB0" w14:paraId="17119E86" w14:textId="77777777" w:rsidTr="007D6DB0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08E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0E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4AE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4C9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09A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8EF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9342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D6DB0" w:rsidRPr="007D6DB0" w14:paraId="2D65DD75" w14:textId="77777777" w:rsidTr="007D6DB0">
        <w:trPr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B279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19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EBE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08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0CE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046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80FC8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D6DB0" w:rsidRPr="007D6DB0" w14:paraId="43D13262" w14:textId="77777777" w:rsidTr="007D6DB0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D5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545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8B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033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FD15F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3FAAE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8C060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48910242" w14:textId="77777777" w:rsidTr="007D6DB0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7A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07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77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902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19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B374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46C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7D6DB0" w:rsidRPr="007D6DB0" w14:paraId="77251075" w14:textId="77777777" w:rsidTr="007D6DB0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8B5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CD8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E28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F7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348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446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4B5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7D6DB0" w:rsidRPr="007D6DB0" w14:paraId="182C8ED3" w14:textId="77777777" w:rsidTr="007D6DB0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01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7CC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86E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36F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776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8F0C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971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7D6DB0" w:rsidRPr="007D6DB0" w14:paraId="2541C4BA" w14:textId="77777777" w:rsidTr="007D6DB0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E7F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4BE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5801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F74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1219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61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950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DB03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1 158 050,00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F23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7D6DB0" w:rsidRPr="007D6DB0" w14:paraId="37034116" w14:textId="77777777" w:rsidTr="007D6DB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CA44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8379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7A9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78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05D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4817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C7F0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7D6DB0" w:rsidRPr="007D6DB0" w14:paraId="4831E23A" w14:textId="77777777" w:rsidTr="007D6DB0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C4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FDF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460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24B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79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F53B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9A7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7D6DB0" w:rsidRPr="007D6DB0" w14:paraId="56C8F1AD" w14:textId="77777777" w:rsidTr="007D6DB0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A9B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67D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7C8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94B8F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549FF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89999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D67EB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6255ECF6" w14:textId="77777777" w:rsidTr="007D6DB0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B9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69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60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47E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6950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6 650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574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D27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7D6DB0" w:rsidRPr="007D6DB0" w14:paraId="021270AE" w14:textId="77777777" w:rsidTr="007D6DB0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744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81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ECF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467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772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3 800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31C4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DA95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7D6DB0" w:rsidRPr="007D6DB0" w14:paraId="4378226F" w14:textId="77777777" w:rsidTr="007D6DB0">
        <w:trPr>
          <w:trHeight w:val="7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214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BF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A37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2428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0E8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DF9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FD3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7D6DB0" w:rsidRPr="007D6DB0" w14:paraId="0E02103C" w14:textId="77777777" w:rsidTr="007D6DB0">
        <w:trPr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CDC9C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39044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275F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8D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6FF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2 532 100,00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428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7D6DB0" w:rsidRPr="007D6DB0" w14:paraId="33A35FA3" w14:textId="77777777" w:rsidTr="007D6DB0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5837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85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B9AA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963C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1219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4FB7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0A1A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739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7D6DB0" w:rsidRPr="007D6DB0" w14:paraId="05F29D79" w14:textId="77777777" w:rsidTr="007D6DB0">
        <w:trPr>
          <w:trHeight w:val="840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8C184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49B8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E6054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6C3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E0F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609 500,00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80A3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7D6DB0" w:rsidRPr="007D6DB0" w14:paraId="4F983F6F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DD8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9B8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2E5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896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57C4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ACC8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6565DD0F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69C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D9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035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643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5C89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2 589 500,00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2FC359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011BB93C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D5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2. Hlavní celek 2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33D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AD8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104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0752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2 532 100,00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EBA4BE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014255EB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CB8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1F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5E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988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4FD5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D78CD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5E866B44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D523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857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2528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45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49F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5 731 100,00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E93442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13D73289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EB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69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991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0CB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FB9A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1 203 531,00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05353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25BBF8CD" w14:textId="77777777" w:rsidTr="007D6DB0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640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F5A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F01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6A9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DA3B" w14:textId="77777777" w:rsidR="007D6DB0" w:rsidRPr="007D6DB0" w:rsidRDefault="007D6DB0" w:rsidP="007D6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6 934 631,00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B3C5E6" w14:textId="77777777" w:rsidR="007D6DB0" w:rsidRPr="007D6DB0" w:rsidRDefault="007D6DB0" w:rsidP="007D6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5B168C7B" w14:textId="77777777" w:rsidTr="007D6DB0">
        <w:trPr>
          <w:trHeight w:val="420"/>
        </w:trPr>
        <w:tc>
          <w:tcPr>
            <w:tcW w:w="1162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87B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D6DB0" w:rsidRPr="007D6DB0" w14:paraId="5BA4DD88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3C34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517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[Obchodní firma Zhotovitele]</w:t>
            </w:r>
          </w:p>
        </w:tc>
      </w:tr>
      <w:tr w:rsidR="007D6DB0" w:rsidRPr="007D6DB0" w14:paraId="14D6C37F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A24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…………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E2B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…………</w:t>
            </w:r>
          </w:p>
        </w:tc>
      </w:tr>
      <w:tr w:rsidR="007D6DB0" w:rsidRPr="007D6DB0" w14:paraId="22D94898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AA4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17.10.2023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B9D8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17.10.2023</w:t>
            </w:r>
          </w:p>
        </w:tc>
      </w:tr>
      <w:tr w:rsidR="007D6DB0" w:rsidRPr="007D6DB0" w14:paraId="5DDD92C9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C0B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047A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64321946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51A64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1AFD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6D1F3B5F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8990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522C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7DA55D80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A019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D133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0AA0AECC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FEB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B9F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7D6DB0" w:rsidRPr="007D6DB0" w14:paraId="1CAEDF39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8F1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…………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598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…………</w:t>
            </w:r>
          </w:p>
        </w:tc>
      </w:tr>
      <w:tr w:rsidR="007D6DB0" w:rsidRPr="007D6DB0" w14:paraId="32667A9F" w14:textId="77777777" w:rsidTr="007D6DB0">
        <w:trPr>
          <w:trHeight w:val="420"/>
        </w:trPr>
        <w:tc>
          <w:tcPr>
            <w:tcW w:w="7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4A3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…………</w:t>
            </w: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4A1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…………</w:t>
            </w:r>
          </w:p>
        </w:tc>
      </w:tr>
      <w:tr w:rsidR="007D6DB0" w:rsidRPr="007D6DB0" w14:paraId="06CD9BA9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01ED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A49C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8C166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03FE4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005D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C8AC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6313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62AC559B" w14:textId="77777777" w:rsidTr="007D6DB0">
        <w:trPr>
          <w:trHeight w:val="128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4803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7D6DB0" w:rsidRPr="007D6DB0" w14:paraId="76292B71" w14:textId="77777777" w:rsidTr="007D6DB0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D1632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D6DB0" w:rsidRPr="007D6DB0" w14:paraId="244BDEEA" w14:textId="77777777" w:rsidTr="007D6DB0">
        <w:trPr>
          <w:trHeight w:val="66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7F7F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7D6DB0" w:rsidRPr="007D6DB0" w14:paraId="39FCE6B5" w14:textId="77777777" w:rsidTr="007D6DB0">
        <w:trPr>
          <w:trHeight w:val="9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37E3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7D6DB0" w:rsidRPr="007D6DB0" w14:paraId="3D79955A" w14:textId="77777777" w:rsidTr="007D6DB0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7D7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7D6DB0" w:rsidRPr="007D6DB0" w14:paraId="0BFF5633" w14:textId="77777777" w:rsidTr="007D6DB0">
        <w:trPr>
          <w:trHeight w:val="6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63F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7D6DB0" w:rsidRPr="007D6DB0" w14:paraId="0EA1B43A" w14:textId="77777777" w:rsidTr="007D6DB0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A970D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7D6DB0" w:rsidRPr="007D6DB0" w14:paraId="4C625475" w14:textId="77777777" w:rsidTr="007D6DB0">
        <w:trPr>
          <w:trHeight w:val="1058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DB2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7D6DB0" w:rsidRPr="007D6DB0" w14:paraId="36ECF85D" w14:textId="77777777" w:rsidTr="007D6DB0">
        <w:trPr>
          <w:trHeight w:val="1058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F3D4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9) Volitelná položka pro případ, kdy je KoPÚ zpracovávána na podkladě rastrové mapy a je nutné provést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7D6DB0" w:rsidRPr="007D6DB0" w14:paraId="06E29F90" w14:textId="77777777" w:rsidTr="007D6DB0">
        <w:trPr>
          <w:trHeight w:val="612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D47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7D6DB0" w:rsidRPr="007D6DB0" w14:paraId="64DF8009" w14:textId="77777777" w:rsidTr="007D6DB0">
        <w:trPr>
          <w:trHeight w:val="119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06B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D6DB0" w:rsidRPr="007D6DB0" w14:paraId="44505699" w14:textId="77777777" w:rsidTr="007D6DB0">
        <w:trPr>
          <w:trHeight w:val="1212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D16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7D6DB0" w:rsidRPr="007D6DB0" w14:paraId="48C37342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F5D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ECC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8169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8C88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331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D74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FAA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797CD6D4" w14:textId="77777777" w:rsidTr="007D6DB0">
        <w:trPr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9976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F78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B6DB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DF7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7D7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375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724F2E05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05F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9201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13D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0DE2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F98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78C5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15D3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4EC9C002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6502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0ECD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029E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53D2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72C3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63A7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DC13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5DA4FC71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75A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FD6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493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31E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349B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DA2D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F36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49718162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733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C320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85E7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E29C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3F88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1B79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CD58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0F250C58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7355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387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DCB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66A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B6B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BB99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D3B7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7F808408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573EEC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AAFD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A226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578F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D4ED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68FB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39B4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6DB0" w:rsidRPr="007D6DB0" w14:paraId="27DF3CDD" w14:textId="77777777" w:rsidTr="007D6DB0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185A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E87A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6D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3125" w14:textId="77777777" w:rsidR="007D6DB0" w:rsidRPr="007D6DB0" w:rsidRDefault="007D6DB0" w:rsidP="007D6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095D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D977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6D8E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F13" w14:textId="77777777" w:rsidR="007D6DB0" w:rsidRPr="007D6DB0" w:rsidRDefault="007D6DB0" w:rsidP="007D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4987A85" w14:textId="77777777" w:rsidR="007D6DB0" w:rsidRPr="002E2B94" w:rsidRDefault="007D6DB0" w:rsidP="006F33E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sectPr w:rsidR="007D6DB0" w:rsidRPr="002E2B94" w:rsidSect="007D6DB0">
      <w:pgSz w:w="11907" w:h="16839" w:code="9"/>
      <w:pgMar w:top="851" w:right="1077" w:bottom="284" w:left="107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F8BF" w14:textId="77777777" w:rsidR="00E96989" w:rsidRDefault="00E96989" w:rsidP="007936E4">
      <w:pPr>
        <w:spacing w:after="0"/>
      </w:pPr>
      <w:r>
        <w:separator/>
      </w:r>
    </w:p>
  </w:endnote>
  <w:endnote w:type="continuationSeparator" w:id="0">
    <w:p w14:paraId="6203C0DE" w14:textId="77777777" w:rsidR="00E96989" w:rsidRDefault="00E96989" w:rsidP="007936E4">
      <w:pPr>
        <w:spacing w:after="0"/>
      </w:pPr>
      <w:r>
        <w:continuationSeparator/>
      </w:r>
    </w:p>
  </w:endnote>
  <w:endnote w:type="continuationNotice" w:id="1">
    <w:p w14:paraId="50AF48EC" w14:textId="77777777" w:rsidR="00E96989" w:rsidRDefault="00E9698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C57A" w14:textId="77777777" w:rsidR="00E96989" w:rsidRDefault="00E96989" w:rsidP="007936E4">
      <w:pPr>
        <w:spacing w:after="0"/>
      </w:pPr>
      <w:r>
        <w:separator/>
      </w:r>
    </w:p>
  </w:footnote>
  <w:footnote w:type="continuationSeparator" w:id="0">
    <w:p w14:paraId="34CC081A" w14:textId="77777777" w:rsidR="00E96989" w:rsidRDefault="00E96989" w:rsidP="007936E4">
      <w:pPr>
        <w:spacing w:after="0"/>
      </w:pPr>
      <w:r>
        <w:continuationSeparator/>
      </w:r>
    </w:p>
  </w:footnote>
  <w:footnote w:type="continuationNotice" w:id="1">
    <w:p w14:paraId="78E3E13C" w14:textId="77777777" w:rsidR="00E96989" w:rsidRDefault="00E9698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>v k. ú. Rohozec u Žehušic a Chotusice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3D2B9E">
      <w:rPr>
        <w:rFonts w:cs="Arial"/>
        <w:szCs w:val="16"/>
        <w:lang w:val="fr-FR" w:eastAsia="cs-CZ"/>
      </w:rPr>
      <w:t>k. ú. Rohozec u Žehušic a Chotusice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516368E"/>
    <w:multiLevelType w:val="hybridMultilevel"/>
    <w:tmpl w:val="38581A58"/>
    <w:lvl w:ilvl="0" w:tplc="7C3A3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199792">
    <w:abstractNumId w:val="4"/>
  </w:num>
  <w:num w:numId="2" w16cid:durableId="860241927">
    <w:abstractNumId w:val="34"/>
  </w:num>
  <w:num w:numId="3" w16cid:durableId="1290429348">
    <w:abstractNumId w:val="41"/>
  </w:num>
  <w:num w:numId="4" w16cid:durableId="627315618">
    <w:abstractNumId w:val="20"/>
  </w:num>
  <w:num w:numId="5" w16cid:durableId="1456866737">
    <w:abstractNumId w:val="24"/>
  </w:num>
  <w:num w:numId="6" w16cid:durableId="1233812146">
    <w:abstractNumId w:val="38"/>
  </w:num>
  <w:num w:numId="7" w16cid:durableId="459808208">
    <w:abstractNumId w:val="10"/>
  </w:num>
  <w:num w:numId="8" w16cid:durableId="1110054701">
    <w:abstractNumId w:val="28"/>
  </w:num>
  <w:num w:numId="9" w16cid:durableId="1533416847">
    <w:abstractNumId w:val="5"/>
  </w:num>
  <w:num w:numId="10" w16cid:durableId="1600721469">
    <w:abstractNumId w:val="0"/>
  </w:num>
  <w:num w:numId="11" w16cid:durableId="1818372326">
    <w:abstractNumId w:val="6"/>
  </w:num>
  <w:num w:numId="12" w16cid:durableId="1709180231">
    <w:abstractNumId w:val="43"/>
  </w:num>
  <w:num w:numId="13" w16cid:durableId="1567648390">
    <w:abstractNumId w:val="21"/>
  </w:num>
  <w:num w:numId="14" w16cid:durableId="473259583">
    <w:abstractNumId w:val="42"/>
  </w:num>
  <w:num w:numId="15" w16cid:durableId="861012038">
    <w:abstractNumId w:val="33"/>
  </w:num>
  <w:num w:numId="16" w16cid:durableId="2123331519">
    <w:abstractNumId w:val="13"/>
  </w:num>
  <w:num w:numId="17" w16cid:durableId="599995638">
    <w:abstractNumId w:val="29"/>
  </w:num>
  <w:num w:numId="18" w16cid:durableId="573972651">
    <w:abstractNumId w:val="13"/>
    <w:lvlOverride w:ilvl="0">
      <w:startOverride w:val="1"/>
    </w:lvlOverride>
  </w:num>
  <w:num w:numId="19" w16cid:durableId="906450892">
    <w:abstractNumId w:val="23"/>
  </w:num>
  <w:num w:numId="20" w16cid:durableId="309746284">
    <w:abstractNumId w:val="40"/>
  </w:num>
  <w:num w:numId="21" w16cid:durableId="540245599">
    <w:abstractNumId w:val="31"/>
  </w:num>
  <w:num w:numId="22" w16cid:durableId="327638414">
    <w:abstractNumId w:val="12"/>
  </w:num>
  <w:num w:numId="23" w16cid:durableId="409057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67866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1187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3003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702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7452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8617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713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70281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58341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3069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328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9111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185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014787">
    <w:abstractNumId w:val="19"/>
  </w:num>
  <w:num w:numId="38" w16cid:durableId="542063614">
    <w:abstractNumId w:val="7"/>
  </w:num>
  <w:num w:numId="39" w16cid:durableId="1426226186">
    <w:abstractNumId w:val="22"/>
  </w:num>
  <w:num w:numId="40" w16cid:durableId="667975393">
    <w:abstractNumId w:val="18"/>
  </w:num>
  <w:num w:numId="41" w16cid:durableId="1116607069">
    <w:abstractNumId w:val="25"/>
  </w:num>
  <w:num w:numId="42" w16cid:durableId="1273895787">
    <w:abstractNumId w:val="2"/>
  </w:num>
  <w:num w:numId="43" w16cid:durableId="669719646">
    <w:abstractNumId w:val="16"/>
  </w:num>
  <w:num w:numId="44" w16cid:durableId="367684903">
    <w:abstractNumId w:val="14"/>
  </w:num>
  <w:num w:numId="45" w16cid:durableId="1135835824">
    <w:abstractNumId w:val="1"/>
  </w:num>
  <w:num w:numId="46" w16cid:durableId="175047147">
    <w:abstractNumId w:val="32"/>
  </w:num>
  <w:num w:numId="47" w16cid:durableId="16663658">
    <w:abstractNumId w:val="30"/>
  </w:num>
  <w:num w:numId="48" w16cid:durableId="1581520191">
    <w:abstractNumId w:val="3"/>
  </w:num>
  <w:num w:numId="49" w16cid:durableId="1053583000">
    <w:abstractNumId w:val="8"/>
  </w:num>
  <w:num w:numId="50" w16cid:durableId="950863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6480730">
    <w:abstractNumId w:val="39"/>
  </w:num>
  <w:num w:numId="52" w16cid:durableId="1057819125">
    <w:abstractNumId w:val="26"/>
  </w:num>
  <w:num w:numId="53" w16cid:durableId="649792038">
    <w:abstractNumId w:val="27"/>
  </w:num>
  <w:num w:numId="54" w16cid:durableId="4985811">
    <w:abstractNumId w:val="36"/>
  </w:num>
  <w:num w:numId="55" w16cid:durableId="1086340703">
    <w:abstractNumId w:val="9"/>
  </w:num>
  <w:num w:numId="56" w16cid:durableId="1757242181">
    <w:abstractNumId w:val="15"/>
  </w:num>
  <w:num w:numId="57" w16cid:durableId="1468477558">
    <w:abstractNumId w:val="11"/>
  </w:num>
  <w:num w:numId="58" w16cid:durableId="1591235213">
    <w:abstractNumId w:val="38"/>
  </w:num>
  <w:num w:numId="59" w16cid:durableId="2080324389">
    <w:abstractNumId w:val="41"/>
  </w:num>
  <w:num w:numId="60" w16cid:durableId="1062753165">
    <w:abstractNumId w:val="37"/>
  </w:num>
  <w:num w:numId="61" w16cid:durableId="464278430">
    <w:abstractNumId w:val="17"/>
  </w:num>
  <w:num w:numId="62" w16cid:durableId="585696447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B8E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E1C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C5A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026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B8C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0415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209"/>
    <w:rsid w:val="00215588"/>
    <w:rsid w:val="00216E03"/>
    <w:rsid w:val="0021777A"/>
    <w:rsid w:val="00217A40"/>
    <w:rsid w:val="00217E8B"/>
    <w:rsid w:val="00220712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3B0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F2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B9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671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5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72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326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6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644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2C64"/>
    <w:rsid w:val="00433B3C"/>
    <w:rsid w:val="00433C76"/>
    <w:rsid w:val="00434083"/>
    <w:rsid w:val="00435696"/>
    <w:rsid w:val="00435CE2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0CD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2D"/>
    <w:rsid w:val="004A32B0"/>
    <w:rsid w:val="004A354F"/>
    <w:rsid w:val="004A36C4"/>
    <w:rsid w:val="004A5217"/>
    <w:rsid w:val="004A592A"/>
    <w:rsid w:val="004A6BC1"/>
    <w:rsid w:val="004B157A"/>
    <w:rsid w:val="004B15FF"/>
    <w:rsid w:val="004B1A8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82"/>
    <w:rsid w:val="004D1E9A"/>
    <w:rsid w:val="004D27E0"/>
    <w:rsid w:val="004D2BF2"/>
    <w:rsid w:val="004D332A"/>
    <w:rsid w:val="004D3440"/>
    <w:rsid w:val="004D37F9"/>
    <w:rsid w:val="004D3FFB"/>
    <w:rsid w:val="004D44B2"/>
    <w:rsid w:val="004D4A44"/>
    <w:rsid w:val="004D6A49"/>
    <w:rsid w:val="004D6BDD"/>
    <w:rsid w:val="004D734B"/>
    <w:rsid w:val="004D7AA7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876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3A1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92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AA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C3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36D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120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00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4B7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370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1FD"/>
    <w:rsid w:val="00650B73"/>
    <w:rsid w:val="00650F73"/>
    <w:rsid w:val="006515D6"/>
    <w:rsid w:val="00652423"/>
    <w:rsid w:val="006526B6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77C99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08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F32"/>
    <w:rsid w:val="006E71B1"/>
    <w:rsid w:val="006E7601"/>
    <w:rsid w:val="006E761D"/>
    <w:rsid w:val="006E765E"/>
    <w:rsid w:val="006F062B"/>
    <w:rsid w:val="006F1DAA"/>
    <w:rsid w:val="006F2D22"/>
    <w:rsid w:val="006F33E8"/>
    <w:rsid w:val="006F382C"/>
    <w:rsid w:val="006F3D14"/>
    <w:rsid w:val="006F43F4"/>
    <w:rsid w:val="006F4B2B"/>
    <w:rsid w:val="006F51A7"/>
    <w:rsid w:val="006F5C49"/>
    <w:rsid w:val="006F5FC6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417F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6B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1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AF7"/>
    <w:rsid w:val="007A15EB"/>
    <w:rsid w:val="007A1F3A"/>
    <w:rsid w:val="007A2635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9D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1A3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E9A"/>
    <w:rsid w:val="007D33C7"/>
    <w:rsid w:val="007D4211"/>
    <w:rsid w:val="007D4242"/>
    <w:rsid w:val="007D5136"/>
    <w:rsid w:val="007D582E"/>
    <w:rsid w:val="007D6DB0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1DF6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108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22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8FA"/>
    <w:rsid w:val="008B084C"/>
    <w:rsid w:val="008B1338"/>
    <w:rsid w:val="008B18A4"/>
    <w:rsid w:val="008B2509"/>
    <w:rsid w:val="008B30AD"/>
    <w:rsid w:val="008B3145"/>
    <w:rsid w:val="008B51CC"/>
    <w:rsid w:val="008B60C6"/>
    <w:rsid w:val="008B6918"/>
    <w:rsid w:val="008B6E61"/>
    <w:rsid w:val="008B6FEC"/>
    <w:rsid w:val="008B7933"/>
    <w:rsid w:val="008B79BB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5E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1B35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F0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A1"/>
    <w:rsid w:val="00A6393D"/>
    <w:rsid w:val="00A64C78"/>
    <w:rsid w:val="00A65F3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98B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C8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BFD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B9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1E"/>
    <w:rsid w:val="00BB034B"/>
    <w:rsid w:val="00BB0AA2"/>
    <w:rsid w:val="00BB0C7E"/>
    <w:rsid w:val="00BB11DA"/>
    <w:rsid w:val="00BB13C6"/>
    <w:rsid w:val="00BB41AA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AA3"/>
    <w:rsid w:val="00C26CC5"/>
    <w:rsid w:val="00C30CC2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F2D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2870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69A"/>
    <w:rsid w:val="00C943F5"/>
    <w:rsid w:val="00C94479"/>
    <w:rsid w:val="00C948F2"/>
    <w:rsid w:val="00C95519"/>
    <w:rsid w:val="00C96382"/>
    <w:rsid w:val="00C9645D"/>
    <w:rsid w:val="00C973D2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B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173F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7C1"/>
    <w:rsid w:val="00DC71BA"/>
    <w:rsid w:val="00DD12A7"/>
    <w:rsid w:val="00DD1FE9"/>
    <w:rsid w:val="00DD236F"/>
    <w:rsid w:val="00DD45FF"/>
    <w:rsid w:val="00DD4786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3E8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89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4E07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695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1D2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89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5F1C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5E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625E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625E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1684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52</cp:revision>
  <cp:lastPrinted>2021-09-15T07:07:00Z</cp:lastPrinted>
  <dcterms:created xsi:type="dcterms:W3CDTF">2023-10-05T11:04:00Z</dcterms:created>
  <dcterms:modified xsi:type="dcterms:W3CDTF">2023-10-17T11:25:00Z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