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CD067A">
        <w:rPr>
          <w:b/>
          <w:sz w:val="28"/>
          <w:szCs w:val="28"/>
        </w:rPr>
        <w:t>367</w:t>
      </w:r>
      <w:r>
        <w:rPr>
          <w:b/>
          <w:sz w:val="28"/>
          <w:szCs w:val="28"/>
        </w:rPr>
        <w:t>/</w:t>
      </w:r>
      <w:r w:rsidR="00CD067A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</w:t>
      </w:r>
      <w:r w:rsidR="00F97C33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CD067A">
        <w:t>Bc. Markéta Hollá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F97C33">
        <w:t>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F97C33">
        <w:t xml:space="preserve"> </w:t>
      </w:r>
      <w:bookmarkStart w:id="0" w:name="_GoBack"/>
      <w:bookmarkEnd w:id="0"/>
      <w:r w:rsidR="00F97C33">
        <w:t>xxxxxxxxxxxxxxx</w:t>
      </w:r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CD067A" w:rsidRPr="00CD067A">
        <w:t>KANTAR CZ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CD067A" w:rsidRPr="00CD067A">
        <w:rPr>
          <w:rStyle w:val="Siln"/>
          <w:b w:val="0"/>
        </w:rPr>
        <w:t>Strossmayerovo náměstí 1477/6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CD067A" w:rsidRPr="00CD067A">
        <w:t>170 00 Praha 7 – Holešovice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CD067A" w:rsidRPr="00CD067A">
        <w:t>45801851</w:t>
      </w:r>
      <w:r w:rsidR="00CD067A">
        <w:t xml:space="preserve"> 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CD067A">
        <w:t>CZ</w:t>
      </w:r>
      <w:r w:rsidR="00CD067A" w:rsidRPr="00CD067A">
        <w:t>45801851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CD067A" w:rsidP="008D09D3">
      <w:pPr>
        <w:spacing w:before="75" w:after="225"/>
      </w:pPr>
      <w:r>
        <w:t xml:space="preserve">Realizace výzkumného šetření mezi obyvateli Prahy pro zjištění zájmu o </w:t>
      </w:r>
      <w:r w:rsidR="00A924B3">
        <w:t xml:space="preserve">novou </w:t>
      </w:r>
      <w:r>
        <w:t>sociální služb</w:t>
      </w:r>
      <w:r w:rsidR="00A924B3">
        <w:t>u v DS Chodov dle Strategického plánu</w:t>
      </w:r>
      <w:r>
        <w:t>.</w:t>
      </w:r>
    </w:p>
    <w:p w:rsidR="008D09D3" w:rsidRDefault="008D09D3" w:rsidP="008D09D3">
      <w:pPr>
        <w:spacing w:before="75" w:after="0"/>
      </w:pPr>
      <w:r>
        <w:t>Cena celkem bez DPH:</w:t>
      </w:r>
      <w:r w:rsidR="00CD067A">
        <w:tab/>
      </w:r>
      <w:r w:rsidR="00CD067A">
        <w:tab/>
        <w:t>150 000,- Kč</w:t>
      </w:r>
    </w:p>
    <w:p w:rsidR="008D09D3" w:rsidRDefault="008D09D3" w:rsidP="008D09D3">
      <w:pPr>
        <w:spacing w:before="75" w:after="225"/>
      </w:pPr>
      <w:r>
        <w:t>Cena celkem s DPH:</w:t>
      </w:r>
      <w:r w:rsidR="00CD067A">
        <w:t xml:space="preserve"> </w:t>
      </w:r>
      <w:r w:rsidR="00CD067A">
        <w:tab/>
      </w:r>
      <w:r w:rsidR="00CD067A">
        <w:tab/>
        <w:t>181 500,-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35" w:rsidRDefault="00984735" w:rsidP="0018738A">
      <w:pPr>
        <w:spacing w:after="0" w:line="240" w:lineRule="auto"/>
      </w:pPr>
      <w:r>
        <w:separator/>
      </w:r>
    </w:p>
  </w:endnote>
  <w:endnote w:type="continuationSeparator" w:id="0">
    <w:p w:rsidR="00984735" w:rsidRDefault="00984735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35" w:rsidRDefault="00984735" w:rsidP="0018738A">
      <w:pPr>
        <w:spacing w:after="0" w:line="240" w:lineRule="auto"/>
      </w:pPr>
      <w:r>
        <w:separator/>
      </w:r>
    </w:p>
  </w:footnote>
  <w:footnote w:type="continuationSeparator" w:id="0">
    <w:p w:rsidR="00984735" w:rsidRDefault="00984735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3471E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2596E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984735"/>
    <w:rsid w:val="00A06578"/>
    <w:rsid w:val="00A16D01"/>
    <w:rsid w:val="00A43139"/>
    <w:rsid w:val="00A55652"/>
    <w:rsid w:val="00A55757"/>
    <w:rsid w:val="00A70FD1"/>
    <w:rsid w:val="00A84BBD"/>
    <w:rsid w:val="00A924B3"/>
    <w:rsid w:val="00AE00AC"/>
    <w:rsid w:val="00B319C1"/>
    <w:rsid w:val="00B465EB"/>
    <w:rsid w:val="00B82082"/>
    <w:rsid w:val="00B861A5"/>
    <w:rsid w:val="00BD1819"/>
    <w:rsid w:val="00BD4411"/>
    <w:rsid w:val="00C82718"/>
    <w:rsid w:val="00CD067A"/>
    <w:rsid w:val="00D17B98"/>
    <w:rsid w:val="00D727F5"/>
    <w:rsid w:val="00DD53DB"/>
    <w:rsid w:val="00E05C5E"/>
    <w:rsid w:val="00E24B3F"/>
    <w:rsid w:val="00E4602F"/>
    <w:rsid w:val="00E928EE"/>
    <w:rsid w:val="00EA1CC8"/>
    <w:rsid w:val="00EA3BF6"/>
    <w:rsid w:val="00F97C33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660B"/>
  <w15:docId w15:val="{F804C8D2-9C50-4E44-AEC5-63B1066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2023-10-11T13:01:00Z</cp:lastPrinted>
  <dcterms:created xsi:type="dcterms:W3CDTF">2023-10-17T09:31:00Z</dcterms:created>
  <dcterms:modified xsi:type="dcterms:W3CDTF">2023-10-17T09:31:00Z</dcterms:modified>
</cp:coreProperties>
</file>