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209EE8B" w14:textId="77B65BA5" w:rsidR="0065265D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Fast </w:t>
      </w:r>
      <w:proofErr w:type="spellStart"/>
      <w:r>
        <w:rPr>
          <w:i/>
          <w:sz w:val="24"/>
          <w:szCs w:val="24"/>
        </w:rPr>
        <w:t>Agri</w:t>
      </w:r>
      <w:proofErr w:type="spellEnd"/>
      <w:r>
        <w:rPr>
          <w:i/>
          <w:sz w:val="24"/>
          <w:szCs w:val="24"/>
        </w:rPr>
        <w:t xml:space="preserve"> s.r.o</w:t>
      </w:r>
    </w:p>
    <w:p w14:paraId="1694189F" w14:textId="6AA401EA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Průmyslová 245</w:t>
      </w:r>
    </w:p>
    <w:p w14:paraId="2AC6F3FC" w14:textId="120D497C" w:rsidR="00EC0F3A" w:rsidRDefault="00EC0F3A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373082 Boršov nad Vltavou</w:t>
      </w:r>
    </w:p>
    <w:p w14:paraId="212B7464" w14:textId="668F3686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C0F3A">
        <w:rPr>
          <w:i/>
          <w:sz w:val="24"/>
          <w:szCs w:val="24"/>
        </w:rPr>
        <w:t>02709457</w:t>
      </w:r>
    </w:p>
    <w:p w14:paraId="6DC2CDF2" w14:textId="4EE4F2AA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EC0F3A">
        <w:rPr>
          <w:i/>
          <w:sz w:val="24"/>
          <w:szCs w:val="24"/>
        </w:rPr>
        <w:t>02709457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A3E408C" w14:textId="5C0EE782" w:rsidR="00AB2FA8" w:rsidRDefault="00910CB9" w:rsidP="00AB2FA8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>Objednáváme u vás</w:t>
      </w:r>
      <w:r w:rsidR="0009672D">
        <w:rPr>
          <w:i/>
          <w:sz w:val="24"/>
        </w:rPr>
        <w:t xml:space="preserve"> pro stroj JCB 436</w:t>
      </w:r>
      <w:r w:rsidR="0065265D">
        <w:rPr>
          <w:i/>
          <w:sz w:val="24"/>
        </w:rPr>
        <w:t xml:space="preserve"> </w:t>
      </w:r>
      <w:r w:rsidR="00AB2FA8">
        <w:rPr>
          <w:i/>
          <w:sz w:val="24"/>
        </w:rPr>
        <w:t>diagnostiku závady, měření tlaků a zkoušku čerpadla hlavního hydraulického systému, demontáž čerpadla, výměnu a montáž nového čerpadla, výměnu oleje a filtru hydrauliky včetně zkoušky stroje v částce Kč 160 566,85 bez DPH, Kč 194 286,- včetně DPH.</w:t>
      </w:r>
    </w:p>
    <w:p w14:paraId="495EFF22" w14:textId="77777777" w:rsidR="00FD1CE1" w:rsidRDefault="00FD1CE1" w:rsidP="00A3730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24366AA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09672D">
        <w:rPr>
          <w:i/>
          <w:sz w:val="24"/>
        </w:rPr>
        <w:t>6.9</w:t>
      </w:r>
      <w:r w:rsidR="001167A0">
        <w:rPr>
          <w:i/>
          <w:sz w:val="24"/>
        </w:rPr>
        <w:t>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10CD" w14:textId="77777777" w:rsidR="00E7597C" w:rsidRDefault="00E7597C">
      <w:r>
        <w:separator/>
      </w:r>
    </w:p>
  </w:endnote>
  <w:endnote w:type="continuationSeparator" w:id="0">
    <w:p w14:paraId="2FBC4DD6" w14:textId="77777777" w:rsidR="00E7597C" w:rsidRDefault="00E7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6CCC" w14:textId="77777777" w:rsidR="00E7597C" w:rsidRDefault="00E7597C">
      <w:r>
        <w:separator/>
      </w:r>
    </w:p>
  </w:footnote>
  <w:footnote w:type="continuationSeparator" w:id="0">
    <w:p w14:paraId="408C6DAD" w14:textId="77777777" w:rsidR="00E7597C" w:rsidRDefault="00E7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A3CD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242EE"/>
    <w:rsid w:val="00030BC6"/>
    <w:rsid w:val="00045272"/>
    <w:rsid w:val="0006106F"/>
    <w:rsid w:val="00074469"/>
    <w:rsid w:val="000835F9"/>
    <w:rsid w:val="0009672D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34F47"/>
    <w:rsid w:val="003446BE"/>
    <w:rsid w:val="00347C83"/>
    <w:rsid w:val="00350B07"/>
    <w:rsid w:val="00353D3E"/>
    <w:rsid w:val="003578F4"/>
    <w:rsid w:val="00380881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F2A5D"/>
    <w:rsid w:val="00A079BC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A0A0B"/>
    <w:rsid w:val="00AB1860"/>
    <w:rsid w:val="00AB2FA8"/>
    <w:rsid w:val="00AE1771"/>
    <w:rsid w:val="00AE1F68"/>
    <w:rsid w:val="00B003F0"/>
    <w:rsid w:val="00B026B8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75926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597C"/>
    <w:rsid w:val="00E7606F"/>
    <w:rsid w:val="00EA548E"/>
    <w:rsid w:val="00EC0F3A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2023-10-17T07:46:00Z</cp:lastPrinted>
  <dcterms:created xsi:type="dcterms:W3CDTF">2023-10-17T08:02:00Z</dcterms:created>
  <dcterms:modified xsi:type="dcterms:W3CDTF">2023-10-17T08:02:00Z</dcterms:modified>
</cp:coreProperties>
</file>