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7E09" w14:textId="77777777" w:rsidR="004D6151" w:rsidRPr="00DA49C8" w:rsidRDefault="004D6151" w:rsidP="004D6151">
      <w:pPr>
        <w:pStyle w:val="Plnadpis"/>
        <w:spacing w:before="240" w:after="240" w:line="360" w:lineRule="auto"/>
        <w:rPr>
          <w:szCs w:val="24"/>
        </w:rPr>
      </w:pPr>
      <w:bookmarkStart w:id="0" w:name="_Toc111819934"/>
      <w:r w:rsidRPr="00DA49C8">
        <w:rPr>
          <w:szCs w:val="24"/>
        </w:rPr>
        <w:t>PŘÍLOHA Č. 1</w:t>
      </w:r>
      <w:r w:rsidRPr="00DA49C8">
        <w:rPr>
          <w:szCs w:val="24"/>
        </w:rPr>
        <w:br/>
        <w:t>DOPIS NABÍDKY</w:t>
      </w:r>
      <w:bookmarkEnd w:id="0"/>
    </w:p>
    <w:p w14:paraId="05B30CD2" w14:textId="77777777" w:rsidR="007456E2" w:rsidRPr="00B21A58" w:rsidRDefault="004D6151" w:rsidP="007456E2">
      <w:pPr>
        <w:pStyle w:val="Odstn"/>
        <w:rPr>
          <w:b/>
          <w:bCs/>
        </w:rPr>
      </w:pPr>
      <w:r w:rsidRPr="00B21A58">
        <w:rPr>
          <w:b/>
          <w:bCs/>
        </w:rPr>
        <w:t xml:space="preserve">NÁZEV </w:t>
      </w:r>
      <w:r w:rsidR="007456E2">
        <w:rPr>
          <w:b/>
          <w:bCs/>
        </w:rPr>
        <w:t>STAVBY</w:t>
      </w:r>
      <w:r>
        <w:rPr>
          <w:b/>
          <w:bCs/>
        </w:rPr>
        <w:t xml:space="preserve">: </w:t>
      </w:r>
      <w:r w:rsidR="007456E2" w:rsidRPr="007456E2">
        <w:rPr>
          <w:b/>
          <w:bCs/>
        </w:rPr>
        <w:t>Čekací stání pro malá plavidla na Vltavě, Plavební komora Praha – Roztoky – zhotovitel stavby</w:t>
      </w:r>
    </w:p>
    <w:p w14:paraId="237E991B" w14:textId="77777777" w:rsidR="004D6151" w:rsidRPr="00D56909" w:rsidRDefault="004D6151" w:rsidP="004D6151">
      <w:pPr>
        <w:pStyle w:val="Odstn"/>
        <w:spacing w:before="120"/>
        <w:ind w:left="851" w:right="340" w:hanging="851"/>
        <w:rPr>
          <w:b/>
          <w:bCs/>
        </w:rPr>
      </w:pPr>
      <w:r w:rsidRPr="00B21A58">
        <w:rPr>
          <w:b/>
          <w:bCs/>
        </w:rPr>
        <w:t xml:space="preserve">PRO: </w:t>
      </w:r>
      <w:r w:rsidRPr="00B21A58">
        <w:rPr>
          <w:b/>
          <w:bCs/>
        </w:rPr>
        <w:tab/>
        <w:t xml:space="preserve"> </w:t>
      </w:r>
      <w:r w:rsidRPr="00D56909">
        <w:rPr>
          <w:rFonts w:cs="Times New Roman"/>
          <w:b/>
          <w:bCs/>
          <w:szCs w:val="24"/>
        </w:rPr>
        <w:t>Česká republika – Ředitelství vodních cest ČR, nábřeží L. Svobody 12/1222, 110 15 Praha 1</w:t>
      </w:r>
    </w:p>
    <w:p w14:paraId="4AC45E79" w14:textId="77777777" w:rsidR="006673C9" w:rsidRDefault="004D6151" w:rsidP="004D6151">
      <w:pPr>
        <w:pStyle w:val="Odstn"/>
      </w:pPr>
      <w:r>
        <w:t>Řádně jsme se seznámili se zněním zadávacích podmínek výše uvedené veřejné zakázky, zejména včetně podmínek Smlouvy</w:t>
      </w:r>
      <w:r w:rsidR="00D56909">
        <w:t xml:space="preserve"> o dílo</w:t>
      </w:r>
      <w:r>
        <w:t>, Smluvních podmínek</w:t>
      </w:r>
      <w:r w:rsidR="006673C9">
        <w:t xml:space="preserve">, Technické specifikace, Soupisu prací (Agregovaného výkazu výměr), Výkresů, </w:t>
      </w:r>
      <w:r>
        <w:t>Formulářů a ostatních dokumentů tvořících součást Smlouvy,</w:t>
      </w:r>
      <w:r w:rsidR="006673C9">
        <w:t xml:space="preserve"> připojené Přílohy k nabídce a vysvětlení zadávací dokumentace.</w:t>
      </w:r>
    </w:p>
    <w:p w14:paraId="6A69349A" w14:textId="77777777" w:rsidR="006673C9" w:rsidRDefault="004D6151" w:rsidP="004D6151">
      <w:pPr>
        <w:pStyle w:val="Odstn"/>
        <w:rPr>
          <w:b/>
          <w:bCs/>
        </w:rPr>
      </w:pPr>
      <w:r w:rsidRPr="00B21A58">
        <w:rPr>
          <w:b/>
          <w:bCs/>
        </w:rPr>
        <w:t xml:space="preserve">Tímto nabízíme </w:t>
      </w:r>
      <w:r w:rsidR="006673C9">
        <w:rPr>
          <w:b/>
          <w:bCs/>
        </w:rPr>
        <w:t xml:space="preserve"> provedení a dokončení Díla a odstranění veškerých vad v souladu    s touto Nabídkou za následující cenu: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1984"/>
        <w:gridCol w:w="1928"/>
        <w:gridCol w:w="2494"/>
      </w:tblGrid>
      <w:tr w:rsidR="003F5523" w:rsidRPr="00684945" w14:paraId="305C72D7" w14:textId="77777777" w:rsidTr="00114407">
        <w:trPr>
          <w:trHeight w:val="1071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1849A" w14:textId="77777777" w:rsidR="003F5523" w:rsidRPr="00684945" w:rsidRDefault="003F5523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Díla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8E77B" w14:textId="77777777" w:rsidR="003F5523" w:rsidRPr="00684945" w:rsidRDefault="003F5523" w:rsidP="003F5523">
            <w:pPr>
              <w:spacing w:before="60" w:after="60"/>
              <w:jc w:val="center"/>
              <w:rPr>
                <w:b/>
                <w:bCs/>
              </w:rPr>
            </w:pPr>
            <w:r w:rsidRPr="003F5523">
              <w:rPr>
                <w:b/>
                <w:bCs/>
              </w:rPr>
              <w:t xml:space="preserve">Nabídková cena </w:t>
            </w:r>
            <w:r>
              <w:rPr>
                <w:b/>
                <w:bCs/>
              </w:rPr>
              <w:t xml:space="preserve">              </w:t>
            </w:r>
            <w:r w:rsidRPr="003F5523">
              <w:rPr>
                <w:b/>
                <w:bCs/>
              </w:rPr>
              <w:t xml:space="preserve"> v Kč bez DPH 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523DE" w14:textId="77777777" w:rsidR="003F5523" w:rsidRPr="00684945" w:rsidRDefault="003F5523" w:rsidP="0004323B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DPH v Kč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DA861" w14:textId="77777777" w:rsidR="003F5523" w:rsidRDefault="003F5523" w:rsidP="003F552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nabídková                </w:t>
            </w:r>
            <w:r w:rsidRPr="00684945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v</w:t>
            </w:r>
            <w:r w:rsidRPr="00684945">
              <w:rPr>
                <w:b/>
                <w:bCs/>
              </w:rPr>
              <w:t> Kč včetně </w:t>
            </w:r>
          </w:p>
          <w:p w14:paraId="47E17BF0" w14:textId="77777777" w:rsidR="003F5523" w:rsidRPr="00684945" w:rsidRDefault="003F5523" w:rsidP="003F5523">
            <w:pPr>
              <w:spacing w:before="60" w:after="60"/>
              <w:jc w:val="center"/>
              <w:rPr>
                <w:b/>
                <w:bCs/>
              </w:rPr>
            </w:pPr>
            <w:r w:rsidRPr="00684945">
              <w:rPr>
                <w:b/>
                <w:bCs/>
              </w:rPr>
              <w:t>DPH</w:t>
            </w:r>
          </w:p>
        </w:tc>
      </w:tr>
      <w:tr w:rsidR="003F5523" w:rsidRPr="00684945" w14:paraId="16779FF4" w14:textId="77777777" w:rsidTr="00114407">
        <w:trPr>
          <w:trHeight w:val="399"/>
          <w:jc w:val="center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E74F9" w14:textId="77777777" w:rsidR="003F5523" w:rsidRPr="00684945" w:rsidRDefault="00546ECA" w:rsidP="0004323B">
            <w:pPr>
              <w:spacing w:before="60" w:after="60"/>
              <w:jc w:val="center"/>
              <w:rPr>
                <w:b/>
                <w:bCs/>
              </w:rPr>
            </w:pPr>
            <w:r w:rsidRPr="00546ECA">
              <w:rPr>
                <w:b/>
                <w:bCs/>
              </w:rPr>
              <w:t>Čekací stání pro malá plavidla na Vltavě, Plavební komora Praha – Roztoky – zhotovitel stavby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709C" w14:textId="77777777" w:rsidR="003F5523" w:rsidRPr="00684945" w:rsidRDefault="003F5523" w:rsidP="0004323B">
            <w:pPr>
              <w:spacing w:before="60" w:after="60"/>
              <w:jc w:val="center"/>
              <w:rPr>
                <w:b/>
                <w:bCs/>
              </w:rPr>
            </w:pPr>
            <w:r w:rsidRPr="003F5523">
              <w:rPr>
                <w:b/>
                <w:bCs/>
              </w:rPr>
              <w:t>(a)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00D" w14:textId="77777777" w:rsidR="003F5523" w:rsidRPr="00684945" w:rsidRDefault="003F5523" w:rsidP="003F5523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(b)</w:t>
            </w:r>
            <w:r w:rsidRPr="00684945">
              <w:t xml:space="preserve"> = DPH z </w:t>
            </w:r>
            <w:r>
              <w:t>ceny</w:t>
            </w:r>
            <w:r w:rsidRPr="00684945">
              <w:t xml:space="preserve"> (a)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477" w14:textId="77777777" w:rsidR="003F5523" w:rsidRPr="00684945" w:rsidRDefault="003F5523" w:rsidP="0004323B">
            <w:pPr>
              <w:spacing w:before="60" w:after="60"/>
              <w:jc w:val="center"/>
            </w:pPr>
            <w:r w:rsidRPr="00684945">
              <w:rPr>
                <w:b/>
                <w:bCs/>
              </w:rPr>
              <w:t>(c)</w:t>
            </w:r>
            <w:r w:rsidRPr="00684945">
              <w:t xml:space="preserve"> = </w:t>
            </w:r>
            <w:r w:rsidRPr="00684945">
              <w:rPr>
                <w:b/>
                <w:bCs/>
              </w:rPr>
              <w:t xml:space="preserve">(a) </w:t>
            </w:r>
            <w:r w:rsidRPr="00684945">
              <w:t xml:space="preserve">+ </w:t>
            </w:r>
            <w:r w:rsidRPr="00684945">
              <w:rPr>
                <w:b/>
                <w:bCs/>
              </w:rPr>
              <w:t>(b)</w:t>
            </w:r>
          </w:p>
        </w:tc>
      </w:tr>
      <w:tr w:rsidR="003F5523" w:rsidRPr="00684945" w14:paraId="19B00757" w14:textId="77777777" w:rsidTr="00114407">
        <w:trPr>
          <w:trHeight w:val="729"/>
          <w:jc w:val="center"/>
        </w:trPr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DE6" w14:textId="77777777" w:rsidR="003F5523" w:rsidRPr="00684945" w:rsidRDefault="003F5523" w:rsidP="0004323B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441" w14:textId="77777777" w:rsidR="00546ECA" w:rsidRDefault="00546ECA" w:rsidP="0049428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5B0830" w14:textId="77777777" w:rsidR="003F5523" w:rsidRDefault="00546ECA" w:rsidP="0049428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18 802 251,08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D4" w14:textId="77777777" w:rsidR="003F5523" w:rsidRPr="00494287" w:rsidRDefault="00546ECA" w:rsidP="00546E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3 948 472,73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05E" w14:textId="77777777" w:rsidR="003F5523" w:rsidRPr="00684945" w:rsidRDefault="00546ECA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22 750 723,81</w:t>
            </w:r>
          </w:p>
        </w:tc>
      </w:tr>
    </w:tbl>
    <w:p w14:paraId="11164922" w14:textId="77777777" w:rsidR="00C86570" w:rsidRDefault="00C86570" w:rsidP="00C46440">
      <w:pPr>
        <w:pStyle w:val="Odstn"/>
        <w:spacing w:after="240"/>
      </w:pPr>
      <w:r w:rsidRPr="00C86570">
        <w:t>* Tento údaj bude předmětem hodnocení v rámci hodnocení nejnižší nabídkové ceny.</w:t>
      </w:r>
    </w:p>
    <w:p w14:paraId="1F005D7E" w14:textId="77777777" w:rsidR="004D6151" w:rsidRDefault="008B2179" w:rsidP="008B2179">
      <w:pPr>
        <w:pStyle w:val="Odstn"/>
        <w:spacing w:after="0"/>
      </w:pPr>
      <w:r>
        <w:t xml:space="preserve">Součástí </w:t>
      </w:r>
      <w:r w:rsidR="00C605F2">
        <w:t xml:space="preserve">této Nabídky je oceněný soupis prací – Agregovaný výkaz výměr obsahující položkové ceny jednotlivých položek prací bez DPH. </w:t>
      </w:r>
      <w:r>
        <w:t xml:space="preserve"> Výslovně tímto potvrzujeme a </w:t>
      </w:r>
      <w:r w:rsidR="00265EB7">
        <w:t xml:space="preserve">                   </w:t>
      </w:r>
      <w:r>
        <w:t>uznáváme, že tyto položkové ceny jsou</w:t>
      </w:r>
      <w:r w:rsidR="00265EB7">
        <w:t xml:space="preserve"> </w:t>
      </w:r>
      <w:r>
        <w:t xml:space="preserve">závazné po celou dobu plnění předmětu zakázky a pro všechny </w:t>
      </w:r>
      <w:r w:rsidR="00265EB7">
        <w:t>práce</w:t>
      </w:r>
      <w:r>
        <w:t xml:space="preserve"> prováděné v</w:t>
      </w:r>
      <w:r w:rsidR="00265EB7">
        <w:t> </w:t>
      </w:r>
      <w:r>
        <w:t>rámci</w:t>
      </w:r>
      <w:r w:rsidR="00265EB7">
        <w:t xml:space="preserve"> </w:t>
      </w:r>
      <w:r>
        <w:t>zakázky.</w:t>
      </w:r>
    </w:p>
    <w:p w14:paraId="4E61F414" w14:textId="77777777" w:rsidR="00C46440" w:rsidRDefault="00C46440" w:rsidP="008B2179">
      <w:pPr>
        <w:pStyle w:val="Odstn"/>
        <w:spacing w:after="0"/>
      </w:pPr>
    </w:p>
    <w:p w14:paraId="6C0F70D4" w14:textId="77777777" w:rsidR="00265EB7" w:rsidRPr="00265EB7" w:rsidRDefault="00265EB7" w:rsidP="008B2179">
      <w:pPr>
        <w:pStyle w:val="Odstn"/>
        <w:spacing w:after="0"/>
        <w:rPr>
          <w:b/>
        </w:rPr>
      </w:pPr>
      <w:r>
        <w:rPr>
          <w:b/>
        </w:rPr>
        <w:t>Zavazujeme se dodržet níže uvedenou hodnotu dílčího hodnotícího kritéria: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985"/>
        <w:gridCol w:w="1694"/>
        <w:gridCol w:w="2276"/>
      </w:tblGrid>
      <w:tr w:rsidR="004D6151" w14:paraId="29FC6733" w14:textId="77777777" w:rsidTr="00494287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686EDA" w14:textId="77777777" w:rsidR="004D6151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16228" w14:textId="77777777" w:rsidR="004D6151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bez DPH*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F84E0" w14:textId="77777777" w:rsidR="004D6151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v Kč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97864" w14:textId="77777777" w:rsidR="004D6151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včetně DPH</w:t>
            </w:r>
          </w:p>
        </w:tc>
      </w:tr>
      <w:tr w:rsidR="004D6151" w14:paraId="1C0938AB" w14:textId="77777777" w:rsidTr="00494287">
        <w:trPr>
          <w:trHeight w:val="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552" w14:textId="77777777" w:rsidR="004D6151" w:rsidRDefault="004D6151" w:rsidP="0004323B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3CE" w14:textId="77777777" w:rsidR="004D6151" w:rsidRDefault="004D6151" w:rsidP="0004323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D794" w14:textId="77777777" w:rsidR="004D6151" w:rsidRDefault="004D6151" w:rsidP="0004323B">
            <w:pPr>
              <w:spacing w:before="60" w:after="60"/>
              <w:jc w:val="center"/>
            </w:pPr>
            <w:r>
              <w:rPr>
                <w:b/>
                <w:bCs/>
              </w:rPr>
              <w:t>(b)</w:t>
            </w:r>
            <w:r>
              <w:t xml:space="preserve"> = DPH z částky (a)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4F7C" w14:textId="77777777" w:rsidR="004D6151" w:rsidRDefault="004D6151" w:rsidP="0004323B">
            <w:pPr>
              <w:spacing w:before="60" w:after="60"/>
              <w:jc w:val="center"/>
            </w:pPr>
            <w:r>
              <w:rPr>
                <w:b/>
                <w:bCs/>
              </w:rPr>
              <w:t>(c)</w:t>
            </w:r>
            <w:r>
              <w:t xml:space="preserve"> = </w:t>
            </w:r>
            <w:r>
              <w:rPr>
                <w:b/>
                <w:bCs/>
              </w:rPr>
              <w:t xml:space="preserve">(a) </w:t>
            </w:r>
            <w:r>
              <w:t xml:space="preserve">+ </w:t>
            </w:r>
            <w:r>
              <w:rPr>
                <w:b/>
                <w:bCs/>
              </w:rPr>
              <w:t>(b)</w:t>
            </w:r>
          </w:p>
        </w:tc>
      </w:tr>
      <w:tr w:rsidR="003D1113" w14:paraId="320D5316" w14:textId="77777777" w:rsidTr="00494287">
        <w:trPr>
          <w:trHeight w:val="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BE6" w14:textId="77777777" w:rsidR="003D1113" w:rsidRDefault="003D1113" w:rsidP="003D1113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Nabídková cena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5DBD" w14:textId="77777777" w:rsidR="003D1113" w:rsidRPr="00684945" w:rsidRDefault="00A81053" w:rsidP="003D1113">
            <w:pPr>
              <w:spacing w:before="60" w:after="60"/>
              <w:jc w:val="center"/>
              <w:rPr>
                <w:b/>
                <w:bCs/>
              </w:rPr>
            </w:pPr>
            <w:r w:rsidRPr="00A81053">
              <w:rPr>
                <w:b/>
                <w:bCs/>
              </w:rPr>
              <w:t>18 802 251,08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490" w14:textId="77777777" w:rsidR="003D1113" w:rsidRPr="00494287" w:rsidRDefault="00A81053" w:rsidP="003D111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053">
              <w:rPr>
                <w:rFonts w:ascii="Times New Roman" w:hAnsi="Times New Roman" w:cs="Times New Roman"/>
                <w:b/>
                <w:bCs/>
              </w:rPr>
              <w:t>3 948 472,73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E67" w14:textId="77777777" w:rsidR="003D1113" w:rsidRPr="00684945" w:rsidRDefault="00A81053" w:rsidP="003D1113">
            <w:pPr>
              <w:spacing w:before="60" w:after="60"/>
              <w:jc w:val="center"/>
              <w:rPr>
                <w:b/>
                <w:bCs/>
              </w:rPr>
            </w:pPr>
            <w:r w:rsidRPr="00A81053">
              <w:rPr>
                <w:b/>
                <w:bCs/>
              </w:rPr>
              <w:t>22 750 723,81</w:t>
            </w:r>
          </w:p>
        </w:tc>
      </w:tr>
    </w:tbl>
    <w:p w14:paraId="44393946" w14:textId="77777777" w:rsidR="00C86570" w:rsidRPr="00A81053" w:rsidRDefault="00C86570" w:rsidP="00C86570">
      <w:pPr>
        <w:pStyle w:val="Nvlevo0-0"/>
        <w:rPr>
          <w:i/>
        </w:rPr>
      </w:pPr>
      <w:r w:rsidRPr="00A81053">
        <w:rPr>
          <w:i/>
        </w:rPr>
        <w:t>* Tento údaj bude předmětem hodnocení v rámci nejvýhodnějšího poměru nabídkové ceny</w:t>
      </w:r>
    </w:p>
    <w:p w14:paraId="62571ACE" w14:textId="77777777" w:rsidR="00C86570" w:rsidRPr="00A81053" w:rsidRDefault="00C86570" w:rsidP="00C86570">
      <w:pPr>
        <w:pStyle w:val="Nvlevo0-0"/>
        <w:rPr>
          <w:i/>
        </w:rPr>
      </w:pPr>
      <w:r w:rsidRPr="00A81053">
        <w:rPr>
          <w:i/>
        </w:rPr>
        <w:t xml:space="preserve">a kvality dle čl. </w:t>
      </w:r>
      <w:r w:rsidR="00A81053">
        <w:rPr>
          <w:i/>
        </w:rPr>
        <w:t>9</w:t>
      </w:r>
      <w:r w:rsidRPr="00A81053">
        <w:rPr>
          <w:i/>
        </w:rPr>
        <w:t>.1.2 zadávací dokumentace</w:t>
      </w:r>
    </w:p>
    <w:p w14:paraId="42AC2BA6" w14:textId="77777777" w:rsidR="008B2179" w:rsidRDefault="008B2179" w:rsidP="00C86570">
      <w:pPr>
        <w:pStyle w:val="Odstn"/>
      </w:pPr>
    </w:p>
    <w:p w14:paraId="62135ED6" w14:textId="77777777" w:rsidR="00A81053" w:rsidRPr="00A81053" w:rsidRDefault="00A81053" w:rsidP="00C86570">
      <w:pPr>
        <w:pStyle w:val="Odstn"/>
        <w:rPr>
          <w:b/>
        </w:rPr>
      </w:pPr>
      <w:r>
        <w:rPr>
          <w:b/>
        </w:rPr>
        <w:lastRenderedPageBreak/>
        <w:t>Dále prohlašujeme, že účastník JE malým či středním podnikem (ve smyslu čl. 16 Zadávací dokumentace.)</w:t>
      </w:r>
    </w:p>
    <w:p w14:paraId="1C2A2849" w14:textId="77777777" w:rsidR="00342888" w:rsidRDefault="00342888" w:rsidP="00342888">
      <w:pPr>
        <w:pStyle w:val="Odstn"/>
      </w:pPr>
      <w:r>
        <w:t xml:space="preserve">Současně se zavazujeme zajistit úroveň zkušeností člena realizačního týmu odpovídající bodovému hodnocení získanému v rámci hodnotícího kritéria „Zkušenosti člena realizačního týmu“, a to níže uvedeným způsobem. </w:t>
      </w:r>
    </w:p>
    <w:p w14:paraId="18584B9E" w14:textId="77777777" w:rsidR="00342888" w:rsidRDefault="00342888" w:rsidP="00342888">
      <w:pPr>
        <w:pStyle w:val="Odstn"/>
      </w:pPr>
      <w:r>
        <w:t>Zavazujeme se při plnění Smlouvy využívat člen</w:t>
      </w:r>
      <w:r w:rsidR="00A81053">
        <w:t>y</w:t>
      </w:r>
      <w:r>
        <w:t xml:space="preserve"> realizačního týmu, tj. </w:t>
      </w:r>
      <w:r w:rsidR="00A81053">
        <w:t>Stavbyvedoucího a Datového speciality – Správce datových informací BIM, jejichž prostředni</w:t>
      </w:r>
      <w:r w:rsidR="002A5E89">
        <w:t>ct</w:t>
      </w:r>
      <w:r w:rsidR="00A81053">
        <w:t xml:space="preserve">vím </w:t>
      </w:r>
      <w:r w:rsidR="002A5E89">
        <w:t xml:space="preserve">byla </w:t>
      </w:r>
      <w:r>
        <w:t xml:space="preserve"> prokazována kvalifikace a je</w:t>
      </w:r>
      <w:r w:rsidR="002A5E89">
        <w:t>hož</w:t>
      </w:r>
      <w:r>
        <w:t xml:space="preserve"> zkušenosti byly hodnoceny v rámci hodnotícího kritéria „Zkušenosti člen</w:t>
      </w:r>
      <w:r w:rsidR="002A5E89">
        <w:t>ů</w:t>
      </w:r>
      <w:r>
        <w:t xml:space="preserve"> realizačního týmu“</w:t>
      </w:r>
      <w:r w:rsidR="002A5E89">
        <w:t>, a to po celou dobu trvání Smlouvy.</w:t>
      </w:r>
    </w:p>
    <w:p w14:paraId="0E59B0BD" w14:textId="77777777" w:rsidR="00342888" w:rsidRDefault="00342888" w:rsidP="002A5E89">
      <w:pPr>
        <w:pStyle w:val="Odstn"/>
      </w:pPr>
      <w:r>
        <w:t xml:space="preserve">V případě změny v osobě </w:t>
      </w:r>
      <w:r w:rsidR="002A5E89" w:rsidRPr="002A5E89">
        <w:t>Stavbyvedoucího a Datového speciality – Správce datových informací BIM</w:t>
      </w:r>
      <w:r>
        <w:t xml:space="preserve"> se zavazujeme, že si vyžádáme předchozí písemný souhlas zadavatele </w:t>
      </w:r>
      <w:r w:rsidR="002A5E89">
        <w:t xml:space="preserve">                             </w:t>
      </w:r>
      <w:r>
        <w:t xml:space="preserve">s provedením této změny. Zavazujeme se, že nová osoba </w:t>
      </w:r>
      <w:r w:rsidR="002A5E89" w:rsidRPr="002A5E89">
        <w:t xml:space="preserve">Stavbyvedoucího a Datového speciality – Správce datových informací BIM </w:t>
      </w:r>
      <w:r>
        <w:t xml:space="preserve">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v Nabídce (tj. nová osoba bude disponovat </w:t>
      </w:r>
      <w:r w:rsidR="002A5E89">
        <w:t xml:space="preserve">                            </w:t>
      </w:r>
      <w:r>
        <w:t xml:space="preserve">minimálně stejným rozsahem a povahou zkušeností hodnocených v rámci hodnotícího kritéria „Zkušenosti člena realizačního týmu“ jako osoba, kterou nahrazuje, a prostřednictvím které bylo prokázáno naplnění tohoto hodnotícího kritéria), což bude z naší strany doloženo zadavateli, a to odpovídajícími dokumenty. </w:t>
      </w:r>
    </w:p>
    <w:p w14:paraId="21DDE8F3" w14:textId="77777777" w:rsidR="00342888" w:rsidRDefault="00342888" w:rsidP="00114407">
      <w:pPr>
        <w:pStyle w:val="Odstn"/>
        <w:spacing w:after="240"/>
      </w:pPr>
      <w:r>
        <w:t>Souhlasíme s tím, že tato Nabídka bude v souladu se zákonem č. 134/2016 Sb., o zadávání veřejných zakázek, ve znění pozdějších předpisů (dále jen „ZZVZ“) platit po celou dobu běhu zadávací lhůty, a že pro nás zůstane závazná a může být přijata kdykoliv v průběhu této lhůty.</w:t>
      </w:r>
    </w:p>
    <w:p w14:paraId="593E8526" w14:textId="77777777" w:rsidR="00342888" w:rsidRDefault="00342888" w:rsidP="00114407">
      <w:pPr>
        <w:pStyle w:val="Odstn"/>
        <w:spacing w:after="240"/>
      </w:pPr>
      <w:r>
        <w:t>Potvrzujeme, že následující dokumenty tvoří součást Smlouvy:</w:t>
      </w:r>
      <w:r>
        <w:tab/>
      </w:r>
    </w:p>
    <w:p w14:paraId="4E86D899" w14:textId="77777777" w:rsidR="00AA6EE1" w:rsidRDefault="00AA6EE1" w:rsidP="00AA6EE1">
      <w:pPr>
        <w:pStyle w:val="Odstn"/>
        <w:spacing w:after="0"/>
      </w:pPr>
      <w:r>
        <w:t>(a)</w:t>
      </w:r>
      <w:r>
        <w:tab/>
        <w:t xml:space="preserve">Smlouva o dílo, Dopis nabídky a příloha k nabídce </w:t>
      </w:r>
    </w:p>
    <w:p w14:paraId="26303E99" w14:textId="77777777" w:rsidR="00AA6EE1" w:rsidRDefault="00AA6EE1" w:rsidP="00AA6EE1">
      <w:pPr>
        <w:pStyle w:val="Odstn"/>
        <w:spacing w:after="0"/>
      </w:pPr>
      <w:r>
        <w:t>(b)</w:t>
      </w:r>
      <w:r>
        <w:tab/>
        <w:t>Dopis o přijetí nabídky (oznámení o výběru dodavatele)</w:t>
      </w:r>
    </w:p>
    <w:p w14:paraId="23DE4555" w14:textId="77777777" w:rsidR="00AA6EE1" w:rsidRDefault="00AA6EE1" w:rsidP="00AA6EE1">
      <w:pPr>
        <w:pStyle w:val="Odstn"/>
        <w:spacing w:after="0"/>
      </w:pPr>
      <w:r>
        <w:t>(c)</w:t>
      </w:r>
      <w:r>
        <w:tab/>
        <w:t xml:space="preserve">Oceněný soupis prací – Agregovaný výkaz výměr </w:t>
      </w:r>
    </w:p>
    <w:p w14:paraId="211687E0" w14:textId="77777777" w:rsidR="00AA6EE1" w:rsidRDefault="00AA6EE1" w:rsidP="00AA6EE1">
      <w:pPr>
        <w:pStyle w:val="Odstn"/>
        <w:spacing w:after="0"/>
      </w:pPr>
      <w:r>
        <w:t>(d)</w:t>
      </w:r>
      <w:r>
        <w:tab/>
        <w:t xml:space="preserve">Smluvní podmínky pro stavby menšího rozsahu  (FIDIC 1999) – Obecné podmínky  </w:t>
      </w:r>
    </w:p>
    <w:p w14:paraId="7867667A" w14:textId="77777777" w:rsidR="00AA6EE1" w:rsidRDefault="00AA6EE1" w:rsidP="00AA6EE1">
      <w:pPr>
        <w:pStyle w:val="Odstn"/>
        <w:spacing w:after="0"/>
      </w:pPr>
      <w:r>
        <w:t>(e)</w:t>
      </w:r>
      <w:r>
        <w:tab/>
        <w:t xml:space="preserve">Smluvní podmínky pro stavby menšího rozsahu – Zvláštní podmínky  pro výstavbu </w:t>
      </w:r>
    </w:p>
    <w:p w14:paraId="31D348D0" w14:textId="77777777" w:rsidR="00AA6EE1" w:rsidRDefault="00AA6EE1" w:rsidP="00AA6EE1">
      <w:pPr>
        <w:pStyle w:val="Odstn"/>
        <w:spacing w:after="0"/>
      </w:pPr>
      <w:r>
        <w:t xml:space="preserve">           prováděnou v rámci resortu Ministerstva dopravy a Ministerstva zemědělství podniky </w:t>
      </w:r>
    </w:p>
    <w:p w14:paraId="119D1C05" w14:textId="77777777" w:rsidR="00AA6EE1" w:rsidRDefault="00AA6EE1" w:rsidP="00AA6EE1">
      <w:pPr>
        <w:pStyle w:val="Odstn"/>
        <w:spacing w:after="0"/>
      </w:pPr>
      <w:r>
        <w:t xml:space="preserve">           Povodí a 5editelstvím vodních cest ČR (PRVNÍ VYDÁNÍ 1999),</w:t>
      </w:r>
    </w:p>
    <w:p w14:paraId="5348B818" w14:textId="77777777" w:rsidR="00AA6EE1" w:rsidRDefault="00AA6EE1" w:rsidP="00AA6EE1">
      <w:pPr>
        <w:pStyle w:val="Odstn"/>
        <w:spacing w:after="0"/>
      </w:pPr>
      <w:r>
        <w:t>(f)</w:t>
      </w:r>
      <w:r>
        <w:tab/>
        <w:t xml:space="preserve">Technická specifikace  </w:t>
      </w:r>
    </w:p>
    <w:p w14:paraId="27CB471D" w14:textId="77777777" w:rsidR="00AA6EE1" w:rsidRDefault="00AA6EE1" w:rsidP="00AA6EE1">
      <w:pPr>
        <w:pStyle w:val="Odstn"/>
        <w:spacing w:after="0"/>
      </w:pPr>
      <w:r>
        <w:t>(g)</w:t>
      </w:r>
      <w:r>
        <w:tab/>
        <w:t xml:space="preserve">Výkresy  </w:t>
      </w:r>
    </w:p>
    <w:p w14:paraId="3C73E792" w14:textId="77777777" w:rsidR="00AA6EE1" w:rsidRDefault="00AA6EE1" w:rsidP="00AA6EE1">
      <w:pPr>
        <w:pStyle w:val="Odstn"/>
        <w:spacing w:after="0"/>
      </w:pPr>
      <w:r>
        <w:t>(h)</w:t>
      </w:r>
      <w:r>
        <w:tab/>
        <w:t>Formuláře a ostatní dokumenty, které zahrnují:</w:t>
      </w:r>
    </w:p>
    <w:p w14:paraId="7F8BFF10" w14:textId="77777777" w:rsidR="00AF15C3" w:rsidRDefault="00AF15C3" w:rsidP="00C46440">
      <w:pPr>
        <w:pStyle w:val="Odstn"/>
        <w:numPr>
          <w:ilvl w:val="0"/>
          <w:numId w:val="4"/>
        </w:numPr>
        <w:spacing w:after="0"/>
      </w:pPr>
      <w:r>
        <w:t xml:space="preserve">Kontrolní kniha stavby </w:t>
      </w:r>
    </w:p>
    <w:p w14:paraId="7922F9C4" w14:textId="59EAE594" w:rsidR="00AF15C3" w:rsidRDefault="00AF15C3" w:rsidP="00C46440">
      <w:pPr>
        <w:pStyle w:val="Odstn"/>
        <w:numPr>
          <w:ilvl w:val="0"/>
          <w:numId w:val="4"/>
        </w:numPr>
        <w:spacing w:after="0"/>
      </w:pPr>
      <w:r>
        <w:t>P</w:t>
      </w:r>
      <w:r w:rsidRPr="00AF15C3">
        <w:t>řehled patentů, užitných vzorů a průmyslových vzorů</w:t>
      </w:r>
      <w:r>
        <w:t xml:space="preserve"> </w:t>
      </w:r>
      <w:r w:rsidRPr="00AF15C3">
        <w:t>(vyplněný formulář 2.3.1.</w:t>
      </w:r>
      <w:r w:rsidR="00C46440">
        <w:t xml:space="preserve"> </w:t>
      </w:r>
      <w:r>
        <w:t>přílohy č. 2 zadávací dokumentace)</w:t>
      </w:r>
    </w:p>
    <w:p w14:paraId="7994C390" w14:textId="5176674B" w:rsidR="00AF15C3" w:rsidRDefault="00AF15C3" w:rsidP="00C46440">
      <w:pPr>
        <w:pStyle w:val="Odstn"/>
        <w:numPr>
          <w:ilvl w:val="0"/>
          <w:numId w:val="4"/>
        </w:numPr>
        <w:spacing w:after="0"/>
      </w:pPr>
      <w:r>
        <w:t>S</w:t>
      </w:r>
      <w:r w:rsidRPr="00AF15C3">
        <w:t>eznam poddodavatelů a jiných osob (vyplněný formulář 2.3.</w:t>
      </w:r>
      <w:r>
        <w:t>2</w:t>
      </w:r>
      <w:r w:rsidRPr="00AF15C3">
        <w:t xml:space="preserve">. </w:t>
      </w:r>
      <w:r>
        <w:t>p</w:t>
      </w:r>
      <w:r w:rsidRPr="00AF15C3">
        <w:t>řílohy č. 2 zadávací dokumentace)</w:t>
      </w:r>
    </w:p>
    <w:p w14:paraId="5C2DBE26" w14:textId="66BCCA31" w:rsidR="00AF15C3" w:rsidRPr="00360AC6" w:rsidRDefault="00AF15C3" w:rsidP="00C46440">
      <w:pPr>
        <w:pStyle w:val="Odstn"/>
        <w:numPr>
          <w:ilvl w:val="0"/>
          <w:numId w:val="4"/>
        </w:numPr>
        <w:spacing w:after="0"/>
        <w:rPr>
          <w:strike/>
        </w:rPr>
      </w:pPr>
      <w:r w:rsidRPr="00360AC6">
        <w:rPr>
          <w:strike/>
        </w:rPr>
        <w:lastRenderedPageBreak/>
        <w:t>Závazek odkoupení vyzískaného materiálu (vyplněný formulář 2.3.3. přílohy č. 2 zadávací dokumentace)</w:t>
      </w:r>
    </w:p>
    <w:p w14:paraId="61E4A0DA" w14:textId="06B567BE" w:rsidR="00AF15C3" w:rsidRDefault="00AF15C3" w:rsidP="00C46440">
      <w:pPr>
        <w:pStyle w:val="Odstn"/>
        <w:numPr>
          <w:ilvl w:val="0"/>
          <w:numId w:val="5"/>
        </w:numPr>
        <w:spacing w:after="0"/>
      </w:pPr>
      <w:r>
        <w:t>Vzory bankovních záruk</w:t>
      </w:r>
    </w:p>
    <w:p w14:paraId="1AFBBE5D" w14:textId="1E6C6E51" w:rsidR="00AF15C3" w:rsidRDefault="00AF15C3" w:rsidP="00C46440">
      <w:pPr>
        <w:pStyle w:val="Odstn"/>
        <w:numPr>
          <w:ilvl w:val="0"/>
          <w:numId w:val="5"/>
        </w:numPr>
        <w:spacing w:after="0"/>
      </w:pPr>
      <w:r w:rsidRPr="00AF15C3">
        <w:t>Dohoda o předčasném užívání části stavby</w:t>
      </w:r>
    </w:p>
    <w:p w14:paraId="46C2B03B" w14:textId="24B092D6" w:rsidR="00AF15C3" w:rsidRDefault="00AF15C3" w:rsidP="00C46440">
      <w:pPr>
        <w:pStyle w:val="Odstn"/>
        <w:numPr>
          <w:ilvl w:val="0"/>
          <w:numId w:val="5"/>
        </w:numPr>
        <w:spacing w:after="0"/>
      </w:pPr>
      <w:r>
        <w:t>Publicita</w:t>
      </w:r>
    </w:p>
    <w:p w14:paraId="35EF94FC" w14:textId="77777777" w:rsidR="00677E44" w:rsidRDefault="00677E44" w:rsidP="00342888">
      <w:pPr>
        <w:pStyle w:val="Odstn"/>
      </w:pPr>
    </w:p>
    <w:p w14:paraId="43336150" w14:textId="77777777" w:rsidR="00342888" w:rsidRDefault="00342888" w:rsidP="00342888">
      <w:pPr>
        <w:pStyle w:val="Odstn"/>
      </w:pPr>
      <w:r>
        <w:t xml:space="preserve">Bude-li naše Nabídka přijata, poskytneme specifikované </w:t>
      </w:r>
      <w:r w:rsidR="00677E44">
        <w:t>Zajištění splnění s</w:t>
      </w:r>
      <w:r>
        <w:t>mlouvy, začneme</w:t>
      </w:r>
      <w:r w:rsidR="00046B2F">
        <w:t xml:space="preserve">                            </w:t>
      </w:r>
      <w:r>
        <w:t xml:space="preserve"> s</w:t>
      </w:r>
      <w:r w:rsidR="00677E44">
        <w:t> prováděním Díla</w:t>
      </w:r>
      <w:r>
        <w:t xml:space="preserve">, co nejdříve to bude možné po Datu zahájení </w:t>
      </w:r>
      <w:r w:rsidR="00677E44">
        <w:t>prací</w:t>
      </w:r>
      <w:r>
        <w:t xml:space="preserve">, a dokončíme </w:t>
      </w:r>
      <w:r w:rsidR="00677E44">
        <w:t xml:space="preserve">Dílo                  </w:t>
      </w:r>
      <w:r>
        <w:t xml:space="preserve"> v souladu s výše uvedenými dokumenty v Době pro dokončení.</w:t>
      </w:r>
    </w:p>
    <w:p w14:paraId="252904C5" w14:textId="77777777" w:rsidR="00342888" w:rsidRDefault="00342888" w:rsidP="00342888">
      <w:pPr>
        <w:pStyle w:val="Odstn"/>
      </w:pPr>
      <w:r>
        <w:t>Pokud a dokud nebude uzavřena Smlouva, nebude tato Nabídka ani na základě oznámení</w:t>
      </w:r>
      <w:r w:rsidR="00046B2F">
        <w:t xml:space="preserve">                      </w:t>
      </w:r>
      <w:r>
        <w:t xml:space="preserve"> o výběru dodavatele (Dopisu o přijetí nabídky) představovat řádně uzavřenou a závaznou Smlouvu. Pojmy uvedené v tomto odstavci s velkými počátečními písmeny mají stejný </w:t>
      </w:r>
      <w:r w:rsidR="00F161E5">
        <w:t xml:space="preserve">    </w:t>
      </w:r>
      <w:r>
        <w:t>význam, jako je jim připisován zadávacími a smluvními podmínkami shora uvedené veřejné zakázky.</w:t>
      </w:r>
    </w:p>
    <w:p w14:paraId="31A8B0B7" w14:textId="77777777" w:rsidR="00342888" w:rsidRDefault="00342888" w:rsidP="00342888">
      <w:pPr>
        <w:pStyle w:val="Odstn"/>
      </w:pPr>
      <w:r>
        <w:t xml:space="preserve">Uznáváme, že proces případného přijetí naší Nabídky se řídí ZZVZ a zadávacími podmínkami shora uvedené veřejné zakázky. Uznáváme rovněž, že Zadavatel má právo odstoupit </w:t>
      </w:r>
      <w:r w:rsidR="00046B2F">
        <w:t xml:space="preserve">                           </w:t>
      </w:r>
      <w:r>
        <w:t>od Smlouvy v případě, že jsme uvedli v Nabídce informace nebo doklady, které neodpovídají skutečnosti a měly nebo mohly mít vliv na výsledek zadávacího řízení.</w:t>
      </w:r>
    </w:p>
    <w:p w14:paraId="2F902A55" w14:textId="77777777" w:rsidR="00342888" w:rsidRDefault="00342888" w:rsidP="00342888">
      <w:pPr>
        <w:pStyle w:val="Odstn"/>
      </w:pPr>
      <w:r>
        <w:t>Pokud bude s námi jakožto vybraným dodavatelem uzavřena Smlouva, poskytujeme tímto souhlas s jejím uveřejněním v registru smluv zřízeným zákonem č. 340/2015 Sb., o zvláštních podmínkách účinnosti některých smluv, uveřejňování těchto smluv a o registru smluv,</w:t>
      </w:r>
      <w:r w:rsidR="00524F5C">
        <w:t xml:space="preserve">                           </w:t>
      </w:r>
      <w:r>
        <w:t xml:space="preserve"> ve znění pozdějších předpisů (dále jako „</w:t>
      </w:r>
      <w:r w:rsidRPr="00524F5C">
        <w:rPr>
          <w:b/>
        </w:rPr>
        <w:t>zákon o registru smluv</w:t>
      </w:r>
      <w:r>
        <w:t xml:space="preserve">“), přičemž bereme </w:t>
      </w:r>
      <w:r w:rsidR="00524F5C">
        <w:t xml:space="preserve">                                  </w:t>
      </w:r>
      <w:r>
        <w:t xml:space="preserve">na vědomí, </w:t>
      </w:r>
      <w:r w:rsidR="00046B2F">
        <w:t xml:space="preserve"> </w:t>
      </w:r>
      <w:r w:rsidR="00524F5C">
        <w:t>ž</w:t>
      </w:r>
      <w:r>
        <w:t xml:space="preserve">e uveřejnění Smlouvy v registru smluv zajistí zadavatel. Do registru smluv bude vložen elektronický obraz textového obsahu Smlouvy v otevřeném a strojově čitelném </w:t>
      </w:r>
      <w:r w:rsidR="00524F5C">
        <w:t xml:space="preserve">                               </w:t>
      </w:r>
      <w:r>
        <w:t>formátu a rovněž metadata Smlouvy.</w:t>
      </w:r>
    </w:p>
    <w:p w14:paraId="48B4CE27" w14:textId="77777777" w:rsidR="00342888" w:rsidRDefault="00342888" w:rsidP="00342888">
      <w:pPr>
        <w:pStyle w:val="Odstn"/>
      </w:pPr>
      <w:r>
        <w:t>Bereme na vědomí a výslovně souhlasíme, že Smlouva bude uveřejněna v registru smluv</w:t>
      </w:r>
      <w:r w:rsidR="00046B2F">
        <w:t xml:space="preserve">                   </w:t>
      </w:r>
      <w:r>
        <w:t xml:space="preserve"> bez ohledu na skutečnost, zda spadá pod některou z výjimek z povinnosti uveřejnění </w:t>
      </w:r>
      <w:r w:rsidR="003E62BE">
        <w:t xml:space="preserve">           </w:t>
      </w:r>
      <w:r>
        <w:t>stanovenou v zákoně o registru smluv. V rámci Smlouvy nebudou uveřejněny informace</w:t>
      </w:r>
      <w:r w:rsidR="00046B2F">
        <w:t xml:space="preserve">                                 </w:t>
      </w:r>
      <w:r>
        <w:t xml:space="preserve"> stanovené v </w:t>
      </w:r>
      <w:proofErr w:type="spellStart"/>
      <w:r>
        <w:t>ust</w:t>
      </w:r>
      <w:proofErr w:type="spellEnd"/>
      <w:r>
        <w:t>. § 3 odst. 1 zákona o registru smluv námi označené před podpisem Smlouvy.</w:t>
      </w:r>
    </w:p>
    <w:p w14:paraId="5F1526AD" w14:textId="77777777" w:rsidR="00360AC6" w:rsidRDefault="00360AC6" w:rsidP="00342888">
      <w:pPr>
        <w:pStyle w:val="Odstn"/>
      </w:pPr>
    </w:p>
    <w:p w14:paraId="20AFBD7D" w14:textId="73856233" w:rsidR="00342888" w:rsidRDefault="00342888" w:rsidP="00342888">
      <w:pPr>
        <w:pStyle w:val="Odstn"/>
      </w:pPr>
      <w:proofErr w:type="gramStart"/>
      <w:r>
        <w:t>Jméno:</w:t>
      </w:r>
      <w:r w:rsidR="007E05FE">
        <w:t xml:space="preserve"> </w:t>
      </w:r>
      <w:r>
        <w:t xml:space="preserve"> </w:t>
      </w:r>
      <w:proofErr w:type="spellStart"/>
      <w:r w:rsidR="001B7583">
        <w:t>xxxxxxxxxxx</w:t>
      </w:r>
      <w:proofErr w:type="spellEnd"/>
      <w:proofErr w:type="gramEnd"/>
    </w:p>
    <w:p w14:paraId="11052633" w14:textId="77777777" w:rsidR="003E62BE" w:rsidRDefault="007E05FE" w:rsidP="00342888">
      <w:pPr>
        <w:pStyle w:val="Odstn"/>
      </w:pPr>
      <w:r>
        <w:t>F</w:t>
      </w:r>
      <w:r w:rsidR="00342888">
        <w:t>unkce</w:t>
      </w:r>
      <w:r>
        <w:t xml:space="preserve">: </w:t>
      </w:r>
      <w:r w:rsidR="00046B2F">
        <w:t xml:space="preserve">jednatel </w:t>
      </w:r>
    </w:p>
    <w:p w14:paraId="0D973870" w14:textId="77777777" w:rsidR="00342888" w:rsidRDefault="00342888" w:rsidP="00342888">
      <w:pPr>
        <w:pStyle w:val="Odstn"/>
      </w:pPr>
      <w:r>
        <w:t>Podpis:________________________________</w:t>
      </w:r>
    </w:p>
    <w:p w14:paraId="7D5CE638" w14:textId="77777777" w:rsidR="003E62BE" w:rsidRDefault="00342888" w:rsidP="00342888">
      <w:pPr>
        <w:pStyle w:val="Odstn"/>
      </w:pPr>
      <w:r>
        <w:t>řádně oprávněn podepsat Nabídku jménem či v</w:t>
      </w:r>
      <w:r w:rsidR="003E62BE">
        <w:t> </w:t>
      </w:r>
      <w:r>
        <w:t>zastoupení</w:t>
      </w:r>
    </w:p>
    <w:p w14:paraId="6FF8E1C2" w14:textId="29256A7D" w:rsidR="003E62BE" w:rsidRDefault="00360AC6" w:rsidP="00342888">
      <w:pPr>
        <w:pStyle w:val="Odstn"/>
        <w:rPr>
          <w:b/>
        </w:rPr>
      </w:pPr>
      <w:proofErr w:type="spellStart"/>
      <w:r>
        <w:rPr>
          <w:b/>
        </w:rPr>
        <w:t>xxxxxxxxxxxxxxx</w:t>
      </w:r>
      <w:proofErr w:type="spellEnd"/>
      <w:r w:rsidR="003E62BE">
        <w:rPr>
          <w:b/>
        </w:rPr>
        <w:t>, jednatel</w:t>
      </w:r>
    </w:p>
    <w:p w14:paraId="39F9D393" w14:textId="77777777" w:rsidR="003E62BE" w:rsidRPr="003E62BE" w:rsidRDefault="003E62BE" w:rsidP="00342888">
      <w:pPr>
        <w:pStyle w:val="Odstn"/>
        <w:rPr>
          <w:b/>
        </w:rPr>
      </w:pPr>
      <w:r w:rsidRPr="003E62BE">
        <w:rPr>
          <w:b/>
        </w:rPr>
        <w:t>LABSKÁ, strojní a stavební společnost s.r.o.</w:t>
      </w:r>
    </w:p>
    <w:p w14:paraId="4036913C" w14:textId="77777777" w:rsidR="003E62BE" w:rsidRPr="003E62BE" w:rsidRDefault="00046B2F" w:rsidP="00342888">
      <w:pPr>
        <w:pStyle w:val="Odstn"/>
        <w:rPr>
          <w:b/>
        </w:rPr>
      </w:pPr>
      <w:r>
        <w:t xml:space="preserve"> </w:t>
      </w:r>
      <w:r w:rsidR="00342888">
        <w:t>Adresa</w:t>
      </w:r>
      <w:r>
        <w:t xml:space="preserve">: </w:t>
      </w:r>
      <w:r w:rsidR="003E62BE" w:rsidRPr="003E62BE">
        <w:rPr>
          <w:b/>
        </w:rPr>
        <w:t>Kunětická 2679, Pardubice 530 09</w:t>
      </w:r>
    </w:p>
    <w:p w14:paraId="086E74AE" w14:textId="77777777" w:rsidR="003E62BE" w:rsidRDefault="003E62BE" w:rsidP="00342888">
      <w:pPr>
        <w:pStyle w:val="Odstn"/>
      </w:pPr>
    </w:p>
    <w:p w14:paraId="708DED24" w14:textId="27F6D371" w:rsidR="00342888" w:rsidRDefault="00342888" w:rsidP="00C86570">
      <w:pPr>
        <w:pStyle w:val="Odstn"/>
      </w:pPr>
      <w:r>
        <w:lastRenderedPageBreak/>
        <w:t>Datum</w:t>
      </w:r>
      <w:r w:rsidR="00046B2F">
        <w:t xml:space="preserve">: </w:t>
      </w:r>
      <w:r>
        <w:t xml:space="preserve"> </w:t>
      </w:r>
      <w:r w:rsidR="00046B2F">
        <w:t>1</w:t>
      </w:r>
      <w:r w:rsidR="003E62BE">
        <w:t>7</w:t>
      </w:r>
      <w:r w:rsidR="00046B2F">
        <w:t>.</w:t>
      </w:r>
      <w:r w:rsidR="003E62BE">
        <w:t>7</w:t>
      </w:r>
      <w:r w:rsidR="00046B2F">
        <w:t>.2023</w:t>
      </w:r>
    </w:p>
    <w:sectPr w:rsidR="00342888" w:rsidSect="00C46440">
      <w:headerReference w:type="default" r:id="rId8"/>
      <w:pgSz w:w="11906" w:h="16838"/>
      <w:pgMar w:top="1418" w:right="1418" w:bottom="1021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CB5C" w14:textId="77777777" w:rsidR="00FB422E" w:rsidRDefault="00FB422E" w:rsidP="004D6151">
      <w:pPr>
        <w:spacing w:line="240" w:lineRule="auto"/>
      </w:pPr>
      <w:r>
        <w:separator/>
      </w:r>
    </w:p>
  </w:endnote>
  <w:endnote w:type="continuationSeparator" w:id="0">
    <w:p w14:paraId="559C01E9" w14:textId="77777777" w:rsidR="00FB422E" w:rsidRDefault="00FB422E" w:rsidP="004D6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6F99" w14:textId="77777777" w:rsidR="00FB422E" w:rsidRDefault="00FB422E" w:rsidP="004D6151">
      <w:pPr>
        <w:spacing w:line="240" w:lineRule="auto"/>
      </w:pPr>
      <w:r>
        <w:separator/>
      </w:r>
    </w:p>
  </w:footnote>
  <w:footnote w:type="continuationSeparator" w:id="0">
    <w:p w14:paraId="21CBA8B5" w14:textId="77777777" w:rsidR="00FB422E" w:rsidRDefault="00FB422E" w:rsidP="004D6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AC41" w14:textId="77777777" w:rsidR="004D6151" w:rsidRPr="00DF4843" w:rsidRDefault="004D6151" w:rsidP="004D6151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1CD6C4FB" wp14:editId="764F8328">
          <wp:extent cx="1060450" cy="704850"/>
          <wp:effectExtent l="0" t="0" r="6350" b="0"/>
          <wp:docPr id="3" name="Obrázek 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68961673" w14:textId="77777777" w:rsidR="004D6151" w:rsidRDefault="004D61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A74"/>
    <w:multiLevelType w:val="hybridMultilevel"/>
    <w:tmpl w:val="31D0606E"/>
    <w:lvl w:ilvl="0" w:tplc="5D806B54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1975E1"/>
    <w:multiLevelType w:val="hybridMultilevel"/>
    <w:tmpl w:val="57026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F39"/>
    <w:multiLevelType w:val="hybridMultilevel"/>
    <w:tmpl w:val="14682640"/>
    <w:lvl w:ilvl="0" w:tplc="5D806B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6AF9"/>
    <w:multiLevelType w:val="hybridMultilevel"/>
    <w:tmpl w:val="3B58FBA6"/>
    <w:lvl w:ilvl="0" w:tplc="5D806B54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0F7E9D"/>
    <w:multiLevelType w:val="hybridMultilevel"/>
    <w:tmpl w:val="B5005F10"/>
    <w:lvl w:ilvl="0" w:tplc="45949558">
      <w:start w:val="1"/>
      <w:numFmt w:val="upperLetter"/>
      <w:pStyle w:val="Seznamdokumentsm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72401">
    <w:abstractNumId w:val="4"/>
  </w:num>
  <w:num w:numId="2" w16cid:durableId="1723215962">
    <w:abstractNumId w:val="1"/>
  </w:num>
  <w:num w:numId="3" w16cid:durableId="1859273695">
    <w:abstractNumId w:val="2"/>
  </w:num>
  <w:num w:numId="4" w16cid:durableId="345521688">
    <w:abstractNumId w:val="3"/>
  </w:num>
  <w:num w:numId="5" w16cid:durableId="10812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BC"/>
    <w:rsid w:val="00046B2F"/>
    <w:rsid w:val="00094F4E"/>
    <w:rsid w:val="000D50D6"/>
    <w:rsid w:val="00114407"/>
    <w:rsid w:val="001B7583"/>
    <w:rsid w:val="001D7050"/>
    <w:rsid w:val="001F69BC"/>
    <w:rsid w:val="00265EB7"/>
    <w:rsid w:val="002A5E89"/>
    <w:rsid w:val="002E4F47"/>
    <w:rsid w:val="00342888"/>
    <w:rsid w:val="0034694E"/>
    <w:rsid w:val="00360AC6"/>
    <w:rsid w:val="003D1113"/>
    <w:rsid w:val="003E62BE"/>
    <w:rsid w:val="003F5523"/>
    <w:rsid w:val="00460CE9"/>
    <w:rsid w:val="00494287"/>
    <w:rsid w:val="004D6151"/>
    <w:rsid w:val="00524F5C"/>
    <w:rsid w:val="00546ECA"/>
    <w:rsid w:val="006528D0"/>
    <w:rsid w:val="006673C9"/>
    <w:rsid w:val="00677E44"/>
    <w:rsid w:val="006F21A1"/>
    <w:rsid w:val="007456E2"/>
    <w:rsid w:val="007E05FE"/>
    <w:rsid w:val="00813C6D"/>
    <w:rsid w:val="008B2179"/>
    <w:rsid w:val="00A720B9"/>
    <w:rsid w:val="00A81053"/>
    <w:rsid w:val="00AA6EE1"/>
    <w:rsid w:val="00AC677A"/>
    <w:rsid w:val="00AF15C3"/>
    <w:rsid w:val="00BD4BF1"/>
    <w:rsid w:val="00C46440"/>
    <w:rsid w:val="00C605F2"/>
    <w:rsid w:val="00C86570"/>
    <w:rsid w:val="00CF4870"/>
    <w:rsid w:val="00D56909"/>
    <w:rsid w:val="00EE3076"/>
    <w:rsid w:val="00F161E5"/>
    <w:rsid w:val="00F71CF3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4E8"/>
  <w15:chartTrackingRefBased/>
  <w15:docId w15:val="{11B98AB6-A8D0-4697-8E12-190E033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151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levo0-0">
    <w:name w:val="N. vlevo 0-0"/>
    <w:basedOn w:val="Normln"/>
    <w:link w:val="Nvlevo0-0Char"/>
    <w:uiPriority w:val="20"/>
    <w:qFormat/>
    <w:rsid w:val="004D6151"/>
  </w:style>
  <w:style w:type="character" w:customStyle="1" w:styleId="Nvlevo0-0Char">
    <w:name w:val="N. vlevo 0-0 Char"/>
    <w:basedOn w:val="Standardnpsmoodstavce"/>
    <w:link w:val="Nvlevo0-0"/>
    <w:uiPriority w:val="20"/>
    <w:rsid w:val="004D6151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4D6151"/>
    <w:pPr>
      <w:spacing w:after="120"/>
    </w:pPr>
  </w:style>
  <w:style w:type="character" w:customStyle="1" w:styleId="OdstnChar">
    <w:name w:val="Odst. nč. Char"/>
    <w:basedOn w:val="Standardnpsmoodstavce"/>
    <w:link w:val="Odstn"/>
    <w:uiPriority w:val="14"/>
    <w:rsid w:val="004D6151"/>
    <w:rPr>
      <w:rFonts w:ascii="Times New Roman" w:hAnsi="Times New Roman"/>
      <w:sz w:val="24"/>
    </w:rPr>
  </w:style>
  <w:style w:type="paragraph" w:customStyle="1" w:styleId="TextpodPod-ltext">
    <w:name w:val="Text pod (Pod-čl. text)"/>
    <w:basedOn w:val="Normln"/>
    <w:link w:val="TextpodPod-ltextChar"/>
    <w:uiPriority w:val="6"/>
    <w:qFormat/>
    <w:rsid w:val="004D6151"/>
    <w:pPr>
      <w:spacing w:after="120"/>
      <w:ind w:left="993"/>
    </w:pPr>
  </w:style>
  <w:style w:type="character" w:customStyle="1" w:styleId="TextpodPod-ltextChar">
    <w:name w:val="Text pod (Pod-čl. text) Char"/>
    <w:basedOn w:val="Standardnpsmoodstavce"/>
    <w:link w:val="TextpodPod-ltext"/>
    <w:uiPriority w:val="6"/>
    <w:rsid w:val="004D6151"/>
    <w:rPr>
      <w:rFonts w:ascii="Times New Roman" w:hAnsi="Times New Roman"/>
      <w:sz w:val="24"/>
    </w:rPr>
  </w:style>
  <w:style w:type="paragraph" w:customStyle="1" w:styleId="Plnadpis">
    <w:name w:val="Příl. nadpis"/>
    <w:basedOn w:val="Normln"/>
    <w:link w:val="PlnadpisChar"/>
    <w:uiPriority w:val="30"/>
    <w:qFormat/>
    <w:rsid w:val="004D6151"/>
    <w:pPr>
      <w:spacing w:before="3600"/>
      <w:jc w:val="center"/>
      <w:outlineLvl w:val="0"/>
    </w:pPr>
    <w:rPr>
      <w:b/>
      <w:bCs/>
    </w:rPr>
  </w:style>
  <w:style w:type="character" w:customStyle="1" w:styleId="PlnadpisChar">
    <w:name w:val="Příl. nadpis Char"/>
    <w:basedOn w:val="Standardnpsmoodstavce"/>
    <w:link w:val="Plnadpis"/>
    <w:uiPriority w:val="30"/>
    <w:rsid w:val="004D6151"/>
    <w:rPr>
      <w:rFonts w:ascii="Times New Roman" w:hAnsi="Times New Roman"/>
      <w:b/>
      <w:bCs/>
      <w:sz w:val="24"/>
    </w:rPr>
  </w:style>
  <w:style w:type="paragraph" w:customStyle="1" w:styleId="Seznamdokumentsml">
    <w:name w:val="Seznam dokumentů sml."/>
    <w:basedOn w:val="Odstavecseseznamem"/>
    <w:link w:val="SeznamdokumentsmlChar"/>
    <w:qFormat/>
    <w:rsid w:val="004D6151"/>
    <w:pPr>
      <w:numPr>
        <w:numId w:val="1"/>
      </w:numPr>
      <w:spacing w:after="120"/>
      <w:ind w:left="568" w:hanging="284"/>
      <w:contextualSpacing w:val="0"/>
    </w:pPr>
  </w:style>
  <w:style w:type="character" w:customStyle="1" w:styleId="SeznamdokumentsmlChar">
    <w:name w:val="Seznam dokumentů sml. Char"/>
    <w:basedOn w:val="Standardnpsmoodstavce"/>
    <w:link w:val="Seznamdokumentsml"/>
    <w:rsid w:val="004D615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D61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1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D61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151"/>
    <w:rPr>
      <w:rFonts w:ascii="Times New Roman" w:hAnsi="Times New Roman"/>
      <w:sz w:val="24"/>
    </w:rPr>
  </w:style>
  <w:style w:type="paragraph" w:customStyle="1" w:styleId="Default">
    <w:name w:val="Default"/>
    <w:rsid w:val="00494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C7C5-5000-46EB-BCF9-915F382E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Helena</dc:creator>
  <cp:keywords/>
  <dc:description/>
  <cp:lastModifiedBy>Jana Mullerová</cp:lastModifiedBy>
  <cp:revision>5</cp:revision>
  <dcterms:created xsi:type="dcterms:W3CDTF">2023-10-16T11:59:00Z</dcterms:created>
  <dcterms:modified xsi:type="dcterms:W3CDTF">2023-10-16T12:59:00Z</dcterms:modified>
</cp:coreProperties>
</file>