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7CE02" w14:textId="19638120" w:rsidR="0087680B" w:rsidRDefault="0087680B" w:rsidP="00444490">
      <w:pPr>
        <w:pStyle w:val="Nzevsmlouvy"/>
        <w:rPr>
          <w:sz w:val="36"/>
          <w:szCs w:val="36"/>
        </w:rPr>
      </w:pPr>
      <w:r>
        <w:rPr>
          <w:noProof/>
        </w:rPr>
        <w:drawing>
          <wp:inline distT="0" distB="0" distL="0" distR="0" wp14:anchorId="195D7761" wp14:editId="0D807306">
            <wp:extent cx="5760720" cy="670947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0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6788AB" w14:textId="77777777" w:rsidR="0087680B" w:rsidRDefault="0087680B" w:rsidP="0087680B">
      <w:pPr>
        <w:pStyle w:val="Nzevsmlouvy"/>
        <w:jc w:val="left"/>
        <w:rPr>
          <w:sz w:val="36"/>
          <w:szCs w:val="36"/>
        </w:rPr>
      </w:pPr>
    </w:p>
    <w:p w14:paraId="5611E60F" w14:textId="02232B4D" w:rsidR="00253019" w:rsidRDefault="00253019" w:rsidP="00444490">
      <w:pPr>
        <w:pStyle w:val="Nzevsmlouvy"/>
        <w:rPr>
          <w:sz w:val="36"/>
          <w:szCs w:val="36"/>
        </w:rPr>
      </w:pPr>
      <w:r>
        <w:rPr>
          <w:sz w:val="36"/>
          <w:szCs w:val="36"/>
        </w:rPr>
        <w:t xml:space="preserve">Dodatek č. </w:t>
      </w:r>
      <w:r w:rsidR="004D0653">
        <w:rPr>
          <w:sz w:val="36"/>
          <w:szCs w:val="36"/>
        </w:rPr>
        <w:t>2</w:t>
      </w:r>
      <w:r>
        <w:rPr>
          <w:sz w:val="36"/>
          <w:szCs w:val="36"/>
        </w:rPr>
        <w:t xml:space="preserve"> ke </w:t>
      </w:r>
    </w:p>
    <w:p w14:paraId="4235D306" w14:textId="14FFB2B5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253019">
        <w:rPr>
          <w:sz w:val="36"/>
          <w:szCs w:val="36"/>
        </w:rPr>
        <w:t>Ě</w:t>
      </w:r>
      <w:r w:rsidRPr="0037031E">
        <w:rPr>
          <w:sz w:val="36"/>
          <w:szCs w:val="36"/>
        </w:rPr>
        <w:t xml:space="preserve"> O DÍLO</w:t>
      </w:r>
    </w:p>
    <w:p w14:paraId="4235D307" w14:textId="77777777" w:rsidR="00444490" w:rsidRDefault="00444490" w:rsidP="00444490">
      <w:pPr>
        <w:pStyle w:val="TextnormlnPVL"/>
      </w:pPr>
    </w:p>
    <w:p w14:paraId="4235D308" w14:textId="4F0319B0" w:rsidR="00444490" w:rsidRDefault="00444490" w:rsidP="00444490">
      <w:pPr>
        <w:pStyle w:val="TextnormlnPVL"/>
      </w:pPr>
      <w:r>
        <w:t>uzavřen</w:t>
      </w:r>
      <w:r w:rsidR="00253019">
        <w:t>é</w:t>
      </w:r>
      <w:r>
        <w:t xml:space="preserve"> v souladu s § 2586 a násl. zákona č. 89/2012 Sb., občanský zákoník, ve znění pozdějších předpisů (dále jen „OZ“), (dále jen „</w:t>
      </w:r>
      <w:r w:rsidR="00253019">
        <w:t>dodatek</w:t>
      </w:r>
      <w:r>
        <w:t>“)</w:t>
      </w:r>
    </w:p>
    <w:p w14:paraId="4235D309" w14:textId="77777777" w:rsidR="00444490" w:rsidRDefault="00444490" w:rsidP="00444490">
      <w:pPr>
        <w:pStyle w:val="TextnormlnPVL"/>
        <w:rPr>
          <w:b/>
        </w:rPr>
      </w:pPr>
    </w:p>
    <w:p w14:paraId="4235D30A" w14:textId="07AA947A" w:rsidR="00444490" w:rsidRPr="00FC7AB0" w:rsidRDefault="00444490" w:rsidP="00C84506">
      <w:pPr>
        <w:pStyle w:val="TextnormlnPVL"/>
        <w:jc w:val="center"/>
      </w:pPr>
      <w:r w:rsidRPr="00FC7AB0">
        <w:t>Číslo smlouvy objednatele:</w:t>
      </w:r>
      <w:r w:rsidRPr="00FC7AB0">
        <w:tab/>
      </w:r>
      <w:r w:rsidR="001E2712" w:rsidRPr="001E2712">
        <w:t>791</w:t>
      </w:r>
      <w:r w:rsidR="00C84506" w:rsidRPr="001E2712">
        <w:t>/20</w:t>
      </w:r>
      <w:r w:rsidR="001E2712" w:rsidRPr="001E2712">
        <w:t>22</w:t>
      </w:r>
    </w:p>
    <w:p w14:paraId="4235D30B" w14:textId="08DD5240" w:rsidR="00444490" w:rsidRPr="001E2712" w:rsidRDefault="00444490" w:rsidP="00C84506">
      <w:pPr>
        <w:pStyle w:val="TextnormlnPVL"/>
        <w:jc w:val="center"/>
      </w:pPr>
      <w:r w:rsidRPr="00FC7AB0">
        <w:t>Číslo smlouvy zhotovitele:</w:t>
      </w:r>
      <w:r w:rsidR="00FC7AB0">
        <w:t xml:space="preserve"> </w:t>
      </w:r>
      <w:r w:rsidRPr="00FC7AB0">
        <w:tab/>
      </w:r>
      <w:r w:rsidR="001637AB" w:rsidRPr="001E2712">
        <w:t>14</w:t>
      </w:r>
      <w:r w:rsidR="00C84506" w:rsidRPr="001E2712">
        <w:t>/20</w:t>
      </w:r>
      <w:r w:rsidR="001637AB" w:rsidRPr="001E2712">
        <w:t>22</w:t>
      </w:r>
    </w:p>
    <w:p w14:paraId="4235D30C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4235D30E" w14:textId="2F4EA18D" w:rsidR="0037031E" w:rsidRPr="0087680B" w:rsidRDefault="000E0FD5" w:rsidP="0087680B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4235D30F" w14:textId="77777777"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6F5B93">
        <w:rPr>
          <w:rFonts w:ascii="Arial" w:hAnsi="Arial" w:cs="Arial"/>
          <w:b/>
          <w:lang w:val="en-US"/>
        </w:rPr>
        <w:t>“</w:t>
      </w:r>
      <w:proofErr w:type="spellStart"/>
      <w:r w:rsidR="00E234A1" w:rsidRPr="006F5B93">
        <w:rPr>
          <w:rFonts w:ascii="Arial" w:hAnsi="Arial" w:cs="Arial"/>
          <w:b/>
          <w:lang w:val="en-US"/>
        </w:rPr>
        <w:t>Rekonstrukce</w:t>
      </w:r>
      <w:proofErr w:type="spellEnd"/>
      <w:r w:rsidR="00E234A1" w:rsidRPr="006F5B93">
        <w:rPr>
          <w:rFonts w:ascii="Arial" w:hAnsi="Arial" w:cs="Arial"/>
          <w:b/>
          <w:lang w:val="en-US"/>
        </w:rPr>
        <w:t xml:space="preserve"> VD </w:t>
      </w:r>
      <w:proofErr w:type="spellStart"/>
      <w:r w:rsidR="00E234A1" w:rsidRPr="006F5B93">
        <w:rPr>
          <w:rFonts w:ascii="Arial" w:hAnsi="Arial" w:cs="Arial"/>
          <w:b/>
          <w:lang w:val="en-US"/>
        </w:rPr>
        <w:t>Velká</w:t>
      </w:r>
      <w:proofErr w:type="spellEnd"/>
      <w:r w:rsidR="00E234A1" w:rsidRPr="006F5B93">
        <w:rPr>
          <w:rFonts w:ascii="Arial" w:hAnsi="Arial" w:cs="Arial"/>
          <w:b/>
          <w:lang w:val="en-US"/>
        </w:rPr>
        <w:t xml:space="preserve"> Bukovina I.- IV.</w:t>
      </w:r>
      <w:r w:rsidRPr="006F5B93">
        <w:rPr>
          <w:rFonts w:ascii="Arial" w:hAnsi="Arial" w:cs="Arial"/>
          <w:b/>
          <w:lang w:val="en-US"/>
        </w:rPr>
        <w:t>”</w:t>
      </w:r>
    </w:p>
    <w:p w14:paraId="4235D310" w14:textId="77777777" w:rsidR="00444490" w:rsidRDefault="00444490" w:rsidP="00444490">
      <w:pPr>
        <w:pStyle w:val="TextnormlnPVL"/>
        <w:rPr>
          <w:b/>
          <w:u w:val="single"/>
        </w:rPr>
      </w:pPr>
    </w:p>
    <w:p w14:paraId="4235D311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4235D312" w14:textId="77777777" w:rsidR="00444490" w:rsidRPr="00FC7AB0" w:rsidRDefault="00444490" w:rsidP="00444490">
      <w:pPr>
        <w:pStyle w:val="TextnormlnPVL"/>
        <w:rPr>
          <w:b/>
        </w:rPr>
      </w:pPr>
    </w:p>
    <w:p w14:paraId="4235D313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</w:rPr>
        <w:t>Ohře</w:t>
      </w:r>
      <w:r w:rsidRPr="00FC7AB0">
        <w:rPr>
          <w:sz w:val="22"/>
        </w:rPr>
        <w:t>, státní podnik</w:t>
      </w:r>
    </w:p>
    <w:p w14:paraId="4235D314" w14:textId="77777777" w:rsidR="00444490" w:rsidRDefault="00444490" w:rsidP="00444490">
      <w:pPr>
        <w:pStyle w:val="Identifikacesmluvnstrany"/>
      </w:pPr>
      <w:r>
        <w:t>sídlo:</w:t>
      </w:r>
      <w:r>
        <w:tab/>
      </w:r>
      <w:r w:rsidR="003D5BD6">
        <w:t>Bezručova 4219</w:t>
      </w:r>
      <w:r>
        <w:t xml:space="preserve">, </w:t>
      </w:r>
      <w:r w:rsidR="003D5BD6">
        <w:t>430 03</w:t>
      </w:r>
      <w:r>
        <w:t xml:space="preserve"> </w:t>
      </w:r>
      <w:r w:rsidR="003D5BD6">
        <w:t>Chomutov</w:t>
      </w:r>
    </w:p>
    <w:p w14:paraId="4235D315" w14:textId="0388A258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4235D316" w14:textId="77777777" w:rsidR="00444490" w:rsidRDefault="00444490" w:rsidP="00444490">
      <w:pPr>
        <w:pStyle w:val="TextnormlnPVL"/>
      </w:pPr>
      <w:r>
        <w:t>oprávněn k podpisu smlouvy</w:t>
      </w:r>
    </w:p>
    <w:p w14:paraId="4235D317" w14:textId="32213EA2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4235D318" w14:textId="2C21AA34" w:rsidR="0004215E" w:rsidRDefault="00444490" w:rsidP="00444490">
      <w:pPr>
        <w:pStyle w:val="Oprvnnkjednnapodpisusml"/>
      </w:pPr>
      <w:r>
        <w:t xml:space="preserve">oprávněn jednat o věcech technických: </w:t>
      </w:r>
      <w:r>
        <w:tab/>
      </w:r>
    </w:p>
    <w:p w14:paraId="4235D319" w14:textId="1071DBFE" w:rsidR="0004215E" w:rsidRPr="00713253" w:rsidRDefault="00444490" w:rsidP="0004215E">
      <w:pPr>
        <w:pStyle w:val="Oprvnnkjednnapodpisusml"/>
      </w:pPr>
      <w:r>
        <w:t xml:space="preserve"> </w:t>
      </w:r>
      <w:r w:rsidR="0004215E">
        <w:tab/>
      </w:r>
    </w:p>
    <w:p w14:paraId="4235D31B" w14:textId="54B73E6D" w:rsidR="003D5BD6" w:rsidRDefault="0004215E" w:rsidP="00253019">
      <w:pPr>
        <w:pStyle w:val="Oprvnnkjednnapodpisusml"/>
      </w:pPr>
      <w:r w:rsidRPr="00713253">
        <w:tab/>
      </w:r>
    </w:p>
    <w:p w14:paraId="4235D31C" w14:textId="06D48BF0" w:rsidR="00444490" w:rsidRDefault="003D5BD6" w:rsidP="00444490">
      <w:pPr>
        <w:pStyle w:val="Oprvnnkjednnapodpisusml"/>
        <w:rPr>
          <w:highlight w:val="yellow"/>
        </w:rPr>
      </w:pPr>
      <w:r>
        <w:t xml:space="preserve">technický dozor </w:t>
      </w:r>
      <w:r w:rsidR="00742989">
        <w:t>objednatele</w:t>
      </w:r>
      <w:r>
        <w:t>:</w:t>
      </w:r>
      <w:r>
        <w:tab/>
      </w:r>
    </w:p>
    <w:p w14:paraId="4235D31D" w14:textId="32A731EA" w:rsidR="00C84506" w:rsidRPr="001E2712" w:rsidRDefault="00C84506" w:rsidP="00444490">
      <w:pPr>
        <w:pStyle w:val="Oprvnnkjednnapodpisusml"/>
      </w:pPr>
      <w:r>
        <w:tab/>
      </w:r>
    </w:p>
    <w:p w14:paraId="4235D31E" w14:textId="77777777" w:rsidR="00444490" w:rsidRDefault="00444490" w:rsidP="00444490">
      <w:pPr>
        <w:pStyle w:val="Identifikacesmluvnstrany"/>
      </w:pPr>
      <w:r>
        <w:t>IČO:</w:t>
      </w:r>
      <w:r>
        <w:tab/>
        <w:t>708899</w:t>
      </w:r>
      <w:r w:rsidR="003D5BD6">
        <w:t>88</w:t>
      </w:r>
    </w:p>
    <w:p w14:paraId="4235D31F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t>88</w:t>
      </w:r>
    </w:p>
    <w:p w14:paraId="4235D320" w14:textId="3110C49B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4235D321" w14:textId="289BF2D2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4235D323" w14:textId="13C95F03" w:rsidR="00444490" w:rsidRPr="001E2712" w:rsidRDefault="00444490" w:rsidP="001E2712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č.13052 </w:t>
      </w:r>
    </w:p>
    <w:p w14:paraId="4235D324" w14:textId="2D9602DF" w:rsidR="00444490" w:rsidRDefault="00444490" w:rsidP="00444490">
      <w:pPr>
        <w:pStyle w:val="TextnormlnPVL"/>
      </w:pPr>
      <w:r>
        <w:t>(dále jen „objednatel“)</w:t>
      </w:r>
    </w:p>
    <w:p w14:paraId="4235D325" w14:textId="77777777" w:rsidR="00444490" w:rsidRDefault="00444490" w:rsidP="00444490">
      <w:pPr>
        <w:pStyle w:val="TextnormlnPVL"/>
        <w:rPr>
          <w:b/>
        </w:rPr>
      </w:pPr>
    </w:p>
    <w:p w14:paraId="4235D326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4235D327" w14:textId="77777777" w:rsidR="00444490" w:rsidRDefault="00444490" w:rsidP="00444490">
      <w:pPr>
        <w:pStyle w:val="TextnormlnPVL"/>
        <w:rPr>
          <w:b/>
        </w:rPr>
      </w:pPr>
    </w:p>
    <w:p w14:paraId="4235D328" w14:textId="77777777" w:rsidR="00444490" w:rsidRPr="00F24659" w:rsidRDefault="00444490" w:rsidP="00444490">
      <w:pPr>
        <w:pStyle w:val="Smluvnstrananzev"/>
        <w:rPr>
          <w:sz w:val="22"/>
        </w:rPr>
      </w:pPr>
      <w:r w:rsidRPr="001740F2">
        <w:rPr>
          <w:sz w:val="22"/>
        </w:rPr>
        <w:t>zhotovitel:</w:t>
      </w:r>
      <w:r w:rsidRPr="001740F2">
        <w:tab/>
      </w:r>
      <w:r w:rsidR="001740F2" w:rsidRPr="00F24659">
        <w:rPr>
          <w:sz w:val="22"/>
        </w:rPr>
        <w:t>Amitera s.r.o.</w:t>
      </w:r>
    </w:p>
    <w:p w14:paraId="4235D329" w14:textId="77777777" w:rsidR="00444490" w:rsidRPr="00F24659" w:rsidRDefault="00444490" w:rsidP="00444490">
      <w:pPr>
        <w:pStyle w:val="Identifikacesmluvnstrany"/>
      </w:pPr>
      <w:r w:rsidRPr="001740F2">
        <w:t>sídlo:</w:t>
      </w:r>
      <w:r w:rsidRPr="001740F2">
        <w:tab/>
      </w:r>
      <w:r w:rsidR="001740F2" w:rsidRPr="00F24659">
        <w:t>Hodkovská 493, 190 16 Praha 9</w:t>
      </w:r>
    </w:p>
    <w:p w14:paraId="4235D32A" w14:textId="23D50A9B" w:rsidR="00444490" w:rsidRPr="00F24659" w:rsidRDefault="00444490" w:rsidP="00444490">
      <w:pPr>
        <w:pStyle w:val="Oprvnnkjednnapodpisusml"/>
      </w:pPr>
      <w:r w:rsidRPr="001740F2">
        <w:t>oprávněn(i) k podpisu smlouvy:</w:t>
      </w:r>
      <w:r w:rsidRPr="001740F2">
        <w:tab/>
      </w:r>
    </w:p>
    <w:p w14:paraId="4235D32B" w14:textId="26FB2DA1" w:rsidR="00444490" w:rsidRPr="001740F2" w:rsidRDefault="00444490" w:rsidP="00444490">
      <w:pPr>
        <w:pStyle w:val="Oprvnnkjednnapodpisusml"/>
        <w:rPr>
          <w:b/>
          <w:sz w:val="24"/>
          <w:shd w:val="clear" w:color="auto" w:fill="FFFF00"/>
        </w:rPr>
      </w:pPr>
      <w:r w:rsidRPr="001740F2">
        <w:t>oprávněn(i) jednat o věcech smluvních:</w:t>
      </w:r>
      <w:r w:rsidRPr="001740F2">
        <w:tab/>
      </w:r>
    </w:p>
    <w:p w14:paraId="4235D32C" w14:textId="5A8C7C7C" w:rsidR="00444490" w:rsidRPr="001740F2" w:rsidRDefault="00444490" w:rsidP="00444490">
      <w:pPr>
        <w:pStyle w:val="Oprvnnkjednnapodpisusml"/>
        <w:rPr>
          <w:sz w:val="24"/>
          <w:shd w:val="clear" w:color="auto" w:fill="FFFF00"/>
        </w:rPr>
      </w:pPr>
      <w:r w:rsidRPr="001740F2">
        <w:t>oprávněn(i) jednat o věcech technických:</w:t>
      </w:r>
      <w:r w:rsidRPr="001740F2">
        <w:tab/>
      </w:r>
    </w:p>
    <w:p w14:paraId="4235D32D" w14:textId="6387B7E4" w:rsidR="00615625" w:rsidRPr="00F24659" w:rsidRDefault="00615625" w:rsidP="00615625">
      <w:pPr>
        <w:pStyle w:val="Oprvnnkjednnapodpisusml"/>
      </w:pPr>
      <w:r w:rsidRPr="001740F2">
        <w:t>stavbyvedoucí:</w:t>
      </w:r>
      <w:r w:rsidRPr="001740F2">
        <w:tab/>
      </w:r>
    </w:p>
    <w:p w14:paraId="4235D32E" w14:textId="06E9DB35" w:rsidR="00615625" w:rsidRPr="00F24659" w:rsidRDefault="00615625" w:rsidP="00615625">
      <w:pPr>
        <w:pStyle w:val="Oprvnnkjednnapodpisusml"/>
      </w:pPr>
      <w:r w:rsidRPr="001740F2">
        <w:t>manažer stavby:</w:t>
      </w:r>
      <w:r w:rsidRPr="001740F2">
        <w:tab/>
      </w:r>
    </w:p>
    <w:p w14:paraId="43917CB6" w14:textId="77777777" w:rsidR="00F24659" w:rsidRDefault="00F24659" w:rsidP="00444490">
      <w:pPr>
        <w:pStyle w:val="Identifikacesmluvnstrany"/>
      </w:pPr>
    </w:p>
    <w:p w14:paraId="4235D32F" w14:textId="256234D4" w:rsidR="00444490" w:rsidRPr="001740F2" w:rsidRDefault="00444490" w:rsidP="00444490">
      <w:pPr>
        <w:pStyle w:val="Identifikacesmluvnstrany"/>
        <w:rPr>
          <w:shd w:val="clear" w:color="auto" w:fill="FFFF00"/>
        </w:rPr>
      </w:pPr>
      <w:r w:rsidRPr="001740F2">
        <w:t>IČO:</w:t>
      </w:r>
      <w:r w:rsidRPr="001740F2">
        <w:tab/>
      </w:r>
      <w:r w:rsidR="001740F2" w:rsidRPr="00F24659">
        <w:t>24264687</w:t>
      </w:r>
    </w:p>
    <w:p w14:paraId="4235D330" w14:textId="77777777" w:rsidR="00444490" w:rsidRPr="00F24659" w:rsidRDefault="00444490" w:rsidP="00444490">
      <w:pPr>
        <w:pStyle w:val="Identifikacesmluvnstrany"/>
      </w:pPr>
      <w:r w:rsidRPr="001740F2">
        <w:t>DIČ:</w:t>
      </w:r>
      <w:r w:rsidRPr="001740F2">
        <w:rPr>
          <w:b/>
        </w:rPr>
        <w:t xml:space="preserve"> </w:t>
      </w:r>
      <w:r w:rsidRPr="001740F2">
        <w:rPr>
          <w:b/>
        </w:rPr>
        <w:tab/>
      </w:r>
      <w:r w:rsidR="001740F2" w:rsidRPr="00F24659">
        <w:t>CZ24264687</w:t>
      </w:r>
    </w:p>
    <w:p w14:paraId="4235D331" w14:textId="119AE89A" w:rsidR="00444490" w:rsidRPr="00F24659" w:rsidRDefault="00444490" w:rsidP="00444490">
      <w:pPr>
        <w:pStyle w:val="Identifikacesmluvnstrany"/>
      </w:pPr>
      <w:r w:rsidRPr="001740F2">
        <w:t>bankovní spojení:</w:t>
      </w:r>
      <w:r w:rsidRPr="001740F2">
        <w:tab/>
      </w:r>
    </w:p>
    <w:p w14:paraId="4235D332" w14:textId="1984B791" w:rsidR="00444490" w:rsidRPr="00F24659" w:rsidRDefault="00444490" w:rsidP="00444490">
      <w:pPr>
        <w:pStyle w:val="Identifikacesmluvnstrany"/>
      </w:pPr>
      <w:r w:rsidRPr="001740F2">
        <w:t>číslo účtu:</w:t>
      </w:r>
      <w:r w:rsidRPr="001740F2">
        <w:tab/>
      </w:r>
    </w:p>
    <w:p w14:paraId="4235D333" w14:textId="2AA1EE10" w:rsidR="00444490" w:rsidRPr="00F24659" w:rsidRDefault="00444490" w:rsidP="00444490">
      <w:pPr>
        <w:pStyle w:val="Identifikacesmluvnstrany"/>
      </w:pPr>
      <w:r w:rsidRPr="001740F2">
        <w:t>zápis v obchodním rejstříku:</w:t>
      </w:r>
      <w:r w:rsidRPr="001740F2">
        <w:tab/>
      </w:r>
      <w:r w:rsidR="001740F2" w:rsidRPr="00F24659">
        <w:t xml:space="preserve">Městský soud </w:t>
      </w:r>
      <w:r w:rsidR="00F24659">
        <w:t xml:space="preserve">v </w:t>
      </w:r>
      <w:r w:rsidR="001740F2" w:rsidRPr="00F24659">
        <w:t>Pra</w:t>
      </w:r>
      <w:r w:rsidR="00F24659">
        <w:t>ze</w:t>
      </w:r>
      <w:r w:rsidR="001740F2" w:rsidRPr="00F24659">
        <w:t xml:space="preserve">, </w:t>
      </w:r>
      <w:r w:rsidR="00F24659">
        <w:t xml:space="preserve">oddíl </w:t>
      </w:r>
      <w:r w:rsidR="001740F2" w:rsidRPr="00F24659">
        <w:t>C</w:t>
      </w:r>
      <w:r w:rsidR="00F24659">
        <w:t>, vložka</w:t>
      </w:r>
      <w:r w:rsidR="001740F2" w:rsidRPr="00F24659">
        <w:t xml:space="preserve"> 198518</w:t>
      </w:r>
    </w:p>
    <w:p w14:paraId="4235D334" w14:textId="7D605C57" w:rsidR="00444490" w:rsidRPr="00F24659" w:rsidRDefault="00444490" w:rsidP="00444490">
      <w:pPr>
        <w:pStyle w:val="TextnormlnPVL"/>
      </w:pPr>
      <w:r w:rsidRPr="00F24659">
        <w:t xml:space="preserve">tel.: </w:t>
      </w:r>
      <w:r w:rsidR="00683751">
        <w:tab/>
      </w:r>
      <w:r w:rsidRPr="00F24659">
        <w:tab/>
      </w:r>
      <w:r w:rsidRPr="001740F2">
        <w:tab/>
      </w:r>
      <w:r w:rsidRPr="001740F2">
        <w:tab/>
        <w:t>e-</w:t>
      </w:r>
      <w:r w:rsidRPr="00F24659">
        <w:t xml:space="preserve">mail: </w:t>
      </w:r>
    </w:p>
    <w:p w14:paraId="0A998BCB" w14:textId="77777777" w:rsidR="00683751" w:rsidRDefault="00683751" w:rsidP="00444490">
      <w:pPr>
        <w:pStyle w:val="TextnormlnPVL"/>
      </w:pPr>
    </w:p>
    <w:p w14:paraId="4235D335" w14:textId="74C37CD9" w:rsidR="00444490" w:rsidRDefault="00444490" w:rsidP="00444490">
      <w:pPr>
        <w:pStyle w:val="TextnormlnPVL"/>
      </w:pPr>
      <w:r w:rsidRPr="001740F2">
        <w:t>(dále jen „zhotovitel“)</w:t>
      </w:r>
    </w:p>
    <w:p w14:paraId="4235D336" w14:textId="77777777" w:rsidR="00444490" w:rsidRDefault="00444490" w:rsidP="00444490">
      <w:pPr>
        <w:pStyle w:val="Meziodstavce"/>
        <w:rPr>
          <w:rFonts w:cs="Times New Roman"/>
        </w:rPr>
      </w:pPr>
    </w:p>
    <w:p w14:paraId="6D90343F" w14:textId="77777777" w:rsidR="00253019" w:rsidRDefault="00253019" w:rsidP="000E0FD5">
      <w:pPr>
        <w:jc w:val="both"/>
        <w:rPr>
          <w:rFonts w:ascii="Arial" w:hAnsi="Arial" w:cs="Arial"/>
          <w:color w:val="000000"/>
        </w:rPr>
      </w:pPr>
    </w:p>
    <w:p w14:paraId="0E4E3BC9" w14:textId="77777777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230C5">
        <w:rPr>
          <w:rFonts w:ascii="Arial" w:hAnsi="Arial" w:cs="Arial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6A584098" w14:textId="77777777" w:rsidR="00F9461B" w:rsidRDefault="00F9461B" w:rsidP="00F9461B">
      <w:pPr>
        <w:spacing w:after="0" w:line="240" w:lineRule="auto"/>
        <w:jc w:val="both"/>
        <w:rPr>
          <w:rFonts w:ascii="Arial" w:hAnsi="Arial" w:cs="Arial"/>
          <w:b/>
        </w:rPr>
      </w:pPr>
    </w:p>
    <w:p w14:paraId="56B2F85C" w14:textId="77777777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  <w:b/>
        </w:rPr>
      </w:pPr>
      <w:r w:rsidRPr="003230C5">
        <w:rPr>
          <w:rFonts w:ascii="Arial" w:hAnsi="Arial" w:cs="Arial"/>
          <w:b/>
        </w:rPr>
        <w:t xml:space="preserve">Jedná se o: </w:t>
      </w:r>
    </w:p>
    <w:p w14:paraId="2AEEC5E7" w14:textId="77777777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 xml:space="preserve">a) změnu </w:t>
      </w:r>
      <w:r>
        <w:rPr>
          <w:rFonts w:ascii="Arial" w:hAnsi="Arial" w:cs="Arial"/>
        </w:rPr>
        <w:t>účelu a předmětu smlouvy</w:t>
      </w:r>
      <w:r w:rsidRPr="003230C5">
        <w:rPr>
          <w:rFonts w:ascii="Arial" w:hAnsi="Arial" w:cs="Arial"/>
        </w:rPr>
        <w:t xml:space="preserve"> </w:t>
      </w:r>
    </w:p>
    <w:p w14:paraId="252AF8A6" w14:textId="77777777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v rozsahu přílohy tohoto dodatku – Oceněného soupisu prací změn závazku ze dne</w:t>
      </w:r>
      <w:r>
        <w:rPr>
          <w:rFonts w:ascii="Arial" w:hAnsi="Arial" w:cs="Arial"/>
        </w:rPr>
        <w:t xml:space="preserve"> 19.9.2023</w:t>
      </w:r>
      <w:r w:rsidRPr="003230C5">
        <w:rPr>
          <w:rFonts w:ascii="Arial" w:hAnsi="Arial" w:cs="Arial"/>
        </w:rPr>
        <w:t>,</w:t>
      </w:r>
    </w:p>
    <w:p w14:paraId="7C91C7F3" w14:textId="77777777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</w:p>
    <w:p w14:paraId="7FB0B8B3" w14:textId="77777777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 xml:space="preserve">b) změnu termínu předání a převzetí dokončeného díla </w:t>
      </w:r>
    </w:p>
    <w:p w14:paraId="39AA9BF2" w14:textId="77C7744B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prodloužení termínu dokončení díla z</w:t>
      </w:r>
      <w:r>
        <w:rPr>
          <w:rFonts w:ascii="Arial" w:hAnsi="Arial" w:cs="Arial"/>
        </w:rPr>
        <w:t> </w:t>
      </w:r>
      <w:r w:rsidRPr="003230C5">
        <w:rPr>
          <w:rFonts w:ascii="Arial" w:hAnsi="Arial" w:cs="Arial"/>
        </w:rPr>
        <w:t>důvodu</w:t>
      </w:r>
      <w:r>
        <w:rPr>
          <w:rFonts w:ascii="Arial" w:hAnsi="Arial" w:cs="Arial"/>
        </w:rPr>
        <w:t xml:space="preserve"> nevhodných klimatických podmínek a </w:t>
      </w:r>
      <w:r w:rsidRPr="00BE3C9B">
        <w:rPr>
          <w:rFonts w:ascii="Arial" w:hAnsi="Arial" w:cs="Arial"/>
        </w:rPr>
        <w:t>změny rozsahu prací a projednávání změn předmětu plnění,</w:t>
      </w:r>
    </w:p>
    <w:p w14:paraId="612D6290" w14:textId="77777777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</w:p>
    <w:p w14:paraId="252B0B60" w14:textId="77777777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c) změnu ceny díla</w:t>
      </w:r>
    </w:p>
    <w:p w14:paraId="7F602C46" w14:textId="77777777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</w:t>
      </w:r>
      <w:r>
        <w:rPr>
          <w:rFonts w:ascii="Arial" w:hAnsi="Arial" w:cs="Arial"/>
        </w:rPr>
        <w:t xml:space="preserve"> </w:t>
      </w:r>
      <w:r w:rsidRPr="006843F7">
        <w:rPr>
          <w:rFonts w:ascii="Arial" w:hAnsi="Arial" w:cs="Arial"/>
        </w:rPr>
        <w:t>Dále provedení odpočtu neprovedených prací</w:t>
      </w:r>
      <w:r>
        <w:rPr>
          <w:rFonts w:ascii="Arial" w:hAnsi="Arial" w:cs="Arial"/>
        </w:rPr>
        <w:t xml:space="preserve">. </w:t>
      </w:r>
      <w:r w:rsidRPr="003230C5">
        <w:rPr>
          <w:rFonts w:ascii="Arial" w:hAnsi="Arial" w:cs="Arial"/>
        </w:rPr>
        <w:t xml:space="preserve">Tyto změny jsou obsahem Přílohy č. 1 Oceněného soupisu prací změn závazku ze dne </w:t>
      </w:r>
      <w:r>
        <w:rPr>
          <w:rFonts w:ascii="Arial" w:hAnsi="Arial" w:cs="Arial"/>
        </w:rPr>
        <w:t>19.9.2023</w:t>
      </w:r>
      <w:r w:rsidRPr="003230C5">
        <w:rPr>
          <w:rFonts w:ascii="Arial" w:hAnsi="Arial" w:cs="Arial"/>
        </w:rPr>
        <w:t>. Tato změna závazku ze smlouvy v souvislosti se zadáním dalších prací nemění celkovou povahu veřejné zakázky.</w:t>
      </w:r>
    </w:p>
    <w:p w14:paraId="278F87CC" w14:textId="77777777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</w:p>
    <w:p w14:paraId="48595515" w14:textId="59AB5909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Změny byly řádně projednány a odsouhlaseny zástupci smluvních stran na mimořádn</w:t>
      </w:r>
      <w:r>
        <w:rPr>
          <w:rFonts w:ascii="Arial" w:hAnsi="Arial" w:cs="Arial"/>
        </w:rPr>
        <w:t>ých</w:t>
      </w:r>
      <w:r w:rsidRPr="003230C5">
        <w:rPr>
          <w:rFonts w:ascii="Arial" w:hAnsi="Arial" w:cs="Arial"/>
        </w:rPr>
        <w:t xml:space="preserve"> kontrolní</w:t>
      </w:r>
      <w:r>
        <w:rPr>
          <w:rFonts w:ascii="Arial" w:hAnsi="Arial" w:cs="Arial"/>
        </w:rPr>
        <w:t>ch</w:t>
      </w:r>
      <w:r w:rsidRPr="003230C5">
        <w:rPr>
          <w:rFonts w:ascii="Arial" w:hAnsi="Arial" w:cs="Arial"/>
        </w:rPr>
        <w:t xml:space="preserve"> dn</w:t>
      </w:r>
      <w:r>
        <w:rPr>
          <w:rFonts w:ascii="Arial" w:hAnsi="Arial" w:cs="Arial"/>
        </w:rPr>
        <w:t>ech</w:t>
      </w:r>
      <w:r w:rsidRPr="003230C5">
        <w:rPr>
          <w:rFonts w:ascii="Arial" w:hAnsi="Arial" w:cs="Arial"/>
        </w:rPr>
        <w:t xml:space="preserve"> stavby. Obě smluvní strany odsouhlasily a potvrdily oceněný soupis prací</w:t>
      </w:r>
      <w:r>
        <w:rPr>
          <w:rFonts w:ascii="Arial" w:hAnsi="Arial" w:cs="Arial"/>
        </w:rPr>
        <w:t>.</w:t>
      </w:r>
      <w:r w:rsidRPr="003230C5">
        <w:rPr>
          <w:rFonts w:ascii="Arial" w:hAnsi="Arial" w:cs="Arial"/>
        </w:rPr>
        <w:t xml:space="preserve"> </w:t>
      </w:r>
    </w:p>
    <w:p w14:paraId="2621D468" w14:textId="5A5FF5DE" w:rsidR="00F9461B" w:rsidRDefault="00F9461B" w:rsidP="00F9461B">
      <w:pPr>
        <w:spacing w:after="0" w:line="240" w:lineRule="auto"/>
        <w:jc w:val="both"/>
        <w:rPr>
          <w:rFonts w:ascii="Arial" w:hAnsi="Arial" w:cs="Arial"/>
        </w:rPr>
      </w:pPr>
    </w:p>
    <w:p w14:paraId="2E681C7E" w14:textId="77777777" w:rsidR="006E4FF8" w:rsidRPr="003230C5" w:rsidRDefault="006E4FF8" w:rsidP="00F9461B">
      <w:pPr>
        <w:spacing w:after="0" w:line="240" w:lineRule="auto"/>
        <w:jc w:val="both"/>
        <w:rPr>
          <w:rFonts w:ascii="Arial" w:hAnsi="Arial" w:cs="Arial"/>
        </w:rPr>
      </w:pPr>
    </w:p>
    <w:p w14:paraId="7ADE6215" w14:textId="6B19D541" w:rsidR="00F9461B" w:rsidRDefault="00F9461B" w:rsidP="00F9461B">
      <w:pPr>
        <w:spacing w:after="0" w:line="240" w:lineRule="auto"/>
        <w:jc w:val="both"/>
        <w:rPr>
          <w:rFonts w:ascii="Arial" w:hAnsi="Arial" w:cs="Arial"/>
          <w:b/>
        </w:rPr>
      </w:pPr>
      <w:r w:rsidRPr="003230C5">
        <w:rPr>
          <w:rFonts w:ascii="Arial" w:hAnsi="Arial" w:cs="Arial"/>
          <w:b/>
        </w:rPr>
        <w:t xml:space="preserve">Mění se: </w:t>
      </w:r>
    </w:p>
    <w:p w14:paraId="59170364" w14:textId="77777777" w:rsidR="006E4FF8" w:rsidRPr="003230C5" w:rsidRDefault="006E4FF8" w:rsidP="00F9461B">
      <w:pPr>
        <w:spacing w:after="0" w:line="240" w:lineRule="auto"/>
        <w:jc w:val="both"/>
        <w:rPr>
          <w:rFonts w:ascii="Arial" w:hAnsi="Arial" w:cs="Arial"/>
          <w:b/>
        </w:rPr>
      </w:pPr>
    </w:p>
    <w:p w14:paraId="4065CAB2" w14:textId="3401BB52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 xml:space="preserve">a) </w:t>
      </w:r>
      <w:r w:rsidR="006E4FF8" w:rsidRPr="006E4FF8">
        <w:rPr>
          <w:rFonts w:ascii="Arial" w:hAnsi="Arial" w:cs="Arial"/>
          <w:b/>
        </w:rPr>
        <w:t>Čl. I. Ú</w:t>
      </w:r>
      <w:r w:rsidRPr="006E4FF8">
        <w:rPr>
          <w:rFonts w:ascii="Arial" w:hAnsi="Arial" w:cs="Arial"/>
          <w:b/>
        </w:rPr>
        <w:t>čel a předmět smlouvy</w:t>
      </w:r>
      <w:r>
        <w:rPr>
          <w:rFonts w:ascii="Arial" w:hAnsi="Arial" w:cs="Arial"/>
        </w:rPr>
        <w:t xml:space="preserve"> </w:t>
      </w:r>
      <w:r w:rsidRPr="003230C5">
        <w:rPr>
          <w:rFonts w:ascii="Arial" w:hAnsi="Arial" w:cs="Arial"/>
        </w:rPr>
        <w:t xml:space="preserve">v rozsahu přílohy tohoto dodatku – Oceněného soupisu prací změn závazku ze dne </w:t>
      </w:r>
      <w:r>
        <w:rPr>
          <w:rFonts w:ascii="Arial" w:hAnsi="Arial" w:cs="Arial"/>
        </w:rPr>
        <w:t>19.9.2023,</w:t>
      </w:r>
      <w:r w:rsidRPr="003230C5">
        <w:rPr>
          <w:rFonts w:ascii="Arial" w:hAnsi="Arial" w:cs="Arial"/>
        </w:rPr>
        <w:t xml:space="preserve"> který se tímto stává nedílnou součástí smlouvy,</w:t>
      </w:r>
    </w:p>
    <w:p w14:paraId="1C1DED4D" w14:textId="77777777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</w:p>
    <w:p w14:paraId="7A65DD75" w14:textId="5C978A26" w:rsidR="006E4FF8" w:rsidRDefault="00F9461B" w:rsidP="00F9461B">
      <w:pPr>
        <w:spacing w:after="0" w:line="240" w:lineRule="auto"/>
        <w:jc w:val="both"/>
        <w:rPr>
          <w:rFonts w:ascii="Arial" w:hAnsi="Arial" w:cs="Arial"/>
          <w:b/>
        </w:rPr>
      </w:pPr>
      <w:r w:rsidRPr="003230C5">
        <w:rPr>
          <w:rFonts w:ascii="Arial" w:hAnsi="Arial" w:cs="Arial"/>
        </w:rPr>
        <w:t xml:space="preserve">b) </w:t>
      </w:r>
      <w:r w:rsidRPr="006E4FF8">
        <w:rPr>
          <w:rFonts w:ascii="Arial" w:hAnsi="Arial" w:cs="Arial"/>
          <w:b/>
        </w:rPr>
        <w:t>Čl. II. Lhůty a podmínky realizace díla</w:t>
      </w:r>
      <w:r w:rsidR="006E4FF8">
        <w:rPr>
          <w:rFonts w:ascii="Arial" w:hAnsi="Arial" w:cs="Arial"/>
          <w:b/>
        </w:rPr>
        <w:t>:</w:t>
      </w:r>
    </w:p>
    <w:p w14:paraId="4238CDC8" w14:textId="3FF55B50" w:rsidR="006E4FF8" w:rsidRPr="006E4FF8" w:rsidRDefault="006E4FF8" w:rsidP="006E4FF8">
      <w:pPr>
        <w:pStyle w:val="lneksmlouvytextPVL"/>
        <w:numPr>
          <w:ilvl w:val="0"/>
          <w:numId w:val="0"/>
        </w:numPr>
      </w:pPr>
      <w:r w:rsidRPr="006E4FF8">
        <w:t xml:space="preserve">1. </w:t>
      </w:r>
      <w:bookmarkStart w:id="0" w:name="_Ref473801726"/>
      <w:r w:rsidRPr="006E4FF8">
        <w:t>Zhotovitel se zavazuje provést dílo v následujících termínech:</w:t>
      </w:r>
      <w:bookmarkEnd w:id="0"/>
      <w:r w:rsidRPr="006E4FF8">
        <w:t xml:space="preserve"> </w:t>
      </w:r>
    </w:p>
    <w:p w14:paraId="0CD0D02A" w14:textId="05EC1134" w:rsidR="00F9461B" w:rsidRPr="006E4FF8" w:rsidRDefault="006E4FF8" w:rsidP="006E4FF8">
      <w:pPr>
        <w:spacing w:after="0" w:line="240" w:lineRule="auto"/>
        <w:jc w:val="both"/>
        <w:rPr>
          <w:rFonts w:ascii="Arial" w:hAnsi="Arial" w:cs="Arial"/>
        </w:rPr>
      </w:pPr>
      <w:r w:rsidRPr="006E4FF8">
        <w:rPr>
          <w:rFonts w:ascii="Arial" w:hAnsi="Arial" w:cs="Arial"/>
          <w:b/>
        </w:rPr>
        <w:t xml:space="preserve"> </w:t>
      </w:r>
      <w:r w:rsidR="00F9461B" w:rsidRPr="006E4FF8">
        <w:rPr>
          <w:rFonts w:ascii="Arial" w:hAnsi="Arial" w:cs="Arial"/>
        </w:rPr>
        <w:t xml:space="preserve">původní znění: </w:t>
      </w:r>
      <w:bookmarkStart w:id="1" w:name="_Hlk117675323"/>
    </w:p>
    <w:p w14:paraId="6BF49C5B" w14:textId="77777777" w:rsidR="007A2B22" w:rsidRDefault="007A2B22" w:rsidP="007A2B22">
      <w:pPr>
        <w:pStyle w:val="SeznamsmlouvaPVL"/>
      </w:pPr>
      <w:r>
        <w:t>zahájení prací:</w:t>
      </w:r>
    </w:p>
    <w:p w14:paraId="221F3018" w14:textId="77777777" w:rsidR="007A2B22" w:rsidRDefault="007A2B22" w:rsidP="007A2B22">
      <w:pPr>
        <w:pStyle w:val="Textpodpsmennseznam"/>
      </w:pPr>
      <w:r>
        <w:rPr>
          <w:rStyle w:val="TextpodpsmennseznamChar"/>
          <w:rFonts w:cs="Times New Roman"/>
        </w:rPr>
        <w:t>bez zbytečného</w:t>
      </w:r>
      <w:r>
        <w:t xml:space="preserve"> odkladu po předání staveniště.</w:t>
      </w:r>
    </w:p>
    <w:p w14:paraId="2184C4E3" w14:textId="77777777" w:rsidR="007A2B22" w:rsidRDefault="007A2B22" w:rsidP="007A2B22">
      <w:pPr>
        <w:pStyle w:val="SeznamsmlouvaPVL"/>
      </w:pPr>
      <w:bookmarkStart w:id="2" w:name="_Ref473801863"/>
      <w:r>
        <w:t>dokončení stavebních prací na díle:</w:t>
      </w:r>
      <w:bookmarkEnd w:id="2"/>
    </w:p>
    <w:p w14:paraId="7D820CD5" w14:textId="77777777" w:rsidR="007A2B22" w:rsidRPr="00713253" w:rsidRDefault="007A2B22" w:rsidP="007A2B22">
      <w:pPr>
        <w:pStyle w:val="Textpodpsmennseznam"/>
      </w:pPr>
      <w:r w:rsidRPr="00713253">
        <w:t>nejpozději do 30 kalendářních dnů před termínem předání a převzetí dokončeného díla dle písm. c) tohoto odstavce.</w:t>
      </w:r>
    </w:p>
    <w:p w14:paraId="01333574" w14:textId="77777777" w:rsidR="007A2B22" w:rsidRPr="00713253" w:rsidRDefault="007A2B22" w:rsidP="007A2B22">
      <w:pPr>
        <w:pStyle w:val="SeznamsmlouvaPVL"/>
      </w:pPr>
      <w:bookmarkStart w:id="3" w:name="_Ref473801732"/>
      <w:r w:rsidRPr="00713253">
        <w:t>předání a převzetí dokončeného díla:</w:t>
      </w:r>
      <w:bookmarkEnd w:id="3"/>
      <w:r w:rsidRPr="00713253">
        <w:t xml:space="preserve"> </w:t>
      </w:r>
    </w:p>
    <w:p w14:paraId="2496502D" w14:textId="77777777" w:rsidR="007A2B22" w:rsidRPr="00713253" w:rsidRDefault="007A2B22" w:rsidP="007A2B22">
      <w:pPr>
        <w:pStyle w:val="Textpodpsmennseznam"/>
      </w:pPr>
      <w:r w:rsidRPr="00713253">
        <w:rPr>
          <w:b/>
          <w:bCs/>
        </w:rPr>
        <w:t>450</w:t>
      </w:r>
      <w:r w:rsidRPr="00713253">
        <w:t xml:space="preserve"> kalendářních dní (počínaje následujícím kalendářním dnem po předání staveniště).</w:t>
      </w:r>
    </w:p>
    <w:p w14:paraId="380BADD5" w14:textId="77777777" w:rsidR="007A2B22" w:rsidRDefault="007A2B22" w:rsidP="00F9461B">
      <w:pPr>
        <w:spacing w:after="0" w:line="240" w:lineRule="auto"/>
        <w:jc w:val="both"/>
        <w:rPr>
          <w:rFonts w:ascii="Arial" w:hAnsi="Arial" w:cs="Arial"/>
          <w:b/>
        </w:rPr>
      </w:pPr>
    </w:p>
    <w:p w14:paraId="41CE9B19" w14:textId="2275D46C" w:rsidR="00F9461B" w:rsidRDefault="00F9461B" w:rsidP="00F9461B">
      <w:pPr>
        <w:spacing w:after="0" w:line="240" w:lineRule="auto"/>
        <w:jc w:val="both"/>
        <w:rPr>
          <w:rFonts w:ascii="Arial" w:hAnsi="Arial" w:cs="Arial"/>
        </w:rPr>
      </w:pPr>
      <w:r w:rsidRPr="00FE0C18">
        <w:rPr>
          <w:rFonts w:ascii="Arial" w:hAnsi="Arial" w:cs="Arial"/>
          <w:b/>
        </w:rPr>
        <w:t>nové znění:</w:t>
      </w:r>
      <w:r w:rsidRPr="0042577D">
        <w:rPr>
          <w:rFonts w:ascii="Arial" w:hAnsi="Arial" w:cs="Arial"/>
        </w:rPr>
        <w:t xml:space="preserve"> </w:t>
      </w:r>
      <w:bookmarkEnd w:id="1"/>
    </w:p>
    <w:p w14:paraId="5B0B0C34" w14:textId="6B146F47" w:rsidR="007A2B22" w:rsidRDefault="007A2B22" w:rsidP="00D53B1C">
      <w:pPr>
        <w:pStyle w:val="SeznamsmlouvaPVL"/>
        <w:numPr>
          <w:ilvl w:val="2"/>
          <w:numId w:val="18"/>
        </w:numPr>
      </w:pPr>
      <w:r>
        <w:t xml:space="preserve">zahájení prací: </w:t>
      </w:r>
      <w:r w:rsidRPr="007A2B22">
        <w:rPr>
          <w:rStyle w:val="TextpodpsmennseznamChar"/>
          <w:rFonts w:cs="Times New Roman"/>
        </w:rPr>
        <w:t>bez zbytečného</w:t>
      </w:r>
      <w:r>
        <w:t xml:space="preserve"> odkladu po předání staveniště.</w:t>
      </w:r>
    </w:p>
    <w:p w14:paraId="51E01B67" w14:textId="3769B4D6" w:rsidR="007A2B22" w:rsidRDefault="007A2B22" w:rsidP="007A2B22">
      <w:pPr>
        <w:pStyle w:val="SeznamsmlouvaPVL"/>
      </w:pPr>
      <w:r>
        <w:t xml:space="preserve">dokončení stavebních prací na díle: </w:t>
      </w:r>
      <w:r w:rsidRPr="007A2B22">
        <w:rPr>
          <w:b/>
        </w:rPr>
        <w:t>do 30.11.2023</w:t>
      </w:r>
    </w:p>
    <w:p w14:paraId="0BAF6FC7" w14:textId="7456BF01" w:rsidR="007A2B22" w:rsidRPr="00713253" w:rsidRDefault="007A2B22" w:rsidP="007A2B22">
      <w:pPr>
        <w:pStyle w:val="SeznamsmlouvaPVL"/>
      </w:pPr>
      <w:r w:rsidRPr="00713253">
        <w:t xml:space="preserve">předání a převzetí dokončeného díla: </w:t>
      </w:r>
      <w:r w:rsidRPr="007A2B22">
        <w:rPr>
          <w:b/>
        </w:rPr>
        <w:t>do 15.12.2023</w:t>
      </w:r>
    </w:p>
    <w:p w14:paraId="645FDF6F" w14:textId="0082BAD6" w:rsidR="007A2B22" w:rsidRPr="00713253" w:rsidRDefault="007A2B22" w:rsidP="007A2B22">
      <w:pPr>
        <w:pStyle w:val="Textpodpsmennseznam"/>
      </w:pPr>
    </w:p>
    <w:p w14:paraId="2E20DEA2" w14:textId="77777777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</w:p>
    <w:p w14:paraId="3E09AA71" w14:textId="2DBEA0FD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c)</w:t>
      </w:r>
      <w:r w:rsidRPr="003230C5">
        <w:rPr>
          <w:rFonts w:ascii="Arial" w:hAnsi="Arial" w:cs="Arial"/>
          <w:b/>
        </w:rPr>
        <w:t xml:space="preserve"> </w:t>
      </w:r>
      <w:r w:rsidRPr="006E4FF8">
        <w:rPr>
          <w:rFonts w:ascii="Arial" w:hAnsi="Arial" w:cs="Arial"/>
          <w:b/>
        </w:rPr>
        <w:t>Čl. I</w:t>
      </w:r>
      <w:r w:rsidR="007A2B22" w:rsidRPr="006E4FF8">
        <w:rPr>
          <w:rFonts w:ascii="Arial" w:hAnsi="Arial" w:cs="Arial"/>
          <w:b/>
        </w:rPr>
        <w:t>II</w:t>
      </w:r>
      <w:r w:rsidRPr="006E4FF8">
        <w:rPr>
          <w:rFonts w:ascii="Arial" w:hAnsi="Arial" w:cs="Arial"/>
          <w:b/>
        </w:rPr>
        <w:t xml:space="preserve">. </w:t>
      </w:r>
      <w:r w:rsidR="007A2B22" w:rsidRPr="006E4FF8">
        <w:rPr>
          <w:rFonts w:ascii="Arial" w:hAnsi="Arial" w:cs="Arial"/>
          <w:b/>
        </w:rPr>
        <w:t>Cenové a platební podmínky</w:t>
      </w:r>
      <w:r w:rsidR="00957592">
        <w:rPr>
          <w:rFonts w:ascii="Arial" w:hAnsi="Arial" w:cs="Arial"/>
          <w:b/>
        </w:rPr>
        <w:t>:</w:t>
      </w:r>
      <w:r w:rsidR="007A2B22">
        <w:rPr>
          <w:rFonts w:ascii="Arial" w:hAnsi="Arial" w:cs="Arial"/>
        </w:rPr>
        <w:t xml:space="preserve"> </w:t>
      </w:r>
    </w:p>
    <w:p w14:paraId="7A14C178" w14:textId="66822502" w:rsidR="007A2B22" w:rsidRDefault="006E4FF8" w:rsidP="006E4FF8">
      <w:pPr>
        <w:pStyle w:val="lneksmlouvytextPVL"/>
        <w:numPr>
          <w:ilvl w:val="0"/>
          <w:numId w:val="0"/>
        </w:numPr>
      </w:pPr>
      <w:r>
        <w:t xml:space="preserve">1. </w:t>
      </w:r>
      <w:r w:rsidR="007A2B22">
        <w:t xml:space="preserve">Celková cena díla v rozsahu čl. I., která zahrnuje veškeré práce nezbytné k včasnému provedení díla při splnění všech technických a kvalitativních podmínek, včetně zajištění materiálu a všech souvisejících služeb a dodávek, je stanovena částkou ve výši </w:t>
      </w:r>
    </w:p>
    <w:p w14:paraId="4602125C" w14:textId="58873653" w:rsidR="006E4FF8" w:rsidRDefault="006E4FF8" w:rsidP="006E4FF8">
      <w:pPr>
        <w:pStyle w:val="lneksmlouvytextPVL"/>
        <w:numPr>
          <w:ilvl w:val="0"/>
          <w:numId w:val="0"/>
        </w:numPr>
      </w:pPr>
    </w:p>
    <w:p w14:paraId="3771DEB8" w14:textId="7AF7E2B5" w:rsidR="007A2B22" w:rsidRDefault="006E4FF8" w:rsidP="006E4FF8">
      <w:pPr>
        <w:pStyle w:val="lneksmlouvytextPVL"/>
        <w:numPr>
          <w:ilvl w:val="0"/>
          <w:numId w:val="0"/>
        </w:numPr>
        <w:rPr>
          <w:b/>
          <w:bCs/>
        </w:rPr>
      </w:pPr>
      <w:r>
        <w:t xml:space="preserve">původní znění: </w:t>
      </w:r>
      <w:r w:rsidR="007A2B22" w:rsidRPr="005504B6">
        <w:rPr>
          <w:b/>
          <w:bCs/>
        </w:rPr>
        <w:tab/>
      </w:r>
      <w:r w:rsidR="007A2B22" w:rsidRPr="006E4FF8">
        <w:rPr>
          <w:bCs/>
        </w:rPr>
        <w:t>21 486 170,51 Kč bez DPH,</w:t>
      </w:r>
    </w:p>
    <w:p w14:paraId="267A1C33" w14:textId="77777777" w:rsidR="007A2B22" w:rsidRDefault="007A2B22" w:rsidP="006E4FF8">
      <w:pPr>
        <w:pStyle w:val="Zkladntext21"/>
        <w:jc w:val="both"/>
        <w:rPr>
          <w:rFonts w:cs="Arial"/>
          <w:sz w:val="22"/>
          <w:szCs w:val="22"/>
        </w:rPr>
      </w:pPr>
      <w:r w:rsidRPr="005504B6">
        <w:rPr>
          <w:rFonts w:cs="Arial"/>
          <w:bCs/>
          <w:sz w:val="22"/>
          <w:szCs w:val="22"/>
        </w:rPr>
        <w:t>(</w:t>
      </w:r>
      <w:r w:rsidRPr="00F24659">
        <w:rPr>
          <w:rFonts w:cs="Arial"/>
          <w:bCs/>
          <w:sz w:val="22"/>
          <w:szCs w:val="22"/>
        </w:rPr>
        <w:t>slovy:</w:t>
      </w:r>
      <w:r w:rsidRPr="00F24659">
        <w:t xml:space="preserve"> </w:t>
      </w:r>
      <w:r w:rsidRPr="00F24659">
        <w:rPr>
          <w:rFonts w:cs="Arial"/>
          <w:bCs/>
          <w:sz w:val="22"/>
          <w:szCs w:val="22"/>
        </w:rPr>
        <w:t>dvacet jedna milionů čtyři sta osmdesát šest tisíc jedno sto sedmdesát korun českých padesát jeden haléřů)</w:t>
      </w:r>
      <w:r w:rsidRPr="00F24659">
        <w:rPr>
          <w:rFonts w:cs="Arial"/>
          <w:sz w:val="22"/>
          <w:szCs w:val="22"/>
        </w:rPr>
        <w:t>.</w:t>
      </w:r>
    </w:p>
    <w:p w14:paraId="66B2F2AD" w14:textId="77777777" w:rsidR="007A2B22" w:rsidRDefault="007A2B22" w:rsidP="00F9461B">
      <w:pPr>
        <w:spacing w:after="0" w:line="240" w:lineRule="auto"/>
        <w:jc w:val="both"/>
        <w:rPr>
          <w:rFonts w:ascii="Arial" w:hAnsi="Arial" w:cs="Arial"/>
        </w:rPr>
      </w:pPr>
    </w:p>
    <w:p w14:paraId="46681274" w14:textId="16278860" w:rsidR="006E4FF8" w:rsidRPr="006E4FF8" w:rsidRDefault="00F9461B" w:rsidP="006E4FF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E0C18">
        <w:rPr>
          <w:rFonts w:ascii="Arial" w:hAnsi="Arial" w:cs="Arial"/>
          <w:b/>
        </w:rPr>
        <w:t>nové znění:</w:t>
      </w:r>
      <w:r w:rsidR="006E4FF8" w:rsidRPr="005504B6">
        <w:rPr>
          <w:b/>
          <w:bCs/>
        </w:rPr>
        <w:tab/>
      </w:r>
      <w:r w:rsidR="006E4FF8" w:rsidRPr="005504B6">
        <w:rPr>
          <w:b/>
          <w:bCs/>
        </w:rPr>
        <w:tab/>
      </w:r>
      <w:r w:rsidR="006E4FF8" w:rsidRPr="006E4FF8">
        <w:rPr>
          <w:rFonts w:ascii="Arial" w:hAnsi="Arial" w:cs="Arial"/>
          <w:b/>
          <w:bCs/>
        </w:rPr>
        <w:t>22 067 473,28 Kč bez DPH,</w:t>
      </w:r>
    </w:p>
    <w:p w14:paraId="2198D81D" w14:textId="0819FD8E" w:rsidR="006E4FF8" w:rsidRPr="006E4FF8" w:rsidRDefault="006E4FF8" w:rsidP="006E4FF8">
      <w:pPr>
        <w:pStyle w:val="Zkladntext21"/>
        <w:jc w:val="both"/>
        <w:rPr>
          <w:rFonts w:cs="Arial"/>
          <w:sz w:val="22"/>
          <w:szCs w:val="22"/>
        </w:rPr>
      </w:pPr>
      <w:r w:rsidRPr="006E4FF8">
        <w:rPr>
          <w:rFonts w:cs="Arial"/>
          <w:bCs/>
          <w:sz w:val="22"/>
          <w:szCs w:val="22"/>
        </w:rPr>
        <w:t>(slovy:</w:t>
      </w:r>
      <w:r w:rsidRPr="006E4FF8">
        <w:rPr>
          <w:rFonts w:cs="Arial"/>
        </w:rPr>
        <w:t xml:space="preserve"> </w:t>
      </w:r>
      <w:r w:rsidRPr="006E4FF8">
        <w:rPr>
          <w:rFonts w:cs="Arial"/>
          <w:bCs/>
          <w:sz w:val="22"/>
          <w:szCs w:val="22"/>
        </w:rPr>
        <w:t>dvacet dva milionů šedesát sedm tisíc čtyři sta sedmdesát tři korun českých dvacet osm haléřů)</w:t>
      </w:r>
      <w:r w:rsidRPr="006E4FF8">
        <w:rPr>
          <w:rFonts w:cs="Arial"/>
          <w:sz w:val="22"/>
          <w:szCs w:val="22"/>
        </w:rPr>
        <w:t>.</w:t>
      </w:r>
    </w:p>
    <w:p w14:paraId="39039217" w14:textId="77777777" w:rsidR="00F9461B" w:rsidRDefault="00F9461B" w:rsidP="00F9461B">
      <w:pPr>
        <w:spacing w:after="0" w:line="240" w:lineRule="auto"/>
        <w:jc w:val="both"/>
        <w:rPr>
          <w:rFonts w:ascii="Arial" w:hAnsi="Arial" w:cs="Arial"/>
        </w:rPr>
      </w:pPr>
    </w:p>
    <w:p w14:paraId="59085B23" w14:textId="77777777" w:rsidR="00F9461B" w:rsidRPr="003230C5" w:rsidRDefault="00F9461B" w:rsidP="00F9461B">
      <w:pPr>
        <w:spacing w:after="0" w:line="240" w:lineRule="auto"/>
        <w:jc w:val="both"/>
        <w:rPr>
          <w:rFonts w:ascii="Arial" w:hAnsi="Arial" w:cs="Arial"/>
        </w:rPr>
      </w:pPr>
      <w:r w:rsidRPr="003230C5">
        <w:rPr>
          <w:rFonts w:ascii="Arial" w:hAnsi="Arial" w:cs="Arial"/>
        </w:rPr>
        <w:t>Ostatní ujednání smlouvy o dílo se nemění. Smluvní strany nepovažují žádné ustanovení dodatku za obchodní tajemství.</w:t>
      </w:r>
    </w:p>
    <w:p w14:paraId="309D454D" w14:textId="77777777" w:rsidR="00F9461B" w:rsidRPr="003230C5" w:rsidRDefault="00F9461B" w:rsidP="00F9461B">
      <w:pPr>
        <w:pStyle w:val="Meziodstavce"/>
      </w:pPr>
    </w:p>
    <w:p w14:paraId="1C7870EB" w14:textId="77777777" w:rsidR="00F9461B" w:rsidRPr="003230C5" w:rsidRDefault="00F9461B" w:rsidP="00F9461B">
      <w:pPr>
        <w:pStyle w:val="Meziodstavce"/>
      </w:pPr>
      <w:r w:rsidRPr="003230C5">
        <w:t>Nedílnou součástí tohoto dodatku je:</w:t>
      </w:r>
    </w:p>
    <w:p w14:paraId="5390A7F5" w14:textId="77777777" w:rsidR="00F9461B" w:rsidRPr="003230C5" w:rsidRDefault="00F9461B" w:rsidP="00F9461B">
      <w:pPr>
        <w:pStyle w:val="Meziodstavce"/>
      </w:pPr>
      <w:r w:rsidRPr="003230C5">
        <w:t xml:space="preserve">Příloha č. 1: Oceněný soupis prací změn závazku ze dne </w:t>
      </w:r>
      <w:r>
        <w:t>19.9.2023</w:t>
      </w:r>
    </w:p>
    <w:p w14:paraId="6F8851DF" w14:textId="77777777" w:rsidR="00F9461B" w:rsidRPr="003230C5" w:rsidRDefault="00F9461B" w:rsidP="00F9461B">
      <w:pPr>
        <w:pStyle w:val="Meziodstavce"/>
      </w:pPr>
    </w:p>
    <w:p w14:paraId="5BB9B91E" w14:textId="77777777" w:rsidR="00F9461B" w:rsidRPr="003230C5" w:rsidRDefault="00F9461B" w:rsidP="00F9461B">
      <w:pPr>
        <w:pStyle w:val="lneksmlouvytextPVL"/>
        <w:numPr>
          <w:ilvl w:val="0"/>
          <w:numId w:val="0"/>
        </w:numPr>
      </w:pPr>
      <w:r w:rsidRPr="003230C5">
        <w:t xml:space="preserve">Smluvní strany prohlašují, že tento dodatek ke smlouvě uzavřely určitě, vážně a srozumitelně, že je projevem jejich pravé a svobodné vůle, a na důkaz tohoto připojují své podpisy. </w:t>
      </w:r>
    </w:p>
    <w:p w14:paraId="7EFF9D52" w14:textId="77777777" w:rsidR="00F9461B" w:rsidRPr="003230C5" w:rsidRDefault="00F9461B" w:rsidP="00F9461B">
      <w:pPr>
        <w:pStyle w:val="lneksmlouvytextPVL"/>
        <w:numPr>
          <w:ilvl w:val="0"/>
          <w:numId w:val="0"/>
        </w:numPr>
      </w:pPr>
    </w:p>
    <w:p w14:paraId="2F43426F" w14:textId="77777777" w:rsidR="00F9461B" w:rsidRDefault="00F9461B" w:rsidP="00F9461B">
      <w:pPr>
        <w:pStyle w:val="lneksmlouvytextPVL"/>
        <w:numPr>
          <w:ilvl w:val="0"/>
          <w:numId w:val="0"/>
        </w:numPr>
      </w:pPr>
      <w:r w:rsidRPr="003230C5"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425868AD" w14:textId="77777777" w:rsidR="00F9461B" w:rsidRDefault="00F9461B" w:rsidP="00F9461B">
      <w:pPr>
        <w:pStyle w:val="lneksmlouvytextPVL"/>
        <w:numPr>
          <w:ilvl w:val="0"/>
          <w:numId w:val="0"/>
        </w:numPr>
      </w:pPr>
    </w:p>
    <w:p w14:paraId="2EAC2E0B" w14:textId="77777777" w:rsidR="00F9461B" w:rsidRPr="003230C5" w:rsidRDefault="00F9461B" w:rsidP="00F9461B">
      <w:pPr>
        <w:pStyle w:val="lneksmlouvytextPVL"/>
        <w:numPr>
          <w:ilvl w:val="0"/>
          <w:numId w:val="0"/>
        </w:numPr>
      </w:pPr>
      <w:r w:rsidRPr="003230C5">
        <w:t>Plnění předmětu tohoto dodatku smlouvy před účinností tohoto dodatku smlouvy se považuje za plnění podle tohoto dodatku smlouvy a práva a povinnosti z něj vzniklé se řídí tímto dodatkem smlouvy.</w:t>
      </w:r>
    </w:p>
    <w:p w14:paraId="0E891151" w14:textId="77777777" w:rsidR="00253019" w:rsidRDefault="00253019" w:rsidP="000E0FD5">
      <w:pPr>
        <w:jc w:val="both"/>
        <w:rPr>
          <w:rFonts w:ascii="Arial" w:hAnsi="Arial" w:cs="Arial"/>
          <w:color w:val="000000"/>
        </w:rPr>
      </w:pPr>
    </w:p>
    <w:p w14:paraId="4235D47C" w14:textId="27CA89A2" w:rsidR="00406A18" w:rsidRPr="00386410" w:rsidRDefault="00406A18" w:rsidP="008924BA">
      <w:pPr>
        <w:pStyle w:val="SamostatntextpodlnekPVL"/>
        <w:ind w:left="0"/>
      </w:pPr>
      <w:r w:rsidRPr="00386410">
        <w:t>V</w:t>
      </w:r>
      <w:r w:rsidR="00D020DF">
        <w:t> </w:t>
      </w:r>
      <w:r w:rsidRPr="00386410">
        <w:t>Chomutově</w:t>
      </w:r>
      <w:r w:rsidR="00D020DF">
        <w:tab/>
      </w:r>
      <w:r w:rsidR="00D020DF">
        <w:tab/>
      </w:r>
      <w:r w:rsidR="00D020DF">
        <w:tab/>
      </w:r>
      <w:r w:rsidRPr="00386410">
        <w:tab/>
      </w:r>
      <w:r w:rsidRPr="00386410">
        <w:tab/>
      </w:r>
      <w:r w:rsidRPr="00386410">
        <w:tab/>
        <w:t>V</w:t>
      </w:r>
      <w:r w:rsidR="001740F2">
        <w:t xml:space="preserve"> Praze </w:t>
      </w:r>
      <w:r w:rsidRPr="00386410">
        <w:t xml:space="preserve"> </w:t>
      </w:r>
    </w:p>
    <w:p w14:paraId="4235D47D" w14:textId="26754890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="00D020DF" w:rsidRPr="00D020DF">
        <w:rPr>
          <w:rFonts w:ascii="Arial" w:hAnsi="Arial" w:cs="Arial"/>
        </w:rPr>
        <w:t xml:space="preserve"> </w:t>
      </w:r>
      <w:r w:rsidR="00D020DF">
        <w:rPr>
          <w:rFonts w:ascii="Arial" w:hAnsi="Arial" w:cs="Arial"/>
        </w:rPr>
        <w:tab/>
      </w:r>
      <w:r w:rsidR="00D020DF">
        <w:rPr>
          <w:rFonts w:ascii="Arial" w:hAnsi="Arial" w:cs="Arial"/>
        </w:rPr>
        <w:tab/>
      </w:r>
      <w:r w:rsidR="00D020DF">
        <w:rPr>
          <w:rFonts w:ascii="Arial" w:hAnsi="Arial" w:cs="Arial"/>
        </w:rPr>
        <w:tab/>
      </w:r>
      <w:r w:rsidR="00D020DF" w:rsidRPr="00386410">
        <w:rPr>
          <w:rFonts w:ascii="Arial" w:hAnsi="Arial" w:cs="Arial"/>
        </w:rPr>
        <w:t xml:space="preserve">oprávněný zástupce </w:t>
      </w:r>
      <w:r w:rsidR="00D020DF">
        <w:rPr>
          <w:rFonts w:ascii="Arial" w:hAnsi="Arial" w:cs="Arial"/>
        </w:rPr>
        <w:t>zhotovitel</w:t>
      </w:r>
      <w:r w:rsidR="00D020DF" w:rsidRPr="00386410">
        <w:rPr>
          <w:rFonts w:ascii="Arial" w:hAnsi="Arial" w:cs="Arial"/>
        </w:rPr>
        <w:t>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</w:p>
    <w:p w14:paraId="4235D47E" w14:textId="77777777" w:rsidR="00406A18" w:rsidRDefault="00406A18" w:rsidP="00406A18">
      <w:pPr>
        <w:keepNext/>
        <w:jc w:val="both"/>
        <w:rPr>
          <w:rFonts w:ascii="Arial" w:hAnsi="Arial" w:cs="Arial"/>
        </w:rPr>
      </w:pPr>
    </w:p>
    <w:p w14:paraId="4235D480" w14:textId="00BA2F13" w:rsidR="00406A18" w:rsidRDefault="00406A18" w:rsidP="00D020DF">
      <w:pPr>
        <w:keepNext/>
        <w:spacing w:after="0" w:line="240" w:lineRule="auto"/>
        <w:jc w:val="both"/>
        <w:rPr>
          <w:rFonts w:ascii="Arial" w:hAnsi="Arial" w:cs="Arial"/>
        </w:rPr>
      </w:pPr>
    </w:p>
    <w:p w14:paraId="01ACAB39" w14:textId="5831497A" w:rsidR="00D020DF" w:rsidRDefault="00D020DF" w:rsidP="00D020DF">
      <w:pPr>
        <w:keepNext/>
        <w:spacing w:after="0" w:line="240" w:lineRule="auto"/>
        <w:jc w:val="both"/>
        <w:rPr>
          <w:rFonts w:ascii="Arial" w:hAnsi="Arial" w:cs="Arial"/>
        </w:rPr>
      </w:pPr>
    </w:p>
    <w:p w14:paraId="75DCB341" w14:textId="2ED5C5B7" w:rsidR="00D020DF" w:rsidRDefault="00D020DF" w:rsidP="00D020DF">
      <w:pPr>
        <w:keepNext/>
        <w:spacing w:after="0" w:line="240" w:lineRule="auto"/>
        <w:jc w:val="both"/>
        <w:rPr>
          <w:rFonts w:ascii="Arial" w:hAnsi="Arial" w:cs="Arial"/>
        </w:rPr>
      </w:pPr>
    </w:p>
    <w:p w14:paraId="5A0ED61F" w14:textId="06393889" w:rsidR="00D020DF" w:rsidRDefault="00D020DF" w:rsidP="00D020DF">
      <w:pPr>
        <w:keepNext/>
        <w:spacing w:after="0" w:line="240" w:lineRule="auto"/>
        <w:jc w:val="both"/>
        <w:rPr>
          <w:rFonts w:ascii="Arial" w:hAnsi="Arial" w:cs="Arial"/>
        </w:rPr>
      </w:pPr>
    </w:p>
    <w:p w14:paraId="5C3A8801" w14:textId="4C807CF5" w:rsidR="00D020DF" w:rsidRDefault="00D020DF" w:rsidP="00D020DF">
      <w:pPr>
        <w:keepNext/>
        <w:spacing w:after="0" w:line="240" w:lineRule="auto"/>
        <w:jc w:val="both"/>
        <w:rPr>
          <w:rFonts w:ascii="Arial" w:hAnsi="Arial" w:cs="Arial"/>
        </w:rPr>
      </w:pPr>
    </w:p>
    <w:p w14:paraId="7846A0BC" w14:textId="4891556A" w:rsidR="00D020DF" w:rsidRDefault="00D020DF" w:rsidP="00D020DF">
      <w:pPr>
        <w:keepNext/>
        <w:spacing w:after="0" w:line="240" w:lineRule="auto"/>
        <w:jc w:val="both"/>
        <w:rPr>
          <w:rFonts w:ascii="Arial" w:hAnsi="Arial" w:cs="Arial"/>
        </w:rPr>
      </w:pPr>
    </w:p>
    <w:p w14:paraId="2EE3AFB7" w14:textId="6FD8D592" w:rsidR="00D020DF" w:rsidRDefault="00D020DF" w:rsidP="00D020DF">
      <w:pPr>
        <w:keepNext/>
        <w:spacing w:after="0" w:line="240" w:lineRule="auto"/>
        <w:jc w:val="both"/>
        <w:rPr>
          <w:rFonts w:ascii="Arial" w:hAnsi="Arial" w:cs="Arial"/>
        </w:rPr>
      </w:pPr>
    </w:p>
    <w:p w14:paraId="6C8636ED" w14:textId="77777777" w:rsidR="00D020DF" w:rsidRDefault="00D020DF" w:rsidP="00D020DF">
      <w:pPr>
        <w:keepNext/>
        <w:spacing w:after="0" w:line="240" w:lineRule="auto"/>
        <w:jc w:val="both"/>
        <w:rPr>
          <w:rFonts w:ascii="Arial" w:hAnsi="Arial" w:cs="Arial"/>
        </w:rPr>
      </w:pPr>
    </w:p>
    <w:p w14:paraId="1AAE3293" w14:textId="40DFE023" w:rsidR="00D020DF" w:rsidRPr="00386410" w:rsidRDefault="00D020DF" w:rsidP="00D020DF">
      <w:pPr>
        <w:keepNext/>
        <w:spacing w:after="0" w:line="240" w:lineRule="auto"/>
        <w:jc w:val="both"/>
        <w:rPr>
          <w:rFonts w:ascii="Arial" w:hAnsi="Arial" w:cs="Arial"/>
        </w:rPr>
      </w:pPr>
      <w:bookmarkStart w:id="4" w:name="_GoBack"/>
      <w:bookmarkEnd w:id="4"/>
      <w:r w:rsidRPr="00D020DF">
        <w:rPr>
          <w:rFonts w:ascii="Arial" w:hAnsi="Arial" w:cs="Arial"/>
        </w:rPr>
        <w:t>investiční ředitel</w:t>
      </w:r>
      <w:r w:rsidRPr="00D020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40F2">
        <w:rPr>
          <w:rFonts w:ascii="Arial" w:hAnsi="Arial" w:cs="Arial"/>
        </w:rPr>
        <w:t>jednatel</w:t>
      </w:r>
    </w:p>
    <w:p w14:paraId="4235D484" w14:textId="46381C09" w:rsidR="001F31B2" w:rsidRDefault="00406A18" w:rsidP="00F30083">
      <w:pPr>
        <w:pStyle w:val="lneksmlouvytextPVL"/>
        <w:numPr>
          <w:ilvl w:val="0"/>
          <w:numId w:val="0"/>
        </w:numPr>
        <w:ind w:left="426" w:hanging="426"/>
      </w:pPr>
      <w:r w:rsidRPr="00406A18">
        <w:t>Povodí Ohře, státní podnik</w:t>
      </w:r>
      <w:r w:rsidR="00D020DF">
        <w:tab/>
      </w:r>
      <w:r w:rsidR="00D020DF">
        <w:tab/>
      </w:r>
      <w:r w:rsidR="00D020DF">
        <w:tab/>
      </w:r>
      <w:r w:rsidR="00D020DF">
        <w:tab/>
      </w:r>
      <w:r w:rsidR="00D020DF" w:rsidRPr="00D020DF">
        <w:t>Amitera s.r.o.</w:t>
      </w:r>
    </w:p>
    <w:sectPr w:rsidR="001F31B2" w:rsidSect="0037031E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1BDBA" w14:textId="77777777" w:rsidR="00D22110" w:rsidRDefault="00D22110" w:rsidP="003D5BD6">
      <w:pPr>
        <w:spacing w:after="0" w:line="240" w:lineRule="auto"/>
      </w:pPr>
      <w:r>
        <w:separator/>
      </w:r>
    </w:p>
  </w:endnote>
  <w:endnote w:type="continuationSeparator" w:id="0">
    <w:p w14:paraId="2F7D6F52" w14:textId="77777777" w:rsidR="00D22110" w:rsidRDefault="00D22110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35D48B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="00B074B2"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="00B074B2"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1740F2">
              <w:rPr>
                <w:rFonts w:ascii="Arial" w:hAnsi="Arial" w:cs="Arial"/>
                <w:b/>
                <w:bCs/>
                <w:noProof/>
              </w:rPr>
              <w:t>2</w:t>
            </w:r>
            <w:r w:rsidR="00B074B2"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="00B074B2"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="00B074B2"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1740F2">
              <w:rPr>
                <w:rFonts w:ascii="Arial" w:hAnsi="Arial" w:cs="Arial"/>
                <w:b/>
                <w:bCs/>
                <w:noProof/>
              </w:rPr>
              <w:t>17</w:t>
            </w:r>
            <w:r w:rsidR="00B074B2"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235D48C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8C9FB" w14:textId="77777777" w:rsidR="00D22110" w:rsidRDefault="00D22110" w:rsidP="003D5BD6">
      <w:pPr>
        <w:spacing w:after="0" w:line="240" w:lineRule="auto"/>
      </w:pPr>
      <w:r>
        <w:separator/>
      </w:r>
    </w:p>
  </w:footnote>
  <w:footnote w:type="continuationSeparator" w:id="0">
    <w:p w14:paraId="4B21A8D7" w14:textId="77777777" w:rsidR="00D22110" w:rsidRDefault="00D22110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087"/>
    <w:multiLevelType w:val="hybridMultilevel"/>
    <w:tmpl w:val="2FECBE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563A0E"/>
    <w:multiLevelType w:val="hybridMultilevel"/>
    <w:tmpl w:val="ABE60D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627B5624"/>
    <w:multiLevelType w:val="multilevel"/>
    <w:tmpl w:val="D3669A04"/>
    <w:lvl w:ilvl="0">
      <w:start w:val="1"/>
      <w:numFmt w:val="upperLetter"/>
      <w:pStyle w:val="Nadpis1"/>
      <w:lvlText w:val="%1."/>
      <w:lvlJc w:val="left"/>
      <w:pPr>
        <w:ind w:left="454" w:hanging="454"/>
      </w:pPr>
      <w:rPr>
        <w:rFonts w:ascii="Segoe UI" w:hAnsi="Segoe UI"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right"/>
      <w:pPr>
        <w:ind w:left="567" w:hanging="170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D354E0D"/>
    <w:multiLevelType w:val="hybridMultilevel"/>
    <w:tmpl w:val="4ECC78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0475B"/>
    <w:multiLevelType w:val="hybridMultilevel"/>
    <w:tmpl w:val="97CA9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596E"/>
    <w:multiLevelType w:val="multilevel"/>
    <w:tmpl w:val="45FE93BC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6"/>
  </w:num>
  <w:num w:numId="14">
    <w:abstractNumId w:val="8"/>
  </w:num>
  <w:num w:numId="15">
    <w:abstractNumId w:val="0"/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114E9"/>
    <w:rsid w:val="0004215E"/>
    <w:rsid w:val="00042314"/>
    <w:rsid w:val="000461B2"/>
    <w:rsid w:val="00046526"/>
    <w:rsid w:val="0006240C"/>
    <w:rsid w:val="00067917"/>
    <w:rsid w:val="00087B26"/>
    <w:rsid w:val="0009450A"/>
    <w:rsid w:val="00097E49"/>
    <w:rsid w:val="000C18B8"/>
    <w:rsid w:val="000C5169"/>
    <w:rsid w:val="000D289C"/>
    <w:rsid w:val="000D377F"/>
    <w:rsid w:val="000E0FD5"/>
    <w:rsid w:val="000E5249"/>
    <w:rsid w:val="000F3A7E"/>
    <w:rsid w:val="001105E0"/>
    <w:rsid w:val="001129D0"/>
    <w:rsid w:val="00146EC1"/>
    <w:rsid w:val="00151E20"/>
    <w:rsid w:val="001637AB"/>
    <w:rsid w:val="001740F2"/>
    <w:rsid w:val="001D1FC7"/>
    <w:rsid w:val="001D33CA"/>
    <w:rsid w:val="001E2712"/>
    <w:rsid w:val="001E4C5E"/>
    <w:rsid w:val="001F31B2"/>
    <w:rsid w:val="001F5C25"/>
    <w:rsid w:val="00206B41"/>
    <w:rsid w:val="002138BE"/>
    <w:rsid w:val="00237D5F"/>
    <w:rsid w:val="00253019"/>
    <w:rsid w:val="00255BAB"/>
    <w:rsid w:val="00276AE7"/>
    <w:rsid w:val="00293586"/>
    <w:rsid w:val="00293C66"/>
    <w:rsid w:val="002A25E2"/>
    <w:rsid w:val="002A5C7B"/>
    <w:rsid w:val="002B5817"/>
    <w:rsid w:val="002E1FE7"/>
    <w:rsid w:val="002F6036"/>
    <w:rsid w:val="00302A4F"/>
    <w:rsid w:val="00304AB1"/>
    <w:rsid w:val="003113F7"/>
    <w:rsid w:val="00312B9F"/>
    <w:rsid w:val="00334D03"/>
    <w:rsid w:val="003422AA"/>
    <w:rsid w:val="00351B16"/>
    <w:rsid w:val="0035229E"/>
    <w:rsid w:val="00354DA6"/>
    <w:rsid w:val="0035687A"/>
    <w:rsid w:val="0035691E"/>
    <w:rsid w:val="0037031E"/>
    <w:rsid w:val="003845AB"/>
    <w:rsid w:val="003955B8"/>
    <w:rsid w:val="003C002D"/>
    <w:rsid w:val="003C4574"/>
    <w:rsid w:val="003C45C6"/>
    <w:rsid w:val="003D4172"/>
    <w:rsid w:val="003D5BD6"/>
    <w:rsid w:val="003E1150"/>
    <w:rsid w:val="003F5086"/>
    <w:rsid w:val="00406A18"/>
    <w:rsid w:val="00411C09"/>
    <w:rsid w:val="00411DD3"/>
    <w:rsid w:val="00417E1E"/>
    <w:rsid w:val="00420C39"/>
    <w:rsid w:val="00424186"/>
    <w:rsid w:val="00440C1A"/>
    <w:rsid w:val="00444490"/>
    <w:rsid w:val="004578A6"/>
    <w:rsid w:val="0046019C"/>
    <w:rsid w:val="004958B9"/>
    <w:rsid w:val="004A4F52"/>
    <w:rsid w:val="004D0653"/>
    <w:rsid w:val="004E433F"/>
    <w:rsid w:val="004E5F13"/>
    <w:rsid w:val="00516402"/>
    <w:rsid w:val="005349A5"/>
    <w:rsid w:val="00543F3D"/>
    <w:rsid w:val="005504B6"/>
    <w:rsid w:val="005809A6"/>
    <w:rsid w:val="005837C6"/>
    <w:rsid w:val="005B5B17"/>
    <w:rsid w:val="005D4FEE"/>
    <w:rsid w:val="005E22D0"/>
    <w:rsid w:val="005F1948"/>
    <w:rsid w:val="005F26D5"/>
    <w:rsid w:val="00612AF2"/>
    <w:rsid w:val="00613722"/>
    <w:rsid w:val="00615625"/>
    <w:rsid w:val="00623E04"/>
    <w:rsid w:val="00626181"/>
    <w:rsid w:val="0064387B"/>
    <w:rsid w:val="00656D1E"/>
    <w:rsid w:val="00664058"/>
    <w:rsid w:val="00666100"/>
    <w:rsid w:val="00670A58"/>
    <w:rsid w:val="00672831"/>
    <w:rsid w:val="006827C5"/>
    <w:rsid w:val="00683751"/>
    <w:rsid w:val="006B09DB"/>
    <w:rsid w:val="006B1A47"/>
    <w:rsid w:val="006B379B"/>
    <w:rsid w:val="006C10A0"/>
    <w:rsid w:val="006C7C74"/>
    <w:rsid w:val="006E4FF8"/>
    <w:rsid w:val="006F5B93"/>
    <w:rsid w:val="00703FEC"/>
    <w:rsid w:val="007055CA"/>
    <w:rsid w:val="0071148A"/>
    <w:rsid w:val="00713253"/>
    <w:rsid w:val="007177C2"/>
    <w:rsid w:val="00723095"/>
    <w:rsid w:val="00735562"/>
    <w:rsid w:val="00737BA4"/>
    <w:rsid w:val="00742989"/>
    <w:rsid w:val="00746C6E"/>
    <w:rsid w:val="00792D7D"/>
    <w:rsid w:val="007A043C"/>
    <w:rsid w:val="007A2B22"/>
    <w:rsid w:val="007B0279"/>
    <w:rsid w:val="007C4281"/>
    <w:rsid w:val="007C5416"/>
    <w:rsid w:val="007D0BF8"/>
    <w:rsid w:val="008000CF"/>
    <w:rsid w:val="0082074C"/>
    <w:rsid w:val="00842CC3"/>
    <w:rsid w:val="008558A3"/>
    <w:rsid w:val="0087486F"/>
    <w:rsid w:val="008753FB"/>
    <w:rsid w:val="0087680B"/>
    <w:rsid w:val="008924BA"/>
    <w:rsid w:val="008A221D"/>
    <w:rsid w:val="008E3FBB"/>
    <w:rsid w:val="00906240"/>
    <w:rsid w:val="00907E67"/>
    <w:rsid w:val="0094721F"/>
    <w:rsid w:val="00957592"/>
    <w:rsid w:val="009776C7"/>
    <w:rsid w:val="00991474"/>
    <w:rsid w:val="009B0207"/>
    <w:rsid w:val="009B7B34"/>
    <w:rsid w:val="00A107B9"/>
    <w:rsid w:val="00A46535"/>
    <w:rsid w:val="00A54725"/>
    <w:rsid w:val="00A54E60"/>
    <w:rsid w:val="00A7536C"/>
    <w:rsid w:val="00AB213C"/>
    <w:rsid w:val="00AE37E7"/>
    <w:rsid w:val="00B074B2"/>
    <w:rsid w:val="00B112DD"/>
    <w:rsid w:val="00B12A7B"/>
    <w:rsid w:val="00B27441"/>
    <w:rsid w:val="00B40CED"/>
    <w:rsid w:val="00B86826"/>
    <w:rsid w:val="00B91050"/>
    <w:rsid w:val="00BE14A8"/>
    <w:rsid w:val="00BE183E"/>
    <w:rsid w:val="00BF0127"/>
    <w:rsid w:val="00BF65F4"/>
    <w:rsid w:val="00C06523"/>
    <w:rsid w:val="00C24133"/>
    <w:rsid w:val="00C32763"/>
    <w:rsid w:val="00C4066C"/>
    <w:rsid w:val="00C568CA"/>
    <w:rsid w:val="00C65C73"/>
    <w:rsid w:val="00C82E23"/>
    <w:rsid w:val="00C84506"/>
    <w:rsid w:val="00C845F5"/>
    <w:rsid w:val="00CA7F65"/>
    <w:rsid w:val="00CB3682"/>
    <w:rsid w:val="00CB63D4"/>
    <w:rsid w:val="00CE3040"/>
    <w:rsid w:val="00D020DF"/>
    <w:rsid w:val="00D114E7"/>
    <w:rsid w:val="00D22110"/>
    <w:rsid w:val="00D719C9"/>
    <w:rsid w:val="00D91A4E"/>
    <w:rsid w:val="00DA6B79"/>
    <w:rsid w:val="00DB2C27"/>
    <w:rsid w:val="00DE3127"/>
    <w:rsid w:val="00E04C38"/>
    <w:rsid w:val="00E234A1"/>
    <w:rsid w:val="00E30913"/>
    <w:rsid w:val="00E42DC3"/>
    <w:rsid w:val="00E7000E"/>
    <w:rsid w:val="00E84AD5"/>
    <w:rsid w:val="00EA7037"/>
    <w:rsid w:val="00EC00FB"/>
    <w:rsid w:val="00EC65A5"/>
    <w:rsid w:val="00EC7BBB"/>
    <w:rsid w:val="00EE07D2"/>
    <w:rsid w:val="00EE601F"/>
    <w:rsid w:val="00EF2AC5"/>
    <w:rsid w:val="00EF5AC2"/>
    <w:rsid w:val="00F24659"/>
    <w:rsid w:val="00F30083"/>
    <w:rsid w:val="00F50E2E"/>
    <w:rsid w:val="00F531DA"/>
    <w:rsid w:val="00F67F06"/>
    <w:rsid w:val="00F746FD"/>
    <w:rsid w:val="00F82AC5"/>
    <w:rsid w:val="00F9461B"/>
    <w:rsid w:val="00FA34FB"/>
    <w:rsid w:val="00FB226E"/>
    <w:rsid w:val="00FC3365"/>
    <w:rsid w:val="00FC496C"/>
    <w:rsid w:val="00FC7AB0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D306"/>
  <w15:docId w15:val="{F1735E4B-7002-4CB6-B19A-2BFEC777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74B2"/>
  </w:style>
  <w:style w:type="paragraph" w:styleId="Nadpis1">
    <w:name w:val="heading 1"/>
    <w:basedOn w:val="Normln"/>
    <w:next w:val="Odstsl"/>
    <w:link w:val="Nadpis1Char"/>
    <w:uiPriority w:val="1"/>
    <w:qFormat/>
    <w:rsid w:val="00334D03"/>
    <w:pPr>
      <w:keepNext/>
      <w:keepLines/>
      <w:numPr>
        <w:numId w:val="13"/>
      </w:numPr>
      <w:spacing w:before="240" w:after="120" w:line="240" w:lineRule="auto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334D03"/>
    <w:pPr>
      <w:keepNext/>
      <w:keepLines/>
      <w:numPr>
        <w:ilvl w:val="1"/>
        <w:numId w:val="13"/>
      </w:numPr>
      <w:spacing w:before="180" w:after="120" w:line="240" w:lineRule="auto"/>
      <w:jc w:val="both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334D03"/>
    <w:pPr>
      <w:numPr>
        <w:ilvl w:val="2"/>
      </w:numPr>
      <w:outlineLvl w:val="2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left" w:pos="426"/>
      </w:tabs>
      <w:spacing w:before="120" w:after="12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46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46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46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6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6FD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1"/>
    <w:rsid w:val="00334D03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334D03"/>
    <w:rPr>
      <w:rFonts w:ascii="Segoe UI" w:eastAsiaTheme="majorEastAsia" w:hAnsi="Segoe UI" w:cs="Arial"/>
      <w:bCs/>
      <w:color w:val="007BC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334D03"/>
    <w:rPr>
      <w:rFonts w:ascii="Segoe UI" w:eastAsiaTheme="majorEastAsia" w:hAnsi="Segoe UI" w:cs="Arial"/>
      <w:bCs/>
      <w:color w:val="007BC0"/>
      <w:sz w:val="20"/>
      <w:szCs w:val="20"/>
    </w:rPr>
  </w:style>
  <w:style w:type="paragraph" w:customStyle="1" w:styleId="Odstsl">
    <w:name w:val="Odst. čísl."/>
    <w:basedOn w:val="Normln"/>
    <w:uiPriority w:val="4"/>
    <w:qFormat/>
    <w:rsid w:val="00334D03"/>
    <w:pPr>
      <w:numPr>
        <w:ilvl w:val="3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334D03"/>
    <w:pPr>
      <w:numPr>
        <w:ilvl w:val="4"/>
      </w:numPr>
      <w:ind w:left="3600" w:hanging="360"/>
    </w:pPr>
  </w:style>
  <w:style w:type="paragraph" w:customStyle="1" w:styleId="Odrkanesl">
    <w:name w:val="Odrážka nečísl."/>
    <w:basedOn w:val="Normln"/>
    <w:uiPriority w:val="9"/>
    <w:qFormat/>
    <w:rsid w:val="00334D03"/>
    <w:pPr>
      <w:numPr>
        <w:ilvl w:val="6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8"/>
    <w:qFormat/>
    <w:rsid w:val="00334D03"/>
    <w:pPr>
      <w:numPr>
        <w:ilvl w:val="5"/>
        <w:numId w:val="13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l8">
    <w:name w:val="l8"/>
    <w:basedOn w:val="Normln"/>
    <w:rsid w:val="0033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9">
    <w:name w:val="l9"/>
    <w:basedOn w:val="Normln"/>
    <w:rsid w:val="0033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34D03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3C66"/>
    <w:rPr>
      <w:color w:val="605E5C"/>
      <w:shd w:val="clear" w:color="auto" w:fill="E1DFDD"/>
    </w:rPr>
  </w:style>
  <w:style w:type="paragraph" w:customStyle="1" w:styleId="lneksmlouvynadpis">
    <w:name w:val="Článek smlouvy nadpis"/>
    <w:basedOn w:val="Normln"/>
    <w:qFormat/>
    <w:rsid w:val="00F9461B"/>
    <w:pPr>
      <w:keepNext/>
      <w:tabs>
        <w:tab w:val="left" w:pos="426"/>
      </w:tabs>
      <w:spacing w:before="360" w:after="180" w:line="240" w:lineRule="auto"/>
      <w:ind w:left="425" w:hanging="425"/>
      <w:jc w:val="center"/>
      <w:outlineLvl w:val="0"/>
    </w:pPr>
    <w:rPr>
      <w:rFonts w:ascii="Arial" w:hAnsi="Arial" w:cs="Arial"/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AAE34-D8F4-46E9-B07C-EA4C58F0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10</cp:revision>
  <cp:lastPrinted>2023-10-05T15:21:00Z</cp:lastPrinted>
  <dcterms:created xsi:type="dcterms:W3CDTF">2022-11-21T06:20:00Z</dcterms:created>
  <dcterms:modified xsi:type="dcterms:W3CDTF">2023-10-09T11:54:00Z</dcterms:modified>
</cp:coreProperties>
</file>