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06CF" w14:textId="7F72B862" w:rsidR="0014160E" w:rsidRPr="00B721EB" w:rsidRDefault="00C1455F" w:rsidP="005954F8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52"/>
          <w:szCs w:val="52"/>
        </w:rPr>
      </w:pPr>
      <w:r w:rsidRPr="00B721EB">
        <w:rPr>
          <w:rFonts w:asciiTheme="minorHAnsi" w:hAnsiTheme="minorHAnsi" w:cstheme="minorHAnsi"/>
          <w:b/>
          <w:bCs/>
          <w:color w:val="auto"/>
          <w:sz w:val="52"/>
          <w:szCs w:val="52"/>
        </w:rPr>
        <w:t>DAROVACÍ</w:t>
      </w:r>
      <w:r w:rsidR="005954F8" w:rsidRPr="00B721EB">
        <w:rPr>
          <w:rFonts w:asciiTheme="minorHAnsi" w:hAnsiTheme="minorHAnsi" w:cstheme="minorHAnsi"/>
          <w:b/>
          <w:bCs/>
          <w:color w:val="auto"/>
          <w:sz w:val="52"/>
          <w:szCs w:val="52"/>
        </w:rPr>
        <w:t xml:space="preserve"> SMLOUVA</w:t>
      </w:r>
    </w:p>
    <w:p w14:paraId="7983CE33" w14:textId="60FFF51F" w:rsidR="00C1455F" w:rsidRPr="00B721EB" w:rsidRDefault="00C1455F" w:rsidP="00C1455F">
      <w:pPr>
        <w:jc w:val="center"/>
        <w:rPr>
          <w:rFonts w:cstheme="minorHAnsi"/>
          <w:sz w:val="18"/>
        </w:rPr>
      </w:pPr>
      <w:r w:rsidRPr="00B721EB">
        <w:rPr>
          <w:rFonts w:cstheme="minorHAnsi"/>
          <w:sz w:val="36"/>
          <w:szCs w:val="42"/>
        </w:rPr>
        <w:t xml:space="preserve">DAROVÁNÍ </w:t>
      </w:r>
      <w:r w:rsidR="00D56ACE" w:rsidRPr="00B721EB">
        <w:rPr>
          <w:rFonts w:cstheme="minorHAnsi"/>
          <w:sz w:val="36"/>
          <w:szCs w:val="42"/>
        </w:rPr>
        <w:t xml:space="preserve">SPOLUVLASTNICKÉHO PODÍLU NA </w:t>
      </w:r>
      <w:r w:rsidRPr="00B721EB">
        <w:rPr>
          <w:rFonts w:cstheme="minorHAnsi"/>
          <w:sz w:val="36"/>
          <w:szCs w:val="42"/>
        </w:rPr>
        <w:t>NEMOVITÉ VĚCI</w:t>
      </w:r>
    </w:p>
    <w:p w14:paraId="17560B29" w14:textId="5136E066" w:rsidR="005954F8" w:rsidRPr="005954F8" w:rsidRDefault="005954F8" w:rsidP="005954F8">
      <w:pPr>
        <w:jc w:val="center"/>
        <w:rPr>
          <w:sz w:val="24"/>
          <w:szCs w:val="24"/>
        </w:rPr>
      </w:pPr>
      <w:r w:rsidRPr="005954F8">
        <w:rPr>
          <w:sz w:val="24"/>
          <w:szCs w:val="24"/>
        </w:rPr>
        <w:t xml:space="preserve">uzavřena podle ustanovení § </w:t>
      </w:r>
      <w:r w:rsidR="00C1455F">
        <w:rPr>
          <w:sz w:val="24"/>
          <w:szCs w:val="24"/>
        </w:rPr>
        <w:t>2055</w:t>
      </w:r>
      <w:r w:rsidRPr="005954F8">
        <w:rPr>
          <w:sz w:val="24"/>
          <w:szCs w:val="24"/>
        </w:rPr>
        <w:t xml:space="preserve"> a násl. zákona č. 89/2012 Sb., občanský zákoník, ve znění pozdějších předpisů, mezi smluvními stranami:</w:t>
      </w:r>
    </w:p>
    <w:p w14:paraId="6DF28207" w14:textId="586CA532" w:rsidR="005954F8" w:rsidRDefault="005954F8" w:rsidP="005954F8">
      <w:pPr>
        <w:jc w:val="center"/>
      </w:pPr>
    </w:p>
    <w:p w14:paraId="5B0A62B4" w14:textId="39D02A1D" w:rsidR="005954F8" w:rsidRDefault="005954F8" w:rsidP="005954F8">
      <w:pPr>
        <w:jc w:val="both"/>
        <w:rPr>
          <w:sz w:val="24"/>
          <w:szCs w:val="24"/>
        </w:rPr>
      </w:pPr>
    </w:p>
    <w:p w14:paraId="0B088963" w14:textId="6001DC4D" w:rsidR="00827802" w:rsidRPr="00827802" w:rsidRDefault="00827802" w:rsidP="00827802">
      <w:pPr>
        <w:spacing w:after="0"/>
        <w:jc w:val="both"/>
        <w:rPr>
          <w:b/>
          <w:bCs/>
          <w:sz w:val="24"/>
          <w:szCs w:val="24"/>
        </w:rPr>
      </w:pPr>
      <w:r w:rsidRPr="00827802">
        <w:rPr>
          <w:b/>
          <w:bCs/>
          <w:sz w:val="24"/>
          <w:szCs w:val="24"/>
        </w:rPr>
        <w:t xml:space="preserve">Město </w:t>
      </w:r>
      <w:r w:rsidR="00CA7C12">
        <w:rPr>
          <w:b/>
          <w:bCs/>
          <w:sz w:val="24"/>
          <w:szCs w:val="24"/>
        </w:rPr>
        <w:t>Domažlice</w:t>
      </w:r>
    </w:p>
    <w:p w14:paraId="618B45E6" w14:textId="79EC4196" w:rsidR="00827802" w:rsidRPr="00827802" w:rsidRDefault="00827802" w:rsidP="00827802">
      <w:pPr>
        <w:spacing w:after="0"/>
        <w:jc w:val="both"/>
        <w:rPr>
          <w:sz w:val="24"/>
          <w:szCs w:val="24"/>
        </w:rPr>
      </w:pPr>
      <w:r w:rsidRPr="00827802">
        <w:rPr>
          <w:sz w:val="24"/>
          <w:szCs w:val="24"/>
        </w:rPr>
        <w:t xml:space="preserve">IČO: </w:t>
      </w:r>
      <w:r w:rsidR="00F435FD" w:rsidRPr="00F435FD">
        <w:rPr>
          <w:sz w:val="24"/>
          <w:szCs w:val="24"/>
        </w:rPr>
        <w:t>00253316</w:t>
      </w:r>
    </w:p>
    <w:p w14:paraId="37056577" w14:textId="3BFD9FFB" w:rsidR="00827802" w:rsidRPr="00827802" w:rsidRDefault="00827802" w:rsidP="00827802">
      <w:pPr>
        <w:spacing w:after="0"/>
        <w:jc w:val="both"/>
        <w:rPr>
          <w:sz w:val="24"/>
          <w:szCs w:val="24"/>
        </w:rPr>
      </w:pPr>
      <w:r w:rsidRPr="00827802">
        <w:rPr>
          <w:sz w:val="24"/>
          <w:szCs w:val="24"/>
        </w:rPr>
        <w:t xml:space="preserve">DIČ: </w:t>
      </w:r>
      <w:r w:rsidR="00F435FD">
        <w:rPr>
          <w:sz w:val="24"/>
          <w:szCs w:val="24"/>
        </w:rPr>
        <w:t>CZ</w:t>
      </w:r>
      <w:r w:rsidR="00F435FD" w:rsidRPr="00F435FD">
        <w:rPr>
          <w:sz w:val="24"/>
          <w:szCs w:val="24"/>
        </w:rPr>
        <w:t>00253316</w:t>
      </w:r>
    </w:p>
    <w:p w14:paraId="6512690F" w14:textId="0C5EFFFF" w:rsidR="00827802" w:rsidRPr="00827802" w:rsidRDefault="00827802" w:rsidP="00827802">
      <w:pPr>
        <w:spacing w:after="0"/>
        <w:jc w:val="both"/>
        <w:rPr>
          <w:sz w:val="24"/>
          <w:szCs w:val="24"/>
        </w:rPr>
      </w:pPr>
      <w:r w:rsidRPr="00827802">
        <w:rPr>
          <w:sz w:val="24"/>
          <w:szCs w:val="24"/>
        </w:rPr>
        <w:t xml:space="preserve">se sídlem </w:t>
      </w:r>
      <w:r w:rsidR="004030A1">
        <w:rPr>
          <w:sz w:val="24"/>
          <w:szCs w:val="24"/>
        </w:rPr>
        <w:t>n</w:t>
      </w:r>
      <w:r w:rsidR="00F435FD">
        <w:rPr>
          <w:sz w:val="24"/>
          <w:szCs w:val="24"/>
        </w:rPr>
        <w:t>áměstí Míru 1, 344 01 Domažlice</w:t>
      </w:r>
    </w:p>
    <w:p w14:paraId="0E5554B2" w14:textId="674D0D0A" w:rsidR="00827802" w:rsidRPr="00827802" w:rsidRDefault="00827802" w:rsidP="00827802">
      <w:pPr>
        <w:spacing w:after="0"/>
        <w:jc w:val="both"/>
        <w:rPr>
          <w:sz w:val="24"/>
          <w:szCs w:val="24"/>
        </w:rPr>
      </w:pPr>
      <w:r w:rsidRPr="00827802">
        <w:rPr>
          <w:sz w:val="24"/>
          <w:szCs w:val="24"/>
        </w:rPr>
        <w:t xml:space="preserve">zastoupené </w:t>
      </w:r>
      <w:r w:rsidR="00F02B84">
        <w:rPr>
          <w:sz w:val="24"/>
          <w:szCs w:val="24"/>
        </w:rPr>
        <w:t>Bc. Stanislavem Antošem</w:t>
      </w:r>
      <w:r w:rsidRPr="00827802">
        <w:rPr>
          <w:sz w:val="24"/>
          <w:szCs w:val="24"/>
        </w:rPr>
        <w:t xml:space="preserve">, starostou města </w:t>
      </w:r>
    </w:p>
    <w:p w14:paraId="1CB21546" w14:textId="77777777" w:rsidR="00827802" w:rsidRDefault="00827802" w:rsidP="00827802">
      <w:pPr>
        <w:spacing w:after="0"/>
        <w:jc w:val="both"/>
        <w:rPr>
          <w:sz w:val="24"/>
          <w:szCs w:val="24"/>
        </w:rPr>
      </w:pPr>
    </w:p>
    <w:p w14:paraId="2B14876D" w14:textId="1CC5AD3C" w:rsidR="005954F8" w:rsidRDefault="005954F8" w:rsidP="005954F8">
      <w:pPr>
        <w:spacing w:after="0"/>
        <w:jc w:val="both"/>
        <w:rPr>
          <w:i/>
          <w:iCs/>
          <w:sz w:val="24"/>
          <w:szCs w:val="24"/>
        </w:rPr>
      </w:pPr>
      <w:r w:rsidRPr="005954F8">
        <w:rPr>
          <w:i/>
          <w:iCs/>
          <w:sz w:val="24"/>
          <w:szCs w:val="24"/>
        </w:rPr>
        <w:t>(dále jen „</w:t>
      </w:r>
      <w:r w:rsidR="00C1455F" w:rsidRPr="000E55AB">
        <w:rPr>
          <w:b/>
          <w:bCs/>
          <w:i/>
          <w:iCs/>
          <w:sz w:val="24"/>
          <w:szCs w:val="24"/>
        </w:rPr>
        <w:t>dárce</w:t>
      </w:r>
      <w:r w:rsidRPr="005954F8">
        <w:rPr>
          <w:i/>
          <w:iCs/>
          <w:sz w:val="24"/>
          <w:szCs w:val="24"/>
        </w:rPr>
        <w:t>“)</w:t>
      </w:r>
    </w:p>
    <w:p w14:paraId="2523AE46" w14:textId="64E179EF" w:rsidR="005954F8" w:rsidRDefault="005954F8" w:rsidP="005954F8">
      <w:pPr>
        <w:spacing w:after="0"/>
        <w:jc w:val="both"/>
        <w:rPr>
          <w:i/>
          <w:iCs/>
          <w:sz w:val="24"/>
          <w:szCs w:val="24"/>
        </w:rPr>
      </w:pPr>
    </w:p>
    <w:p w14:paraId="390FC31B" w14:textId="0BC357C2" w:rsidR="005954F8" w:rsidRDefault="005954F8" w:rsidP="005954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600A70D6" w14:textId="0B97A6E6" w:rsidR="005954F8" w:rsidRDefault="005954F8" w:rsidP="005954F8">
      <w:pPr>
        <w:spacing w:after="0"/>
        <w:jc w:val="both"/>
        <w:rPr>
          <w:sz w:val="24"/>
          <w:szCs w:val="24"/>
        </w:rPr>
      </w:pPr>
    </w:p>
    <w:p w14:paraId="4884B765" w14:textId="32A133D2" w:rsidR="00C3221F" w:rsidRPr="00644267" w:rsidRDefault="006E0DF1" w:rsidP="00C3221F">
      <w:pPr>
        <w:spacing w:after="0"/>
        <w:jc w:val="both"/>
        <w:rPr>
          <w:b/>
          <w:bCs/>
          <w:sz w:val="24"/>
          <w:szCs w:val="24"/>
        </w:rPr>
      </w:pPr>
      <w:bookmarkStart w:id="0" w:name="_Hlk141959251"/>
      <w:r w:rsidRPr="006E0DF1">
        <w:rPr>
          <w:b/>
          <w:bCs/>
          <w:sz w:val="24"/>
          <w:szCs w:val="24"/>
        </w:rPr>
        <w:t>Nájemní družstvo Domažlice, družstvo</w:t>
      </w:r>
    </w:p>
    <w:bookmarkEnd w:id="0"/>
    <w:p w14:paraId="0E140453" w14:textId="740CF751" w:rsidR="00C3221F" w:rsidRDefault="00C3221F" w:rsidP="00C3221F">
      <w:pPr>
        <w:spacing w:after="0"/>
        <w:jc w:val="both"/>
        <w:rPr>
          <w:sz w:val="24"/>
          <w:szCs w:val="24"/>
        </w:rPr>
      </w:pPr>
      <w:r w:rsidRPr="00C3221F">
        <w:rPr>
          <w:sz w:val="24"/>
          <w:szCs w:val="24"/>
        </w:rPr>
        <w:t xml:space="preserve">IČO: </w:t>
      </w:r>
      <w:r w:rsidR="006E0DF1">
        <w:rPr>
          <w:sz w:val="24"/>
          <w:szCs w:val="24"/>
        </w:rPr>
        <w:t>25239724</w:t>
      </w:r>
    </w:p>
    <w:p w14:paraId="2EA198C9" w14:textId="716E8404" w:rsidR="00371CED" w:rsidRPr="00C3221F" w:rsidRDefault="00371CED" w:rsidP="00C322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290813" w:rsidRPr="00290813">
        <w:rPr>
          <w:sz w:val="24"/>
          <w:szCs w:val="24"/>
        </w:rPr>
        <w:t>náměstí Míru 1, Město, 344 01 Domažlice</w:t>
      </w:r>
    </w:p>
    <w:p w14:paraId="11C18390" w14:textId="2CBE5DA7" w:rsidR="00C3221F" w:rsidRDefault="00C3221F" w:rsidP="00C3221F">
      <w:pPr>
        <w:spacing w:after="0"/>
        <w:jc w:val="both"/>
        <w:rPr>
          <w:sz w:val="24"/>
          <w:szCs w:val="24"/>
        </w:rPr>
      </w:pPr>
      <w:r w:rsidRPr="00C3221F">
        <w:rPr>
          <w:sz w:val="24"/>
          <w:szCs w:val="24"/>
        </w:rPr>
        <w:t xml:space="preserve">zastoupené </w:t>
      </w:r>
      <w:r w:rsidR="004030A1">
        <w:rPr>
          <w:sz w:val="24"/>
          <w:szCs w:val="24"/>
        </w:rPr>
        <w:t>Vladimírem Müllerem</w:t>
      </w:r>
      <w:r w:rsidR="00644267">
        <w:rPr>
          <w:sz w:val="24"/>
          <w:szCs w:val="24"/>
        </w:rPr>
        <w:t xml:space="preserve">, předsedou </w:t>
      </w:r>
      <w:r w:rsidR="004030A1">
        <w:rPr>
          <w:sz w:val="24"/>
          <w:szCs w:val="24"/>
        </w:rPr>
        <w:t>družstva</w:t>
      </w:r>
    </w:p>
    <w:p w14:paraId="23EFB82C" w14:textId="338F925C" w:rsidR="004030A1" w:rsidRPr="005954F8" w:rsidRDefault="004030A1" w:rsidP="00C322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u </w:t>
      </w:r>
      <w:r w:rsidR="004B6631">
        <w:rPr>
          <w:sz w:val="24"/>
          <w:szCs w:val="24"/>
        </w:rPr>
        <w:t>Krajského soudu v Plzni, oddíl D</w:t>
      </w:r>
      <w:r w:rsidR="0018523F">
        <w:rPr>
          <w:sz w:val="24"/>
          <w:szCs w:val="24"/>
        </w:rPr>
        <w:t>r</w:t>
      </w:r>
      <w:r w:rsidR="004B6631">
        <w:rPr>
          <w:sz w:val="24"/>
          <w:szCs w:val="24"/>
        </w:rPr>
        <w:t>, vložka 1732</w:t>
      </w:r>
    </w:p>
    <w:p w14:paraId="06353351" w14:textId="77777777" w:rsidR="004B6631" w:rsidRDefault="004B6631" w:rsidP="005954F8">
      <w:pPr>
        <w:spacing w:after="0"/>
        <w:jc w:val="both"/>
        <w:rPr>
          <w:i/>
          <w:iCs/>
          <w:sz w:val="24"/>
          <w:szCs w:val="24"/>
        </w:rPr>
      </w:pPr>
    </w:p>
    <w:p w14:paraId="69847885" w14:textId="6DF25F0C" w:rsidR="005954F8" w:rsidRPr="0097079D" w:rsidRDefault="0097079D" w:rsidP="005954F8">
      <w:pPr>
        <w:spacing w:after="0"/>
        <w:jc w:val="both"/>
        <w:rPr>
          <w:i/>
          <w:iCs/>
          <w:sz w:val="24"/>
          <w:szCs w:val="24"/>
        </w:rPr>
      </w:pPr>
      <w:r w:rsidRPr="0097079D">
        <w:rPr>
          <w:i/>
          <w:iCs/>
          <w:sz w:val="24"/>
          <w:szCs w:val="24"/>
        </w:rPr>
        <w:t>(dále jen „</w:t>
      </w:r>
      <w:r w:rsidR="00C1455F" w:rsidRPr="000E55AB">
        <w:rPr>
          <w:b/>
          <w:bCs/>
          <w:i/>
          <w:iCs/>
          <w:sz w:val="24"/>
          <w:szCs w:val="24"/>
        </w:rPr>
        <w:t>obdarovan</w:t>
      </w:r>
      <w:r w:rsidR="00C3221F">
        <w:rPr>
          <w:b/>
          <w:bCs/>
          <w:i/>
          <w:iCs/>
          <w:sz w:val="24"/>
          <w:szCs w:val="24"/>
        </w:rPr>
        <w:t>ý</w:t>
      </w:r>
      <w:r w:rsidRPr="0097079D">
        <w:rPr>
          <w:i/>
          <w:iCs/>
          <w:sz w:val="24"/>
          <w:szCs w:val="24"/>
        </w:rPr>
        <w:t xml:space="preserve">“) </w:t>
      </w:r>
    </w:p>
    <w:p w14:paraId="7433F22B" w14:textId="07DE62CC" w:rsidR="0097079D" w:rsidRPr="0097079D" w:rsidRDefault="0097079D" w:rsidP="005954F8">
      <w:pPr>
        <w:spacing w:after="0"/>
        <w:jc w:val="both"/>
        <w:rPr>
          <w:i/>
          <w:iCs/>
          <w:sz w:val="24"/>
          <w:szCs w:val="24"/>
        </w:rPr>
      </w:pPr>
    </w:p>
    <w:p w14:paraId="7980D34B" w14:textId="7E1A751A" w:rsidR="0097079D" w:rsidRDefault="0097079D" w:rsidP="005954F8">
      <w:pPr>
        <w:spacing w:after="0"/>
        <w:jc w:val="both"/>
        <w:rPr>
          <w:i/>
          <w:iCs/>
          <w:sz w:val="24"/>
          <w:szCs w:val="24"/>
        </w:rPr>
      </w:pPr>
      <w:r w:rsidRPr="0097079D">
        <w:rPr>
          <w:i/>
          <w:iCs/>
          <w:sz w:val="24"/>
          <w:szCs w:val="24"/>
        </w:rPr>
        <w:t>(společné též jako „</w:t>
      </w:r>
      <w:r w:rsidRPr="000E55AB">
        <w:rPr>
          <w:b/>
          <w:bCs/>
          <w:i/>
          <w:iCs/>
          <w:sz w:val="24"/>
          <w:szCs w:val="24"/>
        </w:rPr>
        <w:t>smluvní strany</w:t>
      </w:r>
      <w:r w:rsidRPr="0097079D">
        <w:rPr>
          <w:i/>
          <w:iCs/>
          <w:sz w:val="24"/>
          <w:szCs w:val="24"/>
        </w:rPr>
        <w:t xml:space="preserve">“) </w:t>
      </w:r>
    </w:p>
    <w:p w14:paraId="724F00B6" w14:textId="5BDB47D1" w:rsidR="0097079D" w:rsidRDefault="0097079D" w:rsidP="005954F8">
      <w:pPr>
        <w:spacing w:after="0"/>
        <w:jc w:val="both"/>
        <w:rPr>
          <w:i/>
          <w:iCs/>
          <w:sz w:val="24"/>
          <w:szCs w:val="24"/>
        </w:rPr>
      </w:pPr>
    </w:p>
    <w:p w14:paraId="065F06F4" w14:textId="666F9BB8" w:rsidR="0097079D" w:rsidRDefault="0097079D" w:rsidP="005954F8">
      <w:pPr>
        <w:spacing w:after="0"/>
        <w:jc w:val="both"/>
        <w:rPr>
          <w:sz w:val="24"/>
          <w:szCs w:val="24"/>
        </w:rPr>
      </w:pPr>
    </w:p>
    <w:p w14:paraId="5A9174C5" w14:textId="77777777" w:rsidR="003256CF" w:rsidRPr="00A03525" w:rsidRDefault="003256CF" w:rsidP="003256CF">
      <w:pPr>
        <w:pStyle w:val="Nadpis1"/>
        <w:numPr>
          <w:ilvl w:val="0"/>
          <w:numId w:val="13"/>
        </w:numPr>
        <w:spacing w:before="0"/>
        <w:ind w:left="0" w:firstLine="0"/>
        <w:jc w:val="center"/>
        <w:rPr>
          <w:rFonts w:asciiTheme="minorHAnsi" w:hAnsiTheme="minorHAnsi" w:cstheme="minorHAnsi"/>
        </w:rPr>
      </w:pPr>
    </w:p>
    <w:p w14:paraId="19399B4F" w14:textId="2CC25CB4" w:rsidR="003256CF" w:rsidRPr="00A03525" w:rsidRDefault="00D4202B" w:rsidP="00D4202B">
      <w:pPr>
        <w:pStyle w:val="Nadpis2"/>
        <w:spacing w:after="120"/>
        <w:ind w:hanging="567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Preambule</w:t>
      </w:r>
    </w:p>
    <w:p w14:paraId="7A5D4493" w14:textId="104AAEC3" w:rsidR="00D716C6" w:rsidRDefault="00D716C6" w:rsidP="00D4202B">
      <w:pPr>
        <w:pStyle w:val="Odstavecseseznamem"/>
        <w:numPr>
          <w:ilvl w:val="1"/>
          <w:numId w:val="14"/>
        </w:numPr>
        <w:tabs>
          <w:tab w:val="left" w:pos="709"/>
        </w:tabs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D716C6">
        <w:rPr>
          <w:sz w:val="24"/>
          <w:szCs w:val="24"/>
        </w:rPr>
        <w:t xml:space="preserve">V návaznosti na společnou spolupráci </w:t>
      </w:r>
      <w:r>
        <w:rPr>
          <w:sz w:val="24"/>
          <w:szCs w:val="24"/>
        </w:rPr>
        <w:t xml:space="preserve">města </w:t>
      </w:r>
      <w:r w:rsidR="004B6631">
        <w:rPr>
          <w:sz w:val="24"/>
          <w:szCs w:val="24"/>
        </w:rPr>
        <w:t>Domažlice</w:t>
      </w:r>
      <w:r>
        <w:rPr>
          <w:sz w:val="24"/>
          <w:szCs w:val="24"/>
        </w:rPr>
        <w:t xml:space="preserve">, </w:t>
      </w:r>
      <w:r w:rsidR="004B6631">
        <w:rPr>
          <w:sz w:val="24"/>
          <w:szCs w:val="24"/>
        </w:rPr>
        <w:t>Nájemního družstva Domažlice, družstvo</w:t>
      </w:r>
      <w:r w:rsidR="00D4202B">
        <w:rPr>
          <w:sz w:val="24"/>
          <w:szCs w:val="24"/>
        </w:rPr>
        <w:t xml:space="preserve"> </w:t>
      </w:r>
      <w:r w:rsidRPr="00D716C6">
        <w:rPr>
          <w:sz w:val="24"/>
          <w:szCs w:val="24"/>
        </w:rPr>
        <w:t xml:space="preserve">a jeho členů, v rámci níž se podařilo realizovat na počátku 21. století výstavbu </w:t>
      </w:r>
      <w:r w:rsidR="004C6307">
        <w:rPr>
          <w:sz w:val="24"/>
          <w:szCs w:val="24"/>
        </w:rPr>
        <w:t>bytových</w:t>
      </w:r>
      <w:r w:rsidRPr="00D716C6">
        <w:rPr>
          <w:sz w:val="24"/>
          <w:szCs w:val="24"/>
        </w:rPr>
        <w:t xml:space="preserve"> dom</w:t>
      </w:r>
      <w:r w:rsidR="004C6307">
        <w:rPr>
          <w:sz w:val="24"/>
          <w:szCs w:val="24"/>
        </w:rPr>
        <w:t>ů</w:t>
      </w:r>
      <w:r w:rsidRPr="00D716C6">
        <w:rPr>
          <w:sz w:val="24"/>
          <w:szCs w:val="24"/>
        </w:rPr>
        <w:t xml:space="preserve"> a zajistit tak bytovou potřebu občanů </w:t>
      </w:r>
      <w:r w:rsidR="00D4202B">
        <w:rPr>
          <w:sz w:val="24"/>
          <w:szCs w:val="24"/>
        </w:rPr>
        <w:t xml:space="preserve">města </w:t>
      </w:r>
      <w:r w:rsidR="004C6307">
        <w:rPr>
          <w:sz w:val="24"/>
          <w:szCs w:val="24"/>
        </w:rPr>
        <w:t>Domažlice</w:t>
      </w:r>
      <w:r w:rsidRPr="00D716C6">
        <w:rPr>
          <w:sz w:val="24"/>
          <w:szCs w:val="24"/>
        </w:rPr>
        <w:t xml:space="preserve">, uzavírají smluvní strany tuto </w:t>
      </w:r>
      <w:r w:rsidR="00D4202B">
        <w:rPr>
          <w:sz w:val="24"/>
          <w:szCs w:val="24"/>
        </w:rPr>
        <w:t>darovací</w:t>
      </w:r>
      <w:r w:rsidRPr="00D716C6">
        <w:rPr>
          <w:sz w:val="24"/>
          <w:szCs w:val="24"/>
        </w:rPr>
        <w:t xml:space="preserve"> smlouvu, v níž reflektují dříve sjednané závazky mezi smluvními stranami s ohledem na splnění požadavků stanovených právními předpisy.</w:t>
      </w:r>
    </w:p>
    <w:p w14:paraId="43DE8BA0" w14:textId="7FBC980B" w:rsidR="0097079D" w:rsidRPr="002107F7" w:rsidRDefault="00CE7C54" w:rsidP="002107F7">
      <w:pPr>
        <w:pStyle w:val="Odstavecseseznamem"/>
        <w:numPr>
          <w:ilvl w:val="1"/>
          <w:numId w:val="14"/>
        </w:numPr>
        <w:tabs>
          <w:tab w:val="left" w:pos="709"/>
        </w:tabs>
        <w:spacing w:after="600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shodně prohlašují, že touto smlouvou dojde k nabytí spoluvlastnického podílu na nemovité věci od </w:t>
      </w:r>
      <w:r w:rsidR="00851D4F">
        <w:rPr>
          <w:sz w:val="24"/>
          <w:szCs w:val="24"/>
        </w:rPr>
        <w:t xml:space="preserve">města </w:t>
      </w:r>
      <w:r w:rsidR="000F2694">
        <w:rPr>
          <w:sz w:val="24"/>
          <w:szCs w:val="24"/>
        </w:rPr>
        <w:t xml:space="preserve">a současně na výstavbu nemovité věci byla získána dotace </w:t>
      </w:r>
      <w:r w:rsidR="003F728E">
        <w:rPr>
          <w:sz w:val="24"/>
          <w:szCs w:val="24"/>
        </w:rPr>
        <w:t xml:space="preserve">v rámci programu </w:t>
      </w:r>
      <w:r w:rsidR="0029080E" w:rsidRPr="0029080E">
        <w:rPr>
          <w:sz w:val="24"/>
          <w:szCs w:val="24"/>
        </w:rPr>
        <w:t xml:space="preserve">podporujícího výstavbu nájemních bytů a technické </w:t>
      </w:r>
      <w:r w:rsidR="0029080E" w:rsidRPr="0029080E">
        <w:rPr>
          <w:sz w:val="24"/>
          <w:szCs w:val="24"/>
        </w:rPr>
        <w:lastRenderedPageBreak/>
        <w:t>infrastruktury</w:t>
      </w:r>
      <w:r w:rsidR="0029080E">
        <w:rPr>
          <w:sz w:val="24"/>
          <w:szCs w:val="24"/>
        </w:rPr>
        <w:t>, převod této nemovité věci byl po dobu 20 let zakázán podmínkami poskytnutí dotace a jedná se o první převod po uplynutí této doby s tím, že tento převod slouží k tomu, aby tato nemovitá věc byla ve vlastnictví bytového družstva.</w:t>
      </w:r>
    </w:p>
    <w:p w14:paraId="5C15711B" w14:textId="3DA10827" w:rsidR="005954F8" w:rsidRPr="00A03525" w:rsidRDefault="005954F8" w:rsidP="0082403D">
      <w:pPr>
        <w:pStyle w:val="Nadpis1"/>
        <w:numPr>
          <w:ilvl w:val="0"/>
          <w:numId w:val="13"/>
        </w:numPr>
        <w:spacing w:before="0"/>
        <w:ind w:left="0" w:firstLine="0"/>
        <w:jc w:val="center"/>
        <w:rPr>
          <w:rFonts w:asciiTheme="minorHAnsi" w:hAnsiTheme="minorHAnsi" w:cstheme="minorHAnsi"/>
        </w:rPr>
      </w:pPr>
    </w:p>
    <w:p w14:paraId="65C296DC" w14:textId="1979F03D" w:rsidR="005954F8" w:rsidRPr="00A03525" w:rsidRDefault="0097079D" w:rsidP="00524315">
      <w:pPr>
        <w:pStyle w:val="Nadpis2"/>
        <w:spacing w:after="120"/>
        <w:ind w:hanging="567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Úvodní ustanovení</w:t>
      </w:r>
    </w:p>
    <w:p w14:paraId="6268E660" w14:textId="77777777" w:rsidR="003256CF" w:rsidRPr="003256CF" w:rsidRDefault="003256CF" w:rsidP="003256CF">
      <w:pPr>
        <w:pStyle w:val="Odstavecseseznamem"/>
        <w:numPr>
          <w:ilvl w:val="0"/>
          <w:numId w:val="14"/>
        </w:numPr>
        <w:tabs>
          <w:tab w:val="left" w:pos="709"/>
        </w:tabs>
        <w:spacing w:before="120" w:after="200"/>
        <w:contextualSpacing w:val="0"/>
        <w:jc w:val="both"/>
        <w:rPr>
          <w:vanish/>
          <w:sz w:val="24"/>
          <w:szCs w:val="24"/>
        </w:rPr>
      </w:pPr>
    </w:p>
    <w:p w14:paraId="753C6D1B" w14:textId="093C5E4A" w:rsidR="008E7065" w:rsidRPr="008E7065" w:rsidRDefault="00C1455F" w:rsidP="00CA1C8A">
      <w:pPr>
        <w:pStyle w:val="Odstavecseseznamem"/>
        <w:numPr>
          <w:ilvl w:val="1"/>
          <w:numId w:val="14"/>
        </w:numPr>
        <w:tabs>
          <w:tab w:val="left" w:pos="709"/>
        </w:tabs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CA1C8A">
        <w:rPr>
          <w:sz w:val="24"/>
          <w:szCs w:val="24"/>
        </w:rPr>
        <w:t>Dárce</w:t>
      </w:r>
      <w:r w:rsidR="00154B32" w:rsidRPr="00CA1C8A">
        <w:rPr>
          <w:sz w:val="24"/>
          <w:szCs w:val="24"/>
        </w:rPr>
        <w:t xml:space="preserve"> prohlašuje,</w:t>
      </w:r>
      <w:r w:rsidRPr="00CA1C8A">
        <w:rPr>
          <w:sz w:val="24"/>
          <w:szCs w:val="24"/>
        </w:rPr>
        <w:t xml:space="preserve"> že je </w:t>
      </w:r>
      <w:r w:rsidR="00CA1C8A" w:rsidRPr="00CA1C8A">
        <w:rPr>
          <w:sz w:val="24"/>
          <w:szCs w:val="24"/>
        </w:rPr>
        <w:t xml:space="preserve">vlastníkem </w:t>
      </w:r>
      <w:r w:rsidR="00CA1C8A" w:rsidRPr="00C15C06">
        <w:rPr>
          <w:b/>
          <w:bCs/>
          <w:sz w:val="24"/>
          <w:szCs w:val="24"/>
        </w:rPr>
        <w:t>spoluvlastnick</w:t>
      </w:r>
      <w:r w:rsidR="009E4E46">
        <w:rPr>
          <w:b/>
          <w:bCs/>
          <w:sz w:val="24"/>
          <w:szCs w:val="24"/>
        </w:rPr>
        <w:t>ých</w:t>
      </w:r>
      <w:r w:rsidR="00CA1C8A" w:rsidRPr="00C15C06">
        <w:rPr>
          <w:b/>
          <w:bCs/>
          <w:sz w:val="24"/>
          <w:szCs w:val="24"/>
        </w:rPr>
        <w:t xml:space="preserve"> podíl</w:t>
      </w:r>
      <w:r w:rsidR="009E4E46">
        <w:rPr>
          <w:b/>
          <w:bCs/>
          <w:sz w:val="24"/>
          <w:szCs w:val="24"/>
        </w:rPr>
        <w:t>ů</w:t>
      </w:r>
      <w:r w:rsidR="00CA1C8A" w:rsidRPr="00C15C06">
        <w:rPr>
          <w:b/>
          <w:bCs/>
          <w:sz w:val="24"/>
          <w:szCs w:val="24"/>
        </w:rPr>
        <w:t xml:space="preserve"> ve výši id. </w:t>
      </w:r>
      <w:r w:rsidR="0016551B">
        <w:rPr>
          <w:b/>
          <w:bCs/>
          <w:sz w:val="24"/>
          <w:szCs w:val="24"/>
        </w:rPr>
        <w:t>52/100</w:t>
      </w:r>
      <w:r w:rsidR="00CA1C8A" w:rsidRPr="00C15C06">
        <w:rPr>
          <w:b/>
          <w:bCs/>
          <w:sz w:val="24"/>
          <w:szCs w:val="24"/>
        </w:rPr>
        <w:t xml:space="preserve"> na </w:t>
      </w:r>
      <w:r w:rsidR="008E7065">
        <w:rPr>
          <w:b/>
          <w:bCs/>
          <w:sz w:val="24"/>
          <w:szCs w:val="24"/>
        </w:rPr>
        <w:t>pozemcích:</w:t>
      </w:r>
    </w:p>
    <w:p w14:paraId="70747ED7" w14:textId="3E626644" w:rsidR="008E7065" w:rsidRPr="008E7065" w:rsidRDefault="00906592" w:rsidP="008E7065">
      <w:pPr>
        <w:pStyle w:val="Odstavecseseznamem"/>
        <w:numPr>
          <w:ilvl w:val="0"/>
          <w:numId w:val="20"/>
        </w:numPr>
        <w:tabs>
          <w:tab w:val="left" w:pos="709"/>
        </w:tabs>
        <w:spacing w:after="20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E7065">
        <w:rPr>
          <w:b/>
          <w:bCs/>
          <w:sz w:val="24"/>
          <w:szCs w:val="24"/>
        </w:rPr>
        <w:t>arc. č. st. 1161/10</w:t>
      </w:r>
      <w:r>
        <w:rPr>
          <w:b/>
          <w:bCs/>
          <w:sz w:val="24"/>
          <w:szCs w:val="24"/>
        </w:rPr>
        <w:t xml:space="preserve">, </w:t>
      </w:r>
      <w:r w:rsidRPr="005A2B28">
        <w:rPr>
          <w:sz w:val="24"/>
          <w:szCs w:val="24"/>
        </w:rPr>
        <w:t>o výměře 281 m</w:t>
      </w:r>
      <w:r w:rsidRPr="005A2B28">
        <w:rPr>
          <w:sz w:val="24"/>
          <w:szCs w:val="24"/>
          <w:vertAlign w:val="superscript"/>
        </w:rPr>
        <w:t>2</w:t>
      </w:r>
      <w:r w:rsidRPr="005A2B28">
        <w:rPr>
          <w:sz w:val="24"/>
          <w:szCs w:val="24"/>
        </w:rPr>
        <w:t>,</w:t>
      </w:r>
      <w:r w:rsidRPr="005A2B28">
        <w:rPr>
          <w:sz w:val="24"/>
          <w:szCs w:val="24"/>
          <w:vertAlign w:val="superscript"/>
        </w:rPr>
        <w:t xml:space="preserve"> </w:t>
      </w:r>
      <w:r w:rsidRPr="005A2B28">
        <w:rPr>
          <w:sz w:val="24"/>
          <w:szCs w:val="24"/>
        </w:rPr>
        <w:t xml:space="preserve">druh pozemku: zastavěná plocha a nádvoří, jehož součástí je stavba </w:t>
      </w:r>
      <w:r w:rsidR="005A2B28" w:rsidRPr="005A2B28">
        <w:rPr>
          <w:sz w:val="24"/>
          <w:szCs w:val="24"/>
        </w:rPr>
        <w:t>s č. p. 282 – bytový dům,</w:t>
      </w:r>
    </w:p>
    <w:p w14:paraId="150B8685" w14:textId="6AC032D2" w:rsidR="005A2B28" w:rsidRPr="005A2B28" w:rsidRDefault="00906592" w:rsidP="008E7065">
      <w:pPr>
        <w:pStyle w:val="Odstavecseseznamem"/>
        <w:numPr>
          <w:ilvl w:val="0"/>
          <w:numId w:val="20"/>
        </w:numPr>
        <w:tabs>
          <w:tab w:val="left" w:pos="709"/>
        </w:tabs>
        <w:spacing w:after="20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E7065">
        <w:rPr>
          <w:b/>
          <w:bCs/>
          <w:sz w:val="24"/>
          <w:szCs w:val="24"/>
        </w:rPr>
        <w:t xml:space="preserve">arc. č. </w:t>
      </w:r>
      <w:r>
        <w:rPr>
          <w:b/>
          <w:bCs/>
          <w:sz w:val="24"/>
          <w:szCs w:val="24"/>
        </w:rPr>
        <w:t>st. 1161/14</w:t>
      </w:r>
      <w:r w:rsidR="007920B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5A2B28" w:rsidRPr="005A2B28">
        <w:rPr>
          <w:sz w:val="24"/>
          <w:szCs w:val="24"/>
        </w:rPr>
        <w:t xml:space="preserve">o výměře </w:t>
      </w:r>
      <w:r w:rsidR="005A2B28">
        <w:rPr>
          <w:sz w:val="24"/>
          <w:szCs w:val="24"/>
        </w:rPr>
        <w:t>340</w:t>
      </w:r>
      <w:r w:rsidR="005A2B28" w:rsidRPr="005A2B28">
        <w:rPr>
          <w:sz w:val="24"/>
          <w:szCs w:val="24"/>
        </w:rPr>
        <w:t xml:space="preserve"> m</w:t>
      </w:r>
      <w:r w:rsidR="005A2B28" w:rsidRPr="005A2B28">
        <w:rPr>
          <w:sz w:val="24"/>
          <w:szCs w:val="24"/>
          <w:vertAlign w:val="superscript"/>
        </w:rPr>
        <w:t>2</w:t>
      </w:r>
      <w:r w:rsidR="005A2B28" w:rsidRPr="005A2B28">
        <w:rPr>
          <w:sz w:val="24"/>
          <w:szCs w:val="24"/>
        </w:rPr>
        <w:t>,</w:t>
      </w:r>
      <w:r w:rsidR="005A2B28" w:rsidRPr="005A2B28">
        <w:rPr>
          <w:sz w:val="24"/>
          <w:szCs w:val="24"/>
          <w:vertAlign w:val="superscript"/>
        </w:rPr>
        <w:t xml:space="preserve"> </w:t>
      </w:r>
      <w:r w:rsidR="005A2B28" w:rsidRPr="005A2B28">
        <w:rPr>
          <w:sz w:val="24"/>
          <w:szCs w:val="24"/>
        </w:rPr>
        <w:t xml:space="preserve">druh pozemku: zastavěná plocha a nádvoří, jehož součástí je stavba s č. p. </w:t>
      </w:r>
      <w:r w:rsidR="005A2B28">
        <w:rPr>
          <w:sz w:val="24"/>
          <w:szCs w:val="24"/>
        </w:rPr>
        <w:t>281</w:t>
      </w:r>
      <w:r w:rsidR="005A2B28" w:rsidRPr="005A2B28">
        <w:rPr>
          <w:sz w:val="24"/>
          <w:szCs w:val="24"/>
        </w:rPr>
        <w:t xml:space="preserve"> – bytový dům,</w:t>
      </w:r>
    </w:p>
    <w:p w14:paraId="7BA56C09" w14:textId="75EF5D13" w:rsidR="00CA1C8A" w:rsidRPr="005A2B28" w:rsidRDefault="005A2B28" w:rsidP="009E4E46">
      <w:pPr>
        <w:tabs>
          <w:tab w:val="left" w:pos="709"/>
        </w:tabs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to vše zapsáno</w:t>
      </w:r>
      <w:r w:rsidR="009E4E46">
        <w:rPr>
          <w:sz w:val="24"/>
          <w:szCs w:val="24"/>
        </w:rPr>
        <w:t xml:space="preserve"> </w:t>
      </w:r>
      <w:r w:rsidR="00CA1C8A" w:rsidRPr="005A2B28">
        <w:rPr>
          <w:sz w:val="24"/>
          <w:szCs w:val="24"/>
        </w:rPr>
        <w:t xml:space="preserve">na LV č. </w:t>
      </w:r>
      <w:r w:rsidR="009E4E46">
        <w:rPr>
          <w:sz w:val="24"/>
          <w:szCs w:val="24"/>
        </w:rPr>
        <w:t>6231</w:t>
      </w:r>
      <w:r w:rsidR="004C5AC0" w:rsidRPr="005A2B28">
        <w:rPr>
          <w:sz w:val="24"/>
          <w:szCs w:val="24"/>
        </w:rPr>
        <w:t>,</w:t>
      </w:r>
      <w:r w:rsidR="00CA1C8A" w:rsidRPr="005A2B28">
        <w:rPr>
          <w:sz w:val="24"/>
          <w:szCs w:val="24"/>
        </w:rPr>
        <w:t xml:space="preserve"> vedeném Katastrálním úřadem pro </w:t>
      </w:r>
      <w:r w:rsidR="009E4E46">
        <w:rPr>
          <w:sz w:val="24"/>
          <w:szCs w:val="24"/>
        </w:rPr>
        <w:t>Plzeňský</w:t>
      </w:r>
      <w:r w:rsidR="00CA1C8A" w:rsidRPr="005A2B28">
        <w:rPr>
          <w:sz w:val="24"/>
          <w:szCs w:val="24"/>
        </w:rPr>
        <w:t xml:space="preserve"> kraj, Katastrální pracoviště </w:t>
      </w:r>
      <w:r w:rsidR="009E4E46">
        <w:rPr>
          <w:sz w:val="24"/>
          <w:szCs w:val="24"/>
        </w:rPr>
        <w:t>Domažlice</w:t>
      </w:r>
      <w:r w:rsidR="00CA1C8A" w:rsidRPr="005A2B28">
        <w:rPr>
          <w:sz w:val="24"/>
          <w:szCs w:val="24"/>
        </w:rPr>
        <w:t xml:space="preserve">, pro katastrální území a obec </w:t>
      </w:r>
      <w:r w:rsidR="009E4E46">
        <w:rPr>
          <w:sz w:val="24"/>
          <w:szCs w:val="24"/>
        </w:rPr>
        <w:t xml:space="preserve">Domažlice. </w:t>
      </w:r>
      <w:r w:rsidR="009E4E46">
        <w:rPr>
          <w:b/>
          <w:bCs/>
          <w:sz w:val="24"/>
          <w:szCs w:val="24"/>
        </w:rPr>
        <w:t>Tyto</w:t>
      </w:r>
      <w:r w:rsidR="009E267C" w:rsidRPr="005A2B28">
        <w:rPr>
          <w:b/>
          <w:bCs/>
          <w:sz w:val="24"/>
          <w:szCs w:val="24"/>
        </w:rPr>
        <w:t xml:space="preserve"> spoluvlastnick</w:t>
      </w:r>
      <w:r w:rsidR="009E4E46">
        <w:rPr>
          <w:b/>
          <w:bCs/>
          <w:sz w:val="24"/>
          <w:szCs w:val="24"/>
        </w:rPr>
        <w:t>é</w:t>
      </w:r>
      <w:r w:rsidR="009E267C" w:rsidRPr="005A2B28">
        <w:rPr>
          <w:b/>
          <w:bCs/>
          <w:sz w:val="24"/>
          <w:szCs w:val="24"/>
        </w:rPr>
        <w:t xml:space="preserve"> podíl</w:t>
      </w:r>
      <w:r w:rsidR="009E4E46">
        <w:rPr>
          <w:b/>
          <w:bCs/>
          <w:sz w:val="24"/>
          <w:szCs w:val="24"/>
        </w:rPr>
        <w:t>y</w:t>
      </w:r>
      <w:r w:rsidR="009E267C" w:rsidRPr="005A2B28">
        <w:rPr>
          <w:b/>
          <w:bCs/>
          <w:sz w:val="24"/>
          <w:szCs w:val="24"/>
        </w:rPr>
        <w:t xml:space="preserve"> dárce na </w:t>
      </w:r>
      <w:r w:rsidR="009E4E46">
        <w:rPr>
          <w:b/>
          <w:bCs/>
          <w:sz w:val="24"/>
          <w:szCs w:val="24"/>
        </w:rPr>
        <w:t xml:space="preserve">obou pozemcích </w:t>
      </w:r>
      <w:r w:rsidR="009E267C" w:rsidRPr="005A2B28">
        <w:rPr>
          <w:b/>
          <w:bCs/>
          <w:sz w:val="24"/>
          <w:szCs w:val="24"/>
        </w:rPr>
        <w:t>tvoří předmět daru podle této smlouvy</w:t>
      </w:r>
      <w:r w:rsidR="009E267C" w:rsidRPr="005A2B28">
        <w:rPr>
          <w:sz w:val="24"/>
          <w:szCs w:val="24"/>
        </w:rPr>
        <w:t xml:space="preserve"> (dále </w:t>
      </w:r>
      <w:r w:rsidR="00A74BBA">
        <w:rPr>
          <w:sz w:val="24"/>
          <w:szCs w:val="24"/>
        </w:rPr>
        <w:t xml:space="preserve">společně </w:t>
      </w:r>
      <w:r w:rsidR="009E267C" w:rsidRPr="005A2B28">
        <w:rPr>
          <w:sz w:val="24"/>
          <w:szCs w:val="24"/>
        </w:rPr>
        <w:t>jen „</w:t>
      </w:r>
      <w:r w:rsidR="009E267C" w:rsidRPr="005A2B28">
        <w:rPr>
          <w:b/>
          <w:bCs/>
          <w:i/>
          <w:iCs/>
          <w:sz w:val="24"/>
          <w:szCs w:val="24"/>
        </w:rPr>
        <w:t>předmět daru</w:t>
      </w:r>
      <w:r w:rsidR="009E267C" w:rsidRPr="005A2B28">
        <w:rPr>
          <w:sz w:val="24"/>
          <w:szCs w:val="24"/>
        </w:rPr>
        <w:t>“).</w:t>
      </w:r>
    </w:p>
    <w:p w14:paraId="6D135BB3" w14:textId="40F4297C" w:rsidR="00C1455F" w:rsidRPr="009133B8" w:rsidRDefault="00C1455F" w:rsidP="009133B8">
      <w:pPr>
        <w:pStyle w:val="Odstavecseseznamem"/>
        <w:numPr>
          <w:ilvl w:val="1"/>
          <w:numId w:val="14"/>
        </w:numPr>
        <w:tabs>
          <w:tab w:val="left" w:pos="709"/>
        </w:tabs>
        <w:spacing w:after="200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Dárce</w:t>
      </w:r>
      <w:r w:rsidR="00E1072F">
        <w:rPr>
          <w:sz w:val="24"/>
          <w:szCs w:val="24"/>
        </w:rPr>
        <w:t xml:space="preserve"> prohlašuje, že </w:t>
      </w:r>
      <w:r w:rsidR="002E450D">
        <w:rPr>
          <w:sz w:val="24"/>
          <w:szCs w:val="24"/>
        </w:rPr>
        <w:t xml:space="preserve">předmět daru </w:t>
      </w:r>
      <w:r w:rsidR="0092607B">
        <w:rPr>
          <w:sz w:val="24"/>
          <w:szCs w:val="24"/>
        </w:rPr>
        <w:t>není zatížen</w:t>
      </w:r>
      <w:r w:rsidR="002E450D">
        <w:rPr>
          <w:sz w:val="24"/>
          <w:szCs w:val="24"/>
        </w:rPr>
        <w:t xml:space="preserve"> žádnou </w:t>
      </w:r>
      <w:r w:rsidR="0092607B">
        <w:rPr>
          <w:sz w:val="24"/>
          <w:szCs w:val="24"/>
        </w:rPr>
        <w:t xml:space="preserve">právní </w:t>
      </w:r>
      <w:r w:rsidR="002E450D">
        <w:rPr>
          <w:sz w:val="24"/>
          <w:szCs w:val="24"/>
        </w:rPr>
        <w:t xml:space="preserve">vadou, která </w:t>
      </w:r>
      <w:r w:rsidR="0092607B">
        <w:rPr>
          <w:sz w:val="24"/>
          <w:szCs w:val="24"/>
        </w:rPr>
        <w:t xml:space="preserve">není uvedena ve </w:t>
      </w:r>
      <w:r w:rsidR="002E450D">
        <w:rPr>
          <w:sz w:val="24"/>
          <w:szCs w:val="24"/>
        </w:rPr>
        <w:t>veřejné</w:t>
      </w:r>
      <w:r w:rsidR="0092607B">
        <w:rPr>
          <w:sz w:val="24"/>
          <w:szCs w:val="24"/>
        </w:rPr>
        <w:t>m</w:t>
      </w:r>
      <w:r w:rsidR="002E450D">
        <w:rPr>
          <w:sz w:val="24"/>
          <w:szCs w:val="24"/>
        </w:rPr>
        <w:t xml:space="preserve"> seznamu</w:t>
      </w:r>
      <w:r w:rsidR="009E267C">
        <w:rPr>
          <w:sz w:val="24"/>
          <w:szCs w:val="24"/>
        </w:rPr>
        <w:t xml:space="preserve"> </w:t>
      </w:r>
      <w:r w:rsidR="009979F3">
        <w:rPr>
          <w:sz w:val="24"/>
          <w:szCs w:val="24"/>
        </w:rPr>
        <w:t>a vlastnické právo k němu trvá</w:t>
      </w:r>
      <w:r w:rsidR="0092607B">
        <w:rPr>
          <w:sz w:val="24"/>
          <w:szCs w:val="24"/>
        </w:rPr>
        <w:t xml:space="preserve"> i v den podpisu této smlouvy.</w:t>
      </w:r>
    </w:p>
    <w:p w14:paraId="31C70C43" w14:textId="7641865C" w:rsidR="00FB06F3" w:rsidRPr="00DE3142" w:rsidRDefault="00C1455F" w:rsidP="00DE3142">
      <w:pPr>
        <w:pStyle w:val="Odstavecseseznamem"/>
        <w:numPr>
          <w:ilvl w:val="1"/>
          <w:numId w:val="14"/>
        </w:numPr>
        <w:tabs>
          <w:tab w:val="left" w:pos="709"/>
        </w:tabs>
        <w:spacing w:after="600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Obdarovan</w:t>
      </w:r>
      <w:r w:rsidR="009E267C">
        <w:rPr>
          <w:sz w:val="24"/>
          <w:szCs w:val="24"/>
        </w:rPr>
        <w:t>ý</w:t>
      </w:r>
      <w:r w:rsidR="00FB06F3" w:rsidRPr="00DC1133">
        <w:rPr>
          <w:sz w:val="24"/>
          <w:szCs w:val="24"/>
        </w:rPr>
        <w:t xml:space="preserve"> prohlašuje, že je </w:t>
      </w:r>
      <w:r w:rsidR="00307980">
        <w:rPr>
          <w:sz w:val="24"/>
          <w:szCs w:val="24"/>
        </w:rPr>
        <w:t>mu</w:t>
      </w:r>
      <w:r w:rsidR="00FB06F3" w:rsidRPr="00DC1133">
        <w:rPr>
          <w:sz w:val="24"/>
          <w:szCs w:val="24"/>
        </w:rPr>
        <w:t xml:space="preserve"> znám jak fyzický stav </w:t>
      </w:r>
      <w:r w:rsidR="0092607B">
        <w:rPr>
          <w:sz w:val="24"/>
          <w:szCs w:val="24"/>
        </w:rPr>
        <w:t>předmětu daru</w:t>
      </w:r>
      <w:r w:rsidR="00FB06F3" w:rsidRPr="00DC1133">
        <w:rPr>
          <w:sz w:val="24"/>
          <w:szCs w:val="24"/>
        </w:rPr>
        <w:t xml:space="preserve">, tak </w:t>
      </w:r>
      <w:r>
        <w:rPr>
          <w:sz w:val="24"/>
          <w:szCs w:val="24"/>
        </w:rPr>
        <w:t>jeho</w:t>
      </w:r>
      <w:r w:rsidR="00FB06F3" w:rsidRPr="00DC1133">
        <w:rPr>
          <w:sz w:val="24"/>
          <w:szCs w:val="24"/>
        </w:rPr>
        <w:t xml:space="preserve"> právní stav. </w:t>
      </w:r>
    </w:p>
    <w:p w14:paraId="51814300" w14:textId="4ACC7CCB" w:rsidR="00FB06F3" w:rsidRPr="00A03525" w:rsidRDefault="00FB06F3" w:rsidP="00DC1133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Článek </w:t>
      </w:r>
      <w:r w:rsidRPr="00A03525"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307980" w:rsidRPr="00A03525"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A03525"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</w:rPr>
        <w:t>I.</w:t>
      </w:r>
    </w:p>
    <w:p w14:paraId="405B1230" w14:textId="33FD886E" w:rsidR="0082403D" w:rsidRPr="00A03525" w:rsidRDefault="00FB06F3" w:rsidP="009133B8">
      <w:pPr>
        <w:pStyle w:val="Nadpis2"/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Předmět smlouvy</w:t>
      </w:r>
    </w:p>
    <w:p w14:paraId="05530EA9" w14:textId="77777777" w:rsidR="00A36589" w:rsidRPr="00A36589" w:rsidRDefault="00A36589" w:rsidP="00A36589">
      <w:pPr>
        <w:pStyle w:val="Odstavecseseznamem"/>
        <w:numPr>
          <w:ilvl w:val="0"/>
          <w:numId w:val="15"/>
        </w:numPr>
        <w:spacing w:after="600"/>
        <w:jc w:val="both"/>
        <w:rPr>
          <w:vanish/>
          <w:sz w:val="24"/>
          <w:szCs w:val="24"/>
        </w:rPr>
      </w:pPr>
    </w:p>
    <w:p w14:paraId="0E79E82B" w14:textId="77777777" w:rsidR="00A36589" w:rsidRPr="00A36589" w:rsidRDefault="00A36589" w:rsidP="00A36589">
      <w:pPr>
        <w:pStyle w:val="Odstavecseseznamem"/>
        <w:numPr>
          <w:ilvl w:val="0"/>
          <w:numId w:val="15"/>
        </w:numPr>
        <w:spacing w:after="600"/>
        <w:jc w:val="both"/>
        <w:rPr>
          <w:vanish/>
          <w:sz w:val="24"/>
          <w:szCs w:val="24"/>
        </w:rPr>
      </w:pPr>
    </w:p>
    <w:p w14:paraId="342E3586" w14:textId="2FBDC6FD" w:rsidR="0096151D" w:rsidRPr="0092607B" w:rsidRDefault="00C1455F" w:rsidP="00524315">
      <w:pPr>
        <w:pStyle w:val="Odstavecseseznamem"/>
        <w:numPr>
          <w:ilvl w:val="1"/>
          <w:numId w:val="15"/>
        </w:numPr>
        <w:spacing w:after="600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Dárce</w:t>
      </w:r>
      <w:r w:rsidR="0096151D" w:rsidRPr="00DC1133">
        <w:rPr>
          <w:sz w:val="24"/>
          <w:szCs w:val="24"/>
        </w:rPr>
        <w:t xml:space="preserve"> na základě té</w:t>
      </w:r>
      <w:r>
        <w:rPr>
          <w:sz w:val="24"/>
          <w:szCs w:val="24"/>
        </w:rPr>
        <w:t>to smlouvy daruje</w:t>
      </w:r>
      <w:r w:rsidR="0096151D" w:rsidRPr="00DC1133">
        <w:rPr>
          <w:sz w:val="24"/>
          <w:szCs w:val="24"/>
        </w:rPr>
        <w:t xml:space="preserve"> (</w:t>
      </w:r>
      <w:r>
        <w:rPr>
          <w:sz w:val="24"/>
          <w:szCs w:val="24"/>
        </w:rPr>
        <w:t>bezúplatně</w:t>
      </w:r>
      <w:r w:rsidR="0096151D" w:rsidRPr="00DC1133">
        <w:rPr>
          <w:sz w:val="24"/>
          <w:szCs w:val="24"/>
        </w:rPr>
        <w:t xml:space="preserve"> odevzdává) </w:t>
      </w:r>
      <w:r>
        <w:rPr>
          <w:sz w:val="24"/>
          <w:szCs w:val="24"/>
        </w:rPr>
        <w:t>obdarované</w:t>
      </w:r>
      <w:r w:rsidR="00A36589">
        <w:rPr>
          <w:sz w:val="24"/>
          <w:szCs w:val="24"/>
        </w:rPr>
        <w:t>mu</w:t>
      </w:r>
      <w:r w:rsidR="00C22076" w:rsidRPr="00DC1133">
        <w:rPr>
          <w:sz w:val="24"/>
          <w:szCs w:val="24"/>
        </w:rPr>
        <w:t xml:space="preserve"> </w:t>
      </w:r>
      <w:r w:rsidR="0092607B">
        <w:rPr>
          <w:sz w:val="24"/>
          <w:szCs w:val="24"/>
        </w:rPr>
        <w:t>předmět daru definovaný v čl. I</w:t>
      </w:r>
      <w:r w:rsidR="00A36589">
        <w:rPr>
          <w:sz w:val="24"/>
          <w:szCs w:val="24"/>
        </w:rPr>
        <w:t>I</w:t>
      </w:r>
      <w:r w:rsidR="0092607B">
        <w:rPr>
          <w:sz w:val="24"/>
          <w:szCs w:val="24"/>
        </w:rPr>
        <w:t xml:space="preserve">. odst. </w:t>
      </w:r>
      <w:r w:rsidR="00524315">
        <w:rPr>
          <w:sz w:val="24"/>
          <w:szCs w:val="24"/>
        </w:rPr>
        <w:t>2</w:t>
      </w:r>
      <w:r w:rsidR="0092607B">
        <w:rPr>
          <w:sz w:val="24"/>
          <w:szCs w:val="24"/>
        </w:rPr>
        <w:t xml:space="preserve">.1. této smlouvy, a to </w:t>
      </w:r>
      <w:r w:rsidR="0096151D" w:rsidRPr="00DC1133">
        <w:rPr>
          <w:sz w:val="24"/>
          <w:szCs w:val="24"/>
        </w:rPr>
        <w:t xml:space="preserve">včetně všech součástí a příslušenství, se všemi právy a povinnostmi s ním spojenými, a umožňuje </w:t>
      </w:r>
      <w:r>
        <w:rPr>
          <w:sz w:val="24"/>
          <w:szCs w:val="24"/>
        </w:rPr>
        <w:t>obdarované</w:t>
      </w:r>
      <w:r w:rsidR="00524315">
        <w:rPr>
          <w:sz w:val="24"/>
          <w:szCs w:val="24"/>
        </w:rPr>
        <w:t>mu</w:t>
      </w:r>
      <w:r w:rsidR="0096151D" w:rsidRPr="00DC1133">
        <w:rPr>
          <w:sz w:val="24"/>
          <w:szCs w:val="24"/>
        </w:rPr>
        <w:t xml:space="preserve"> nabýt k němu vlastnické právo, a </w:t>
      </w:r>
      <w:r>
        <w:rPr>
          <w:sz w:val="24"/>
          <w:szCs w:val="24"/>
        </w:rPr>
        <w:t>obdarovan</w:t>
      </w:r>
      <w:r w:rsidR="00524315">
        <w:rPr>
          <w:sz w:val="24"/>
          <w:szCs w:val="24"/>
        </w:rPr>
        <w:t>ý</w:t>
      </w:r>
      <w:r>
        <w:rPr>
          <w:sz w:val="24"/>
          <w:szCs w:val="24"/>
        </w:rPr>
        <w:t xml:space="preserve"> tento </w:t>
      </w:r>
      <w:r w:rsidR="0092607B">
        <w:rPr>
          <w:sz w:val="24"/>
          <w:szCs w:val="24"/>
        </w:rPr>
        <w:t xml:space="preserve">předmět daru </w:t>
      </w:r>
      <w:r w:rsidR="0096151D" w:rsidRPr="00DC1133">
        <w:rPr>
          <w:sz w:val="24"/>
          <w:szCs w:val="24"/>
        </w:rPr>
        <w:t xml:space="preserve">od </w:t>
      </w:r>
      <w:r>
        <w:rPr>
          <w:sz w:val="24"/>
          <w:szCs w:val="24"/>
        </w:rPr>
        <w:t>dárce</w:t>
      </w:r>
      <w:r w:rsidR="0096151D" w:rsidRPr="00DC1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svého vlastnictví </w:t>
      </w:r>
      <w:r w:rsidR="0096151D" w:rsidRPr="00DC1133">
        <w:rPr>
          <w:sz w:val="24"/>
          <w:szCs w:val="24"/>
        </w:rPr>
        <w:t>přijímá</w:t>
      </w:r>
      <w:r>
        <w:rPr>
          <w:sz w:val="24"/>
          <w:szCs w:val="24"/>
        </w:rPr>
        <w:t>.</w:t>
      </w:r>
    </w:p>
    <w:p w14:paraId="793B79D7" w14:textId="06122FB8" w:rsidR="0096151D" w:rsidRPr="00A03525" w:rsidRDefault="0096151D" w:rsidP="00DC1133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Článek </w:t>
      </w:r>
      <w:r w:rsidR="00C1455F"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307980"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V</w:t>
      </w: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6FB9996C" w14:textId="1D9A848D" w:rsidR="0082403D" w:rsidRPr="00A03525" w:rsidRDefault="0096151D" w:rsidP="009133B8">
      <w:pPr>
        <w:pStyle w:val="Nadpis2"/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Nabytí vlastnického práva</w:t>
      </w:r>
    </w:p>
    <w:p w14:paraId="42818FD5" w14:textId="77777777" w:rsidR="009133B8" w:rsidRPr="009133B8" w:rsidRDefault="009133B8" w:rsidP="009133B8">
      <w:pPr>
        <w:pStyle w:val="Odstavecseseznamem"/>
        <w:numPr>
          <w:ilvl w:val="0"/>
          <w:numId w:val="15"/>
        </w:numPr>
        <w:jc w:val="both"/>
        <w:rPr>
          <w:vanish/>
          <w:sz w:val="24"/>
          <w:szCs w:val="24"/>
        </w:rPr>
      </w:pPr>
    </w:p>
    <w:p w14:paraId="02B6AC97" w14:textId="065E1A80" w:rsidR="009133B8" w:rsidRDefault="0096151D" w:rsidP="009133B8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DC1133">
        <w:rPr>
          <w:sz w:val="24"/>
          <w:szCs w:val="24"/>
        </w:rPr>
        <w:t>Smluvní strany této smlouvy se zavazují vzájemně si poskytnout veškerou součin</w:t>
      </w:r>
      <w:r w:rsidR="00C22076" w:rsidRPr="00DC1133">
        <w:rPr>
          <w:sz w:val="24"/>
          <w:szCs w:val="24"/>
        </w:rPr>
        <w:t xml:space="preserve">nost vyžadovanou k provedení vkladu vlastnického práva podle této smlouvy do katastru nemovitostí, a to i tehdy, pokud bude nutné podle výzvy nebo rozhodnutí katastrálního úřadu doplnit nebo změnit smlouvu nebo uzavřít novou smlouvu, která naplní účel této </w:t>
      </w:r>
      <w:r w:rsidR="00C22076" w:rsidRPr="00DC1133">
        <w:rPr>
          <w:sz w:val="24"/>
          <w:szCs w:val="24"/>
        </w:rPr>
        <w:lastRenderedPageBreak/>
        <w:t xml:space="preserve">smlouvy, do </w:t>
      </w:r>
      <w:r w:rsidR="001B2193">
        <w:rPr>
          <w:sz w:val="24"/>
          <w:szCs w:val="24"/>
        </w:rPr>
        <w:t>30</w:t>
      </w:r>
      <w:r w:rsidR="00C22076" w:rsidRPr="00DC1133">
        <w:rPr>
          <w:sz w:val="24"/>
          <w:szCs w:val="24"/>
        </w:rPr>
        <w:t xml:space="preserve"> dnů ode dne, kdy se o obsahu výzvy nebo rozhodnutí katastrálního úřadu dozvěděly. Toto ustanovení se vztahuje přiměřeně na návrh na </w:t>
      </w:r>
      <w:r w:rsidR="00C1455F">
        <w:rPr>
          <w:sz w:val="24"/>
          <w:szCs w:val="24"/>
        </w:rPr>
        <w:t xml:space="preserve">vklad do </w:t>
      </w:r>
      <w:r w:rsidR="001D52F9">
        <w:rPr>
          <w:sz w:val="24"/>
          <w:szCs w:val="24"/>
        </w:rPr>
        <w:t xml:space="preserve">katastru </w:t>
      </w:r>
      <w:r w:rsidR="00C1455F">
        <w:rPr>
          <w:sz w:val="24"/>
          <w:szCs w:val="24"/>
        </w:rPr>
        <w:t>nemovitostí a přílohy.</w:t>
      </w:r>
    </w:p>
    <w:p w14:paraId="13180C11" w14:textId="75B0E5E9" w:rsidR="009133B8" w:rsidRDefault="00C22076" w:rsidP="009133B8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9133B8">
        <w:rPr>
          <w:sz w:val="24"/>
          <w:szCs w:val="24"/>
        </w:rPr>
        <w:t xml:space="preserve">Návrh </w:t>
      </w:r>
      <w:r w:rsidR="00C1455F" w:rsidRPr="009133B8">
        <w:rPr>
          <w:sz w:val="24"/>
          <w:szCs w:val="24"/>
        </w:rPr>
        <w:t>na vklad vlastnického práva bude podepsán dárcem a obdarovan</w:t>
      </w:r>
      <w:r w:rsidR="00524315">
        <w:rPr>
          <w:sz w:val="24"/>
          <w:szCs w:val="24"/>
        </w:rPr>
        <w:t>ým</w:t>
      </w:r>
      <w:r w:rsidR="00C1455F" w:rsidRPr="009133B8">
        <w:rPr>
          <w:sz w:val="24"/>
          <w:szCs w:val="24"/>
        </w:rPr>
        <w:t xml:space="preserve"> současně </w:t>
      </w:r>
      <w:r w:rsidR="009133B8">
        <w:rPr>
          <w:sz w:val="24"/>
          <w:szCs w:val="24"/>
        </w:rPr>
        <w:br/>
      </w:r>
      <w:r w:rsidR="00C1455F" w:rsidRPr="009133B8">
        <w:rPr>
          <w:sz w:val="24"/>
          <w:szCs w:val="24"/>
        </w:rPr>
        <w:t>s podpisem této smlouvy.</w:t>
      </w:r>
      <w:r w:rsidR="00DE3142">
        <w:rPr>
          <w:sz w:val="24"/>
          <w:szCs w:val="24"/>
        </w:rPr>
        <w:t xml:space="preserve"> Návrh na vklad podá </w:t>
      </w:r>
      <w:r w:rsidR="00524315">
        <w:rPr>
          <w:sz w:val="24"/>
          <w:szCs w:val="24"/>
        </w:rPr>
        <w:t>dárce</w:t>
      </w:r>
      <w:r w:rsidR="00DE3142">
        <w:rPr>
          <w:sz w:val="24"/>
          <w:szCs w:val="24"/>
        </w:rPr>
        <w:t>.</w:t>
      </w:r>
      <w:r w:rsidR="00C1455F" w:rsidRPr="009133B8">
        <w:rPr>
          <w:sz w:val="24"/>
          <w:szCs w:val="24"/>
        </w:rPr>
        <w:t xml:space="preserve"> Správní poplatek za vklad vlastnického práva do katastru nemovitostí hradí </w:t>
      </w:r>
      <w:r w:rsidR="00524315">
        <w:rPr>
          <w:sz w:val="24"/>
          <w:szCs w:val="24"/>
        </w:rPr>
        <w:t>obdarovaný.</w:t>
      </w:r>
      <w:r w:rsidR="00C1455F" w:rsidRPr="009133B8">
        <w:rPr>
          <w:sz w:val="24"/>
          <w:szCs w:val="24"/>
        </w:rPr>
        <w:t xml:space="preserve"> </w:t>
      </w:r>
    </w:p>
    <w:p w14:paraId="4A250FD5" w14:textId="0678936D" w:rsidR="009133B8" w:rsidRDefault="00C22076" w:rsidP="009133B8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9133B8">
        <w:rPr>
          <w:sz w:val="24"/>
          <w:szCs w:val="24"/>
        </w:rPr>
        <w:t>Do doby provedení vkladu vlastnictví podle této smlouvy jsou obě smluvní strany svými projevy vůle vázány a zavazují se bez souhlasu druhé sml</w:t>
      </w:r>
      <w:r w:rsidR="00837B53" w:rsidRPr="009133B8">
        <w:rPr>
          <w:sz w:val="24"/>
          <w:szCs w:val="24"/>
        </w:rPr>
        <w:t xml:space="preserve">uvní strany nepřevést </w:t>
      </w:r>
      <w:r w:rsidR="00DE3142">
        <w:rPr>
          <w:sz w:val="24"/>
          <w:szCs w:val="24"/>
        </w:rPr>
        <w:t>předmět daru</w:t>
      </w:r>
      <w:r w:rsidR="00837B53" w:rsidRPr="009133B8">
        <w:rPr>
          <w:sz w:val="24"/>
          <w:szCs w:val="24"/>
        </w:rPr>
        <w:t xml:space="preserve"> </w:t>
      </w:r>
      <w:r w:rsidRPr="009133B8">
        <w:rPr>
          <w:sz w:val="24"/>
          <w:szCs w:val="24"/>
        </w:rPr>
        <w:t>na třetí osoby, ani je</w:t>
      </w:r>
      <w:r w:rsidR="00837B53" w:rsidRPr="009133B8">
        <w:rPr>
          <w:sz w:val="24"/>
          <w:szCs w:val="24"/>
        </w:rPr>
        <w:t>j</w:t>
      </w:r>
      <w:r w:rsidRPr="009133B8">
        <w:rPr>
          <w:sz w:val="24"/>
          <w:szCs w:val="24"/>
        </w:rPr>
        <w:t xml:space="preserve"> jakkoliv neza</w:t>
      </w:r>
      <w:r w:rsidR="00837B53" w:rsidRPr="009133B8">
        <w:rPr>
          <w:sz w:val="24"/>
          <w:szCs w:val="24"/>
        </w:rPr>
        <w:t>tížit nebo nesjednat práva k němu</w:t>
      </w:r>
      <w:r w:rsidRPr="009133B8">
        <w:rPr>
          <w:sz w:val="24"/>
          <w:szCs w:val="24"/>
        </w:rPr>
        <w:t xml:space="preserve"> pro třetí osobu. </w:t>
      </w:r>
    </w:p>
    <w:p w14:paraId="6DB9F083" w14:textId="2037578E" w:rsidR="00C22076" w:rsidRDefault="00C22076" w:rsidP="00DE3142">
      <w:pPr>
        <w:pStyle w:val="Odstavecseseznamem"/>
        <w:numPr>
          <w:ilvl w:val="1"/>
          <w:numId w:val="15"/>
        </w:numPr>
        <w:spacing w:after="600"/>
        <w:ind w:left="709" w:hanging="709"/>
        <w:contextualSpacing w:val="0"/>
        <w:jc w:val="both"/>
        <w:rPr>
          <w:sz w:val="24"/>
          <w:szCs w:val="24"/>
        </w:rPr>
      </w:pPr>
      <w:r w:rsidRPr="009133B8">
        <w:rPr>
          <w:sz w:val="24"/>
          <w:szCs w:val="24"/>
        </w:rPr>
        <w:t xml:space="preserve">Nebezpečí škody na </w:t>
      </w:r>
      <w:r w:rsidR="00837B53" w:rsidRPr="009133B8">
        <w:rPr>
          <w:sz w:val="24"/>
          <w:szCs w:val="24"/>
        </w:rPr>
        <w:t>předmětu daru</w:t>
      </w:r>
      <w:r w:rsidRPr="009133B8">
        <w:rPr>
          <w:sz w:val="24"/>
          <w:szCs w:val="24"/>
        </w:rPr>
        <w:t xml:space="preserve"> přechází na </w:t>
      </w:r>
      <w:r w:rsidR="00837B53" w:rsidRPr="009133B8">
        <w:rPr>
          <w:sz w:val="24"/>
          <w:szCs w:val="24"/>
        </w:rPr>
        <w:t>obdarovan</w:t>
      </w:r>
      <w:r w:rsidR="00524315">
        <w:rPr>
          <w:sz w:val="24"/>
          <w:szCs w:val="24"/>
        </w:rPr>
        <w:t>ého</w:t>
      </w:r>
      <w:r w:rsidRPr="009133B8">
        <w:rPr>
          <w:sz w:val="24"/>
          <w:szCs w:val="24"/>
        </w:rPr>
        <w:t xml:space="preserve"> dnem právní moci rozhodnutí o povolení vkladu vlastnického práva. </w:t>
      </w:r>
    </w:p>
    <w:p w14:paraId="430D747D" w14:textId="0D88995C" w:rsidR="008E5655" w:rsidRPr="00A03525" w:rsidRDefault="008E5655" w:rsidP="008E5655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Článek V.</w:t>
      </w:r>
    </w:p>
    <w:p w14:paraId="763AAC82" w14:textId="145149CA" w:rsidR="008E5655" w:rsidRPr="00A03525" w:rsidRDefault="008E5655" w:rsidP="008E5655">
      <w:pPr>
        <w:pStyle w:val="Nadpis2"/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Další práva a povinnosti</w:t>
      </w:r>
    </w:p>
    <w:p w14:paraId="43F8F3E8" w14:textId="77777777" w:rsidR="008E5655" w:rsidRPr="009133B8" w:rsidRDefault="008E5655" w:rsidP="008E5655">
      <w:pPr>
        <w:pStyle w:val="Odstavecseseznamem"/>
        <w:numPr>
          <w:ilvl w:val="0"/>
          <w:numId w:val="15"/>
        </w:numPr>
        <w:jc w:val="both"/>
        <w:rPr>
          <w:vanish/>
          <w:sz w:val="24"/>
          <w:szCs w:val="24"/>
        </w:rPr>
      </w:pPr>
    </w:p>
    <w:p w14:paraId="2AFCE5ED" w14:textId="08C7B75E" w:rsidR="008E5655" w:rsidRDefault="00422DE3" w:rsidP="00053BDF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422DE3">
        <w:rPr>
          <w:sz w:val="24"/>
          <w:szCs w:val="24"/>
        </w:rPr>
        <w:t xml:space="preserve">K maximálnímu zohlednění dřívějších závazků smluvní strany sjednávají, že je </w:t>
      </w:r>
      <w:r>
        <w:rPr>
          <w:sz w:val="24"/>
          <w:szCs w:val="24"/>
        </w:rPr>
        <w:t>obdarovaný</w:t>
      </w:r>
      <w:r w:rsidRPr="00422DE3">
        <w:rPr>
          <w:sz w:val="24"/>
          <w:szCs w:val="24"/>
        </w:rPr>
        <w:t xml:space="preserve"> povinen nejpozději do </w:t>
      </w:r>
      <w:r w:rsidR="005A73C6">
        <w:rPr>
          <w:sz w:val="24"/>
          <w:szCs w:val="24"/>
        </w:rPr>
        <w:t>1 roku</w:t>
      </w:r>
      <w:r w:rsidRPr="00422DE3">
        <w:rPr>
          <w:sz w:val="24"/>
          <w:szCs w:val="24"/>
        </w:rPr>
        <w:t xml:space="preserve"> od uzavření této smlouvy rozdělit </w:t>
      </w:r>
      <w:r w:rsidR="00561678">
        <w:rPr>
          <w:sz w:val="24"/>
          <w:szCs w:val="24"/>
        </w:rPr>
        <w:t xml:space="preserve">bytové domy, které jsou součástí pozemků, k nimž převádí dárce své spoluvlastnické podíly touto smlouvou, </w:t>
      </w:r>
      <w:r w:rsidRPr="00422DE3">
        <w:rPr>
          <w:sz w:val="24"/>
          <w:szCs w:val="24"/>
        </w:rPr>
        <w:t xml:space="preserve">na bytové jednotky a tyto bytové jednotky </w:t>
      </w:r>
      <w:r w:rsidR="00561678">
        <w:rPr>
          <w:sz w:val="24"/>
          <w:szCs w:val="24"/>
        </w:rPr>
        <w:t>za podmínek smluv o dodatečném členském vkladu a budoucí kupní smlouvě</w:t>
      </w:r>
      <w:r w:rsidRPr="00422DE3">
        <w:rPr>
          <w:sz w:val="24"/>
          <w:szCs w:val="24"/>
        </w:rPr>
        <w:t xml:space="preserve"> převést na jejich uživatele</w:t>
      </w:r>
      <w:r w:rsidR="00F27E3E">
        <w:rPr>
          <w:sz w:val="24"/>
          <w:szCs w:val="24"/>
        </w:rPr>
        <w:t xml:space="preserve"> – budoucí kupující dle </w:t>
      </w:r>
      <w:r w:rsidR="008D05E8">
        <w:rPr>
          <w:sz w:val="24"/>
          <w:szCs w:val="24"/>
        </w:rPr>
        <w:t>uvedené</w:t>
      </w:r>
      <w:r w:rsidR="00F27E3E">
        <w:rPr>
          <w:sz w:val="24"/>
          <w:szCs w:val="24"/>
        </w:rPr>
        <w:t xml:space="preserve"> smlouvy, resp. jejich právní nástupce</w:t>
      </w:r>
      <w:r w:rsidR="00F27E3E" w:rsidRPr="00422DE3">
        <w:rPr>
          <w:sz w:val="24"/>
          <w:szCs w:val="24"/>
        </w:rPr>
        <w:t xml:space="preserve">. </w:t>
      </w:r>
      <w:r w:rsidRPr="00422DE3">
        <w:rPr>
          <w:sz w:val="24"/>
          <w:szCs w:val="24"/>
        </w:rPr>
        <w:t xml:space="preserve">Splnění této podmínky je </w:t>
      </w:r>
      <w:r w:rsidR="00053BDF">
        <w:rPr>
          <w:sz w:val="24"/>
          <w:szCs w:val="24"/>
        </w:rPr>
        <w:t>obdarovaný</w:t>
      </w:r>
      <w:r w:rsidRPr="00422DE3">
        <w:rPr>
          <w:sz w:val="24"/>
          <w:szCs w:val="24"/>
        </w:rPr>
        <w:t xml:space="preserve"> povinen doložit </w:t>
      </w:r>
      <w:r w:rsidR="00053BDF">
        <w:rPr>
          <w:sz w:val="24"/>
          <w:szCs w:val="24"/>
        </w:rPr>
        <w:t>dárci</w:t>
      </w:r>
      <w:r w:rsidRPr="00422DE3">
        <w:rPr>
          <w:sz w:val="24"/>
          <w:szCs w:val="24"/>
        </w:rPr>
        <w:t xml:space="preserve"> nejpozději do </w:t>
      </w:r>
      <w:r w:rsidRPr="005A73C6">
        <w:rPr>
          <w:sz w:val="24"/>
          <w:szCs w:val="24"/>
        </w:rPr>
        <w:t>2 měsíců</w:t>
      </w:r>
      <w:r w:rsidRPr="00422DE3">
        <w:rPr>
          <w:sz w:val="24"/>
          <w:szCs w:val="24"/>
        </w:rPr>
        <w:t xml:space="preserve"> od převodu poslední bytové jednotky.</w:t>
      </w:r>
    </w:p>
    <w:p w14:paraId="73CA5B24" w14:textId="72EEB8C4" w:rsidR="00053BDF" w:rsidRPr="008E5655" w:rsidRDefault="001A0D4D" w:rsidP="008E5655">
      <w:pPr>
        <w:pStyle w:val="Odstavecseseznamem"/>
        <w:numPr>
          <w:ilvl w:val="1"/>
          <w:numId w:val="15"/>
        </w:numPr>
        <w:spacing w:after="600"/>
        <w:ind w:left="709" w:hanging="709"/>
        <w:contextualSpacing w:val="0"/>
        <w:jc w:val="both"/>
        <w:rPr>
          <w:sz w:val="24"/>
          <w:szCs w:val="24"/>
        </w:rPr>
      </w:pPr>
      <w:r w:rsidRPr="001A0D4D">
        <w:rPr>
          <w:sz w:val="24"/>
          <w:szCs w:val="24"/>
        </w:rPr>
        <w:t xml:space="preserve">Nesplní-li </w:t>
      </w:r>
      <w:r>
        <w:rPr>
          <w:sz w:val="24"/>
          <w:szCs w:val="24"/>
        </w:rPr>
        <w:t>obdarovaný</w:t>
      </w:r>
      <w:r w:rsidRPr="001A0D4D">
        <w:rPr>
          <w:sz w:val="24"/>
          <w:szCs w:val="24"/>
        </w:rPr>
        <w:t xml:space="preserve"> některou z povinností uvedených v předchozím odstavci, je </w:t>
      </w:r>
      <w:r>
        <w:rPr>
          <w:sz w:val="24"/>
          <w:szCs w:val="24"/>
        </w:rPr>
        <w:t>dárce</w:t>
      </w:r>
      <w:r w:rsidRPr="001A0D4D">
        <w:rPr>
          <w:sz w:val="24"/>
          <w:szCs w:val="24"/>
        </w:rPr>
        <w:t xml:space="preserve"> oprávněn odstoupit od této smlouvy. V takovém případě se </w:t>
      </w:r>
      <w:r>
        <w:rPr>
          <w:sz w:val="24"/>
          <w:szCs w:val="24"/>
        </w:rPr>
        <w:t>obdarovaný</w:t>
      </w:r>
      <w:r w:rsidRPr="001A0D4D">
        <w:rPr>
          <w:sz w:val="24"/>
          <w:szCs w:val="24"/>
        </w:rPr>
        <w:t xml:space="preserve"> zavazuje poskytnout veškerou možnou součinnost k provedení vkladu vlastnického práva k</w:t>
      </w:r>
      <w:r>
        <w:rPr>
          <w:sz w:val="24"/>
          <w:szCs w:val="24"/>
        </w:rPr>
        <w:t> předmětu daru</w:t>
      </w:r>
      <w:r w:rsidRPr="001A0D4D">
        <w:rPr>
          <w:sz w:val="24"/>
          <w:szCs w:val="24"/>
        </w:rPr>
        <w:t xml:space="preserve"> ve prospěch </w:t>
      </w:r>
      <w:r>
        <w:rPr>
          <w:sz w:val="24"/>
          <w:szCs w:val="24"/>
        </w:rPr>
        <w:t>dárce</w:t>
      </w:r>
      <w:r w:rsidRPr="001A0D4D">
        <w:rPr>
          <w:sz w:val="24"/>
          <w:szCs w:val="24"/>
        </w:rPr>
        <w:t>.</w:t>
      </w:r>
    </w:p>
    <w:p w14:paraId="478433AC" w14:textId="4C702321" w:rsidR="00C22076" w:rsidRPr="00A03525" w:rsidRDefault="00C22076" w:rsidP="00DE3142">
      <w:pPr>
        <w:pStyle w:val="Nadpis2"/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Článek V</w:t>
      </w:r>
      <w:r w:rsidR="008E5655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383519D4" w14:textId="77777777" w:rsidR="005803C6" w:rsidRPr="005803C6" w:rsidRDefault="005803C6" w:rsidP="005803C6">
      <w:pPr>
        <w:pStyle w:val="Odstavecseseznamem"/>
        <w:numPr>
          <w:ilvl w:val="0"/>
          <w:numId w:val="15"/>
        </w:numPr>
        <w:spacing w:after="200"/>
        <w:contextualSpacing w:val="0"/>
        <w:jc w:val="both"/>
        <w:rPr>
          <w:vanish/>
          <w:sz w:val="24"/>
          <w:szCs w:val="24"/>
        </w:rPr>
      </w:pPr>
    </w:p>
    <w:p w14:paraId="46996A92" w14:textId="3FC64DFD" w:rsidR="00C22076" w:rsidRPr="000F3E77" w:rsidRDefault="00C22076" w:rsidP="000F3E77">
      <w:pPr>
        <w:pStyle w:val="Odstavecseseznamem"/>
        <w:numPr>
          <w:ilvl w:val="1"/>
          <w:numId w:val="15"/>
        </w:numPr>
        <w:spacing w:after="600"/>
        <w:ind w:left="709" w:hanging="709"/>
        <w:contextualSpacing w:val="0"/>
        <w:jc w:val="both"/>
        <w:rPr>
          <w:sz w:val="24"/>
          <w:szCs w:val="24"/>
        </w:rPr>
      </w:pPr>
      <w:r w:rsidRPr="00CB7F9D">
        <w:rPr>
          <w:sz w:val="24"/>
          <w:szCs w:val="24"/>
        </w:rPr>
        <w:t xml:space="preserve">Smluvní strany navrhují, aby Katastrální úřad pro </w:t>
      </w:r>
      <w:r w:rsidR="00053021">
        <w:rPr>
          <w:sz w:val="24"/>
          <w:szCs w:val="24"/>
        </w:rPr>
        <w:t>Plzeňský</w:t>
      </w:r>
      <w:r w:rsidRPr="00CB7F9D">
        <w:rPr>
          <w:sz w:val="24"/>
          <w:szCs w:val="24"/>
        </w:rPr>
        <w:t xml:space="preserve"> kraj, Katastrální pracoviště </w:t>
      </w:r>
      <w:r w:rsidR="00053021">
        <w:rPr>
          <w:sz w:val="24"/>
          <w:szCs w:val="24"/>
        </w:rPr>
        <w:t>Domažlice</w:t>
      </w:r>
      <w:r w:rsidRPr="00CB7F9D">
        <w:rPr>
          <w:sz w:val="24"/>
          <w:szCs w:val="24"/>
        </w:rPr>
        <w:t>, provedl podle této sml</w:t>
      </w:r>
      <w:r w:rsidR="00837B53">
        <w:rPr>
          <w:sz w:val="24"/>
          <w:szCs w:val="24"/>
        </w:rPr>
        <w:t>ouvy vklad vlastnického práva ve prospěch obdarované</w:t>
      </w:r>
      <w:r w:rsidR="000F3E77">
        <w:rPr>
          <w:sz w:val="24"/>
          <w:szCs w:val="24"/>
        </w:rPr>
        <w:t>ho</w:t>
      </w:r>
      <w:r w:rsidR="00837B53">
        <w:rPr>
          <w:sz w:val="24"/>
          <w:szCs w:val="24"/>
        </w:rPr>
        <w:t xml:space="preserve"> tak, že </w:t>
      </w:r>
      <w:r w:rsidR="007A3285">
        <w:rPr>
          <w:sz w:val="24"/>
          <w:szCs w:val="24"/>
        </w:rPr>
        <w:t>obdarovan</w:t>
      </w:r>
      <w:r w:rsidR="000F3E77">
        <w:rPr>
          <w:sz w:val="24"/>
          <w:szCs w:val="24"/>
        </w:rPr>
        <w:t>ý</w:t>
      </w:r>
      <w:r w:rsidR="007A3285">
        <w:rPr>
          <w:sz w:val="24"/>
          <w:szCs w:val="24"/>
        </w:rPr>
        <w:t xml:space="preserve"> bude výlučným vlastníkem předmětu daru.</w:t>
      </w:r>
    </w:p>
    <w:p w14:paraId="63C98D7A" w14:textId="0500987C" w:rsidR="00DC1133" w:rsidRPr="00A03525" w:rsidRDefault="00C22076" w:rsidP="00DC1133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Článek V</w:t>
      </w:r>
      <w:r w:rsidR="008E5655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307980"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204449B6" w14:textId="7695DEC6" w:rsidR="0082403D" w:rsidRPr="00A03525" w:rsidRDefault="00C22076" w:rsidP="00393E1A">
      <w:pPr>
        <w:pStyle w:val="Nadpis2"/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03525">
        <w:rPr>
          <w:rFonts w:asciiTheme="minorHAnsi" w:hAnsiTheme="minorHAnsi" w:cstheme="minorHAnsi"/>
          <w:b/>
          <w:bCs/>
          <w:color w:val="auto"/>
          <w:sz w:val="24"/>
          <w:szCs w:val="24"/>
        </w:rPr>
        <w:t>Závěrečná ustanovení</w:t>
      </w:r>
    </w:p>
    <w:p w14:paraId="699ADF93" w14:textId="77777777" w:rsidR="005803C6" w:rsidRPr="005803C6" w:rsidRDefault="005803C6" w:rsidP="005803C6">
      <w:pPr>
        <w:pStyle w:val="Odstavecseseznamem"/>
        <w:numPr>
          <w:ilvl w:val="0"/>
          <w:numId w:val="15"/>
        </w:numPr>
        <w:spacing w:after="200"/>
        <w:contextualSpacing w:val="0"/>
        <w:jc w:val="both"/>
        <w:rPr>
          <w:vanish/>
          <w:sz w:val="24"/>
          <w:szCs w:val="24"/>
        </w:rPr>
      </w:pPr>
    </w:p>
    <w:p w14:paraId="2061BE85" w14:textId="6B926830" w:rsidR="005803C6" w:rsidRDefault="00C22076" w:rsidP="005803C6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CB7F9D">
        <w:rPr>
          <w:sz w:val="24"/>
          <w:szCs w:val="24"/>
        </w:rPr>
        <w:t>Vzájemná práva a povinnosti smluvních stran v této smlouvě výslovně neupraven</w:t>
      </w:r>
      <w:r w:rsidR="00586B89">
        <w:rPr>
          <w:sz w:val="24"/>
          <w:szCs w:val="24"/>
        </w:rPr>
        <w:t>é</w:t>
      </w:r>
      <w:r w:rsidRPr="00CB7F9D">
        <w:rPr>
          <w:sz w:val="24"/>
          <w:szCs w:val="24"/>
        </w:rPr>
        <w:t xml:space="preserve"> se řídí příslušnými právními předpisy, zejména občanským zákoníkem. </w:t>
      </w:r>
    </w:p>
    <w:p w14:paraId="6E130861" w14:textId="348ACFF4" w:rsidR="005803C6" w:rsidRDefault="00C22076" w:rsidP="005803C6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5803C6">
        <w:rPr>
          <w:sz w:val="24"/>
          <w:szCs w:val="24"/>
        </w:rPr>
        <w:lastRenderedPageBreak/>
        <w:t xml:space="preserve">Tato smlouva je vyhotovena ve třech stejnopisech, z nichž po jednom obdrží </w:t>
      </w:r>
      <w:r w:rsidR="00837B53" w:rsidRPr="005803C6">
        <w:rPr>
          <w:sz w:val="24"/>
          <w:szCs w:val="24"/>
        </w:rPr>
        <w:t>dárce</w:t>
      </w:r>
      <w:r w:rsidRPr="005803C6">
        <w:rPr>
          <w:sz w:val="24"/>
          <w:szCs w:val="24"/>
        </w:rPr>
        <w:t xml:space="preserve"> a </w:t>
      </w:r>
      <w:r w:rsidR="00837B53" w:rsidRPr="005803C6">
        <w:rPr>
          <w:sz w:val="24"/>
          <w:szCs w:val="24"/>
        </w:rPr>
        <w:t>obdarovan</w:t>
      </w:r>
      <w:r w:rsidR="00E12BE7">
        <w:rPr>
          <w:sz w:val="24"/>
          <w:szCs w:val="24"/>
        </w:rPr>
        <w:t>ý</w:t>
      </w:r>
      <w:r w:rsidRPr="005803C6">
        <w:rPr>
          <w:sz w:val="24"/>
          <w:szCs w:val="24"/>
        </w:rPr>
        <w:t>. Jeden stejnopis</w:t>
      </w:r>
      <w:r w:rsidR="00506721" w:rsidRPr="005803C6">
        <w:rPr>
          <w:sz w:val="24"/>
          <w:szCs w:val="24"/>
        </w:rPr>
        <w:t xml:space="preserve"> s úředně ověřenými podpisy stran</w:t>
      </w:r>
      <w:r w:rsidRPr="005803C6">
        <w:rPr>
          <w:sz w:val="24"/>
          <w:szCs w:val="24"/>
        </w:rPr>
        <w:t xml:space="preserve"> je určen jako podklad pro vklad vlastnického práva do katastru nemovitostí. </w:t>
      </w:r>
    </w:p>
    <w:p w14:paraId="7BA4FCFB" w14:textId="77777777" w:rsidR="005803C6" w:rsidRDefault="00C22076" w:rsidP="005803C6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5803C6">
        <w:rPr>
          <w:sz w:val="24"/>
          <w:szCs w:val="24"/>
        </w:rPr>
        <w:t xml:space="preserve">Pokud se některé ustanovení této smlouvy následně ukáže být neplatné nebo neúčinné, nemá to vliv na platnost a účinnost </w:t>
      </w:r>
      <w:r w:rsidR="00152F64" w:rsidRPr="005803C6">
        <w:rPr>
          <w:sz w:val="24"/>
          <w:szCs w:val="24"/>
        </w:rPr>
        <w:t>ostatních ustanovení této smlouvy, ani na platnost a účinnost této smlouvy jako takové. V takovém případě se smluvní strany zavazují nahradit toto neplatné nebo neúčinné ustanovení ustanovením platným a účinným, které bude v maximální možné míře odpovídat úmyslu smluvních stran.</w:t>
      </w:r>
    </w:p>
    <w:p w14:paraId="2E947A75" w14:textId="0530032A" w:rsidR="005803C6" w:rsidRPr="00C63495" w:rsidRDefault="00E12BE7" w:rsidP="005803C6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C63495">
        <w:rPr>
          <w:sz w:val="24"/>
          <w:szCs w:val="24"/>
        </w:rPr>
        <w:t xml:space="preserve">Záměr města darovat předmět daru byl zveřejněn na úřední desce od </w:t>
      </w:r>
      <w:r w:rsidR="002D06D0">
        <w:rPr>
          <w:sz w:val="24"/>
          <w:szCs w:val="24"/>
        </w:rPr>
        <w:t>01.09.2023</w:t>
      </w:r>
      <w:r w:rsidR="002D06D0" w:rsidRPr="00C63495">
        <w:rPr>
          <w:sz w:val="24"/>
          <w:szCs w:val="24"/>
        </w:rPr>
        <w:t xml:space="preserve"> </w:t>
      </w:r>
      <w:r w:rsidR="001D52F9" w:rsidRPr="00C63495">
        <w:rPr>
          <w:sz w:val="24"/>
          <w:szCs w:val="24"/>
        </w:rPr>
        <w:t>d</w:t>
      </w:r>
      <w:r w:rsidRPr="00C63495">
        <w:rPr>
          <w:sz w:val="24"/>
          <w:szCs w:val="24"/>
        </w:rPr>
        <w:t xml:space="preserve">o </w:t>
      </w:r>
      <w:r w:rsidR="00D42B48">
        <w:rPr>
          <w:sz w:val="24"/>
          <w:szCs w:val="24"/>
        </w:rPr>
        <w:t>06.10.2023.</w:t>
      </w:r>
      <w:r w:rsidR="00D42B48" w:rsidRPr="00C63495">
        <w:rPr>
          <w:sz w:val="24"/>
          <w:szCs w:val="24"/>
        </w:rPr>
        <w:t xml:space="preserve"> </w:t>
      </w:r>
      <w:r w:rsidR="0068156D" w:rsidRPr="00C63495">
        <w:rPr>
          <w:sz w:val="24"/>
          <w:szCs w:val="24"/>
        </w:rPr>
        <w:t>Uzavření</w:t>
      </w:r>
      <w:r w:rsidR="00152F64" w:rsidRPr="00C63495">
        <w:rPr>
          <w:sz w:val="24"/>
          <w:szCs w:val="24"/>
        </w:rPr>
        <w:t xml:space="preserve"> </w:t>
      </w:r>
      <w:r w:rsidR="0068156D" w:rsidRPr="00C63495">
        <w:rPr>
          <w:sz w:val="24"/>
          <w:szCs w:val="24"/>
        </w:rPr>
        <w:t xml:space="preserve">darovací smlouvy bylo schváleno Zastupitelstvem </w:t>
      </w:r>
      <w:r w:rsidRPr="00C63495">
        <w:rPr>
          <w:sz w:val="24"/>
          <w:szCs w:val="24"/>
        </w:rPr>
        <w:t xml:space="preserve">města </w:t>
      </w:r>
      <w:r w:rsidR="0014160E" w:rsidRPr="00C63495">
        <w:rPr>
          <w:sz w:val="24"/>
          <w:szCs w:val="24"/>
        </w:rPr>
        <w:t>Domažlice</w:t>
      </w:r>
      <w:r w:rsidR="0068156D" w:rsidRPr="00C63495">
        <w:rPr>
          <w:sz w:val="24"/>
          <w:szCs w:val="24"/>
        </w:rPr>
        <w:t xml:space="preserve"> dne </w:t>
      </w:r>
      <w:r w:rsidR="002D06D0">
        <w:rPr>
          <w:sz w:val="24"/>
          <w:szCs w:val="24"/>
        </w:rPr>
        <w:t>04.10.2023</w:t>
      </w:r>
      <w:r w:rsidR="002D06D0" w:rsidRPr="00C63495">
        <w:rPr>
          <w:sz w:val="24"/>
          <w:szCs w:val="24"/>
        </w:rPr>
        <w:t xml:space="preserve">, </w:t>
      </w:r>
      <w:r w:rsidR="0068156D" w:rsidRPr="00C63495">
        <w:rPr>
          <w:sz w:val="24"/>
          <w:szCs w:val="24"/>
        </w:rPr>
        <w:t xml:space="preserve">usnesením č. </w:t>
      </w:r>
      <w:r w:rsidR="002D06D0">
        <w:rPr>
          <w:sz w:val="24"/>
          <w:szCs w:val="24"/>
        </w:rPr>
        <w:t>408 a)</w:t>
      </w:r>
      <w:r w:rsidR="002D06D0" w:rsidRPr="00C63495">
        <w:rPr>
          <w:sz w:val="24"/>
          <w:szCs w:val="24"/>
        </w:rPr>
        <w:t xml:space="preserve">, </w:t>
      </w:r>
      <w:r w:rsidR="0068156D" w:rsidRPr="00C63495">
        <w:rPr>
          <w:sz w:val="24"/>
          <w:szCs w:val="24"/>
        </w:rPr>
        <w:t>s nímž je tato smlouva v souladu.</w:t>
      </w:r>
    </w:p>
    <w:p w14:paraId="10F2ADDC" w14:textId="42040083" w:rsidR="00152F64" w:rsidRPr="005803C6" w:rsidRDefault="00152F64" w:rsidP="005803C6">
      <w:pPr>
        <w:pStyle w:val="Odstavecseseznamem"/>
        <w:numPr>
          <w:ilvl w:val="1"/>
          <w:numId w:val="15"/>
        </w:numPr>
        <w:spacing w:after="200"/>
        <w:ind w:left="709" w:hanging="709"/>
        <w:contextualSpacing w:val="0"/>
        <w:jc w:val="both"/>
        <w:rPr>
          <w:sz w:val="24"/>
          <w:szCs w:val="24"/>
        </w:rPr>
      </w:pPr>
      <w:r w:rsidRPr="005803C6">
        <w:rPr>
          <w:sz w:val="24"/>
          <w:szCs w:val="24"/>
        </w:rPr>
        <w:t xml:space="preserve">Smluvní strany shodně prohlašují, že jsou způsobilé k tomuto právnímu jednání, že si smlouvou před jejím podpisem přečetly, rozumí jí a s jejím obsahem souhlasí, a že ji uzavírají svobodně a vážně. Na důkaz výše uvedeného připojují smluvní strany své vlastnoruční podpisy. </w:t>
      </w:r>
    </w:p>
    <w:p w14:paraId="240A638E" w14:textId="77777777" w:rsidR="00B448D3" w:rsidRDefault="00B448D3" w:rsidP="00B448D3">
      <w:pPr>
        <w:pStyle w:val="Odstavecseseznamem"/>
        <w:spacing w:after="600" w:line="240" w:lineRule="auto"/>
        <w:contextualSpacing w:val="0"/>
        <w:jc w:val="both"/>
        <w:rPr>
          <w:sz w:val="24"/>
          <w:szCs w:val="24"/>
        </w:rPr>
        <w:sectPr w:rsidR="00B448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B14D1" w14:textId="77777777" w:rsidR="00B448D3" w:rsidRPr="00CB7F9D" w:rsidRDefault="00B448D3" w:rsidP="00B448D3">
      <w:pPr>
        <w:pStyle w:val="Odstavecseseznamem"/>
        <w:spacing w:after="600" w:line="240" w:lineRule="auto"/>
        <w:contextualSpacing w:val="0"/>
        <w:jc w:val="both"/>
        <w:rPr>
          <w:sz w:val="24"/>
          <w:szCs w:val="24"/>
        </w:rPr>
      </w:pPr>
    </w:p>
    <w:p w14:paraId="1860F505" w14:textId="307F93E8" w:rsidR="00807271" w:rsidRDefault="00807271" w:rsidP="00807271">
      <w:pPr>
        <w:pStyle w:val="Data"/>
      </w:pPr>
      <w:r>
        <w:t xml:space="preserve">V </w:t>
      </w:r>
      <w:r w:rsidR="0014160E">
        <w:t>Domažlicích</w:t>
      </w:r>
      <w:r>
        <w:t xml:space="preserve"> dne </w:t>
      </w:r>
      <w:r w:rsidR="002C7672">
        <w:t>16.10.2023</w:t>
      </w:r>
    </w:p>
    <w:p w14:paraId="24A1EBEA" w14:textId="4BC8BD16" w:rsidR="00CE428D" w:rsidRDefault="00807271" w:rsidP="00807271">
      <w:pPr>
        <w:pStyle w:val="Podpisy"/>
      </w:pPr>
      <w:r w:rsidRPr="0049198E">
        <w:t>……………………………………………………………</w:t>
      </w:r>
      <w:r>
        <w:t>……</w:t>
      </w:r>
      <w:r w:rsidR="00CE428D">
        <w:t xml:space="preserve">za město </w:t>
      </w:r>
      <w:r w:rsidR="0014160E">
        <w:t>Domažlice</w:t>
      </w:r>
      <w:r>
        <w:br/>
      </w:r>
      <w:r w:rsidR="0014160E">
        <w:t>Bc. Stanislav Antoš</w:t>
      </w:r>
    </w:p>
    <w:p w14:paraId="5AA46F45" w14:textId="72E43CBB" w:rsidR="00807271" w:rsidRPr="0049198E" w:rsidRDefault="00CE428D" w:rsidP="00807271">
      <w:pPr>
        <w:pStyle w:val="Podpisy"/>
      </w:pPr>
      <w:r>
        <w:t>starosta města</w:t>
      </w:r>
    </w:p>
    <w:p w14:paraId="5858947A" w14:textId="77777777" w:rsidR="00807271" w:rsidRDefault="00807271" w:rsidP="00807271"/>
    <w:p w14:paraId="455AEC41" w14:textId="77777777" w:rsidR="00807271" w:rsidRDefault="00807271" w:rsidP="00807271"/>
    <w:p w14:paraId="742BA885" w14:textId="77777777" w:rsidR="00807271" w:rsidRDefault="00807271" w:rsidP="00807271"/>
    <w:p w14:paraId="1F224773" w14:textId="77777777" w:rsidR="00807271" w:rsidRDefault="00807271" w:rsidP="00807271"/>
    <w:p w14:paraId="22E71D35" w14:textId="77777777" w:rsidR="00807271" w:rsidRDefault="00807271" w:rsidP="00807271"/>
    <w:p w14:paraId="2CF91AF2" w14:textId="77777777" w:rsidR="00807271" w:rsidRDefault="00807271" w:rsidP="00807271"/>
    <w:p w14:paraId="60A8884B" w14:textId="77777777" w:rsidR="00807271" w:rsidRDefault="00807271" w:rsidP="00807271"/>
    <w:p w14:paraId="50BB6C3B" w14:textId="77777777" w:rsidR="00807271" w:rsidRDefault="00807271" w:rsidP="00807271"/>
    <w:p w14:paraId="00396712" w14:textId="77777777" w:rsidR="00807271" w:rsidRDefault="00807271" w:rsidP="00807271"/>
    <w:p w14:paraId="20A40F98" w14:textId="77777777" w:rsidR="00807271" w:rsidRDefault="00807271" w:rsidP="00807271"/>
    <w:p w14:paraId="72B122B5" w14:textId="77777777" w:rsidR="00CE428D" w:rsidRDefault="00CE428D" w:rsidP="00807271"/>
    <w:p w14:paraId="1C61CDB7" w14:textId="77777777" w:rsidR="00CE428D" w:rsidRDefault="00CE428D" w:rsidP="00807271"/>
    <w:p w14:paraId="6155F493" w14:textId="77777777" w:rsidR="00CE428D" w:rsidRDefault="00CE428D" w:rsidP="00807271"/>
    <w:p w14:paraId="2D9C053B" w14:textId="77777777" w:rsidR="00807271" w:rsidRDefault="00807271" w:rsidP="00807271"/>
    <w:p w14:paraId="714D9B95" w14:textId="295A069F" w:rsidR="00807271" w:rsidRPr="00807271" w:rsidRDefault="00807271" w:rsidP="00807271">
      <w:pPr>
        <w:rPr>
          <w:sz w:val="24"/>
          <w:szCs w:val="24"/>
        </w:rPr>
      </w:pPr>
      <w:r w:rsidRPr="0080727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14160E">
        <w:rPr>
          <w:sz w:val="24"/>
          <w:szCs w:val="24"/>
        </w:rPr>
        <w:t>Domažlicích</w:t>
      </w:r>
      <w:r>
        <w:rPr>
          <w:sz w:val="24"/>
          <w:szCs w:val="24"/>
        </w:rPr>
        <w:t xml:space="preserve"> </w:t>
      </w:r>
      <w:r w:rsidRPr="00807271">
        <w:rPr>
          <w:sz w:val="24"/>
          <w:szCs w:val="24"/>
        </w:rPr>
        <w:t xml:space="preserve">dne </w:t>
      </w:r>
      <w:r w:rsidR="002C7672">
        <w:rPr>
          <w:sz w:val="24"/>
          <w:szCs w:val="24"/>
        </w:rPr>
        <w:t>16.10.2023</w:t>
      </w:r>
      <w:bookmarkStart w:id="1" w:name="_GoBack"/>
      <w:bookmarkEnd w:id="1"/>
    </w:p>
    <w:p w14:paraId="26D66CC4" w14:textId="0B1755A7" w:rsidR="0014160E" w:rsidRDefault="00807271" w:rsidP="00807271">
      <w:pPr>
        <w:pStyle w:val="Podpisy"/>
      </w:pPr>
      <w:r w:rsidRPr="00807271">
        <w:t>…………………………………………………………………</w:t>
      </w:r>
      <w:r>
        <w:t xml:space="preserve">za </w:t>
      </w:r>
      <w:r w:rsidR="0014160E" w:rsidRPr="0014160E">
        <w:t>Nájemní družstvo Domažlice, družstvo</w:t>
      </w:r>
    </w:p>
    <w:p w14:paraId="52B12EFC" w14:textId="19260F35" w:rsidR="0014160E" w:rsidRDefault="0014160E" w:rsidP="0014160E">
      <w:pPr>
        <w:pStyle w:val="Podpisy"/>
      </w:pPr>
      <w:r>
        <w:t>Vladimír Müller</w:t>
      </w:r>
    </w:p>
    <w:p w14:paraId="49568416" w14:textId="768A945A" w:rsidR="00807271" w:rsidRDefault="00CE428D" w:rsidP="00807271">
      <w:pPr>
        <w:pStyle w:val="Podpisy"/>
      </w:pPr>
      <w:r>
        <w:t xml:space="preserve">předseda </w:t>
      </w:r>
      <w:r w:rsidR="0014160E">
        <w:t>družstva</w:t>
      </w:r>
      <w:r w:rsidR="00807271" w:rsidRPr="00807271">
        <w:br/>
      </w:r>
    </w:p>
    <w:p w14:paraId="61A8F7FB" w14:textId="77777777" w:rsidR="00CE428D" w:rsidRDefault="00CE428D" w:rsidP="00807271">
      <w:pPr>
        <w:pStyle w:val="Podpisy"/>
      </w:pPr>
    </w:p>
    <w:p w14:paraId="32257E6B" w14:textId="77777777" w:rsidR="00CE428D" w:rsidRDefault="00CE428D" w:rsidP="00807271">
      <w:pPr>
        <w:pStyle w:val="Podpisy"/>
      </w:pPr>
    </w:p>
    <w:p w14:paraId="4B18BD46" w14:textId="77777777" w:rsidR="00CE428D" w:rsidRPr="00807271" w:rsidRDefault="00CE428D" w:rsidP="00807271">
      <w:pPr>
        <w:pStyle w:val="Podpisy"/>
      </w:pPr>
    </w:p>
    <w:p w14:paraId="596C8EC8" w14:textId="4B626246" w:rsidR="00CB7F9D" w:rsidRPr="0096151D" w:rsidRDefault="00CB7F9D" w:rsidP="00807271">
      <w:pPr>
        <w:tabs>
          <w:tab w:val="left" w:pos="4536"/>
        </w:tabs>
        <w:jc w:val="both"/>
        <w:rPr>
          <w:sz w:val="24"/>
          <w:szCs w:val="24"/>
        </w:rPr>
      </w:pPr>
    </w:p>
    <w:sectPr w:rsidR="00CB7F9D" w:rsidRPr="0096151D" w:rsidSect="00B448D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1EAD" w16cex:dateUtc="2023-08-03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F2A56" w16cid:durableId="28761E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1F7"/>
    <w:multiLevelType w:val="hybridMultilevel"/>
    <w:tmpl w:val="E8B285B0"/>
    <w:lvl w:ilvl="0" w:tplc="6F32382C">
      <w:start w:val="1"/>
      <w:numFmt w:val="upperRoman"/>
      <w:lvlText w:val="Článek 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F750C"/>
    <w:multiLevelType w:val="hybridMultilevel"/>
    <w:tmpl w:val="06764EE4"/>
    <w:lvl w:ilvl="0" w:tplc="4E74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5213"/>
    <w:multiLevelType w:val="hybridMultilevel"/>
    <w:tmpl w:val="AED81112"/>
    <w:lvl w:ilvl="0" w:tplc="3CCE0562">
      <w:start w:val="1"/>
      <w:numFmt w:val="upperRoman"/>
      <w:lvlText w:val="Článek 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392"/>
    <w:multiLevelType w:val="hybridMultilevel"/>
    <w:tmpl w:val="CCD6D614"/>
    <w:lvl w:ilvl="0" w:tplc="44668680">
      <w:start w:val="1"/>
      <w:numFmt w:val="upperRoman"/>
      <w:lvlText w:val="Člán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38ED"/>
    <w:multiLevelType w:val="hybridMultilevel"/>
    <w:tmpl w:val="21CE2C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66309"/>
    <w:multiLevelType w:val="multilevel"/>
    <w:tmpl w:val="57166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DB651A"/>
    <w:multiLevelType w:val="hybridMultilevel"/>
    <w:tmpl w:val="E1EA81C8"/>
    <w:lvl w:ilvl="0" w:tplc="44668680">
      <w:start w:val="1"/>
      <w:numFmt w:val="upperRoman"/>
      <w:lvlText w:val="Článek 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5B9"/>
    <w:multiLevelType w:val="hybridMultilevel"/>
    <w:tmpl w:val="0B924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B5"/>
    <w:multiLevelType w:val="hybridMultilevel"/>
    <w:tmpl w:val="1382AC5C"/>
    <w:lvl w:ilvl="0" w:tplc="44668680">
      <w:start w:val="1"/>
      <w:numFmt w:val="upperRoman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0374F"/>
    <w:multiLevelType w:val="multilevel"/>
    <w:tmpl w:val="3D5A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FB15B89"/>
    <w:multiLevelType w:val="multilevel"/>
    <w:tmpl w:val="DDA6E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2079E6"/>
    <w:multiLevelType w:val="multilevel"/>
    <w:tmpl w:val="88C099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4D782A"/>
    <w:multiLevelType w:val="hybridMultilevel"/>
    <w:tmpl w:val="7804D568"/>
    <w:lvl w:ilvl="0" w:tplc="6F32382C">
      <w:start w:val="1"/>
      <w:numFmt w:val="upperRoman"/>
      <w:lvlText w:val="Článek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0173"/>
    <w:multiLevelType w:val="hybridMultilevel"/>
    <w:tmpl w:val="EA80DD1E"/>
    <w:lvl w:ilvl="0" w:tplc="57E0A50A">
      <w:start w:val="1"/>
      <w:numFmt w:val="upperRoman"/>
      <w:lvlText w:val="Článek %1."/>
      <w:lvlJc w:val="left"/>
      <w:pPr>
        <w:ind w:left="216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EA4E39"/>
    <w:multiLevelType w:val="hybridMultilevel"/>
    <w:tmpl w:val="31D8A37C"/>
    <w:lvl w:ilvl="0" w:tplc="4378E3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C44"/>
    <w:multiLevelType w:val="multilevel"/>
    <w:tmpl w:val="96AE2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E7617C"/>
    <w:multiLevelType w:val="hybridMultilevel"/>
    <w:tmpl w:val="589E36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2D1979"/>
    <w:multiLevelType w:val="hybridMultilevel"/>
    <w:tmpl w:val="80746FEA"/>
    <w:lvl w:ilvl="0" w:tplc="F662D6CE">
      <w:start w:val="1"/>
      <w:numFmt w:val="upperRoman"/>
      <w:lvlText w:val="Článek 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24A27"/>
    <w:multiLevelType w:val="hybridMultilevel"/>
    <w:tmpl w:val="04C08166"/>
    <w:lvl w:ilvl="0" w:tplc="F552F6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7F85"/>
    <w:multiLevelType w:val="multilevel"/>
    <w:tmpl w:val="B3DA5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18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4"/>
    <w:rsid w:val="00027E39"/>
    <w:rsid w:val="000510B1"/>
    <w:rsid w:val="00053021"/>
    <w:rsid w:val="00053BDF"/>
    <w:rsid w:val="000A4618"/>
    <w:rsid w:val="000B1B2B"/>
    <w:rsid w:val="000C30D1"/>
    <w:rsid w:val="000E2E0E"/>
    <w:rsid w:val="000E55AB"/>
    <w:rsid w:val="000F2694"/>
    <w:rsid w:val="000F3E77"/>
    <w:rsid w:val="0014160E"/>
    <w:rsid w:val="00152F64"/>
    <w:rsid w:val="00154B32"/>
    <w:rsid w:val="0016551B"/>
    <w:rsid w:val="0018523F"/>
    <w:rsid w:val="001A0D4D"/>
    <w:rsid w:val="001B2193"/>
    <w:rsid w:val="001D52F9"/>
    <w:rsid w:val="002107F7"/>
    <w:rsid w:val="00230177"/>
    <w:rsid w:val="00252848"/>
    <w:rsid w:val="0029080E"/>
    <w:rsid w:val="00290813"/>
    <w:rsid w:val="002C7672"/>
    <w:rsid w:val="002D06D0"/>
    <w:rsid w:val="002E450D"/>
    <w:rsid w:val="00307447"/>
    <w:rsid w:val="00307980"/>
    <w:rsid w:val="003256CF"/>
    <w:rsid w:val="00371CED"/>
    <w:rsid w:val="00393E1A"/>
    <w:rsid w:val="003B29A7"/>
    <w:rsid w:val="003F728E"/>
    <w:rsid w:val="004030A1"/>
    <w:rsid w:val="00404214"/>
    <w:rsid w:val="00407223"/>
    <w:rsid w:val="00422DE3"/>
    <w:rsid w:val="004969B6"/>
    <w:rsid w:val="004B6631"/>
    <w:rsid w:val="004C4B41"/>
    <w:rsid w:val="004C5AC0"/>
    <w:rsid w:val="004C6307"/>
    <w:rsid w:val="00506721"/>
    <w:rsid w:val="00524315"/>
    <w:rsid w:val="00561678"/>
    <w:rsid w:val="005803C6"/>
    <w:rsid w:val="00586B89"/>
    <w:rsid w:val="005954F8"/>
    <w:rsid w:val="005A2B28"/>
    <w:rsid w:val="005A73C6"/>
    <w:rsid w:val="005F5B0C"/>
    <w:rsid w:val="00644267"/>
    <w:rsid w:val="0068156D"/>
    <w:rsid w:val="006E0DF1"/>
    <w:rsid w:val="007920BC"/>
    <w:rsid w:val="007A3285"/>
    <w:rsid w:val="0080480E"/>
    <w:rsid w:val="00807271"/>
    <w:rsid w:val="00812F0F"/>
    <w:rsid w:val="0082403D"/>
    <w:rsid w:val="00827802"/>
    <w:rsid w:val="008344E3"/>
    <w:rsid w:val="00837B53"/>
    <w:rsid w:val="00851D4F"/>
    <w:rsid w:val="008B04A9"/>
    <w:rsid w:val="008D05E8"/>
    <w:rsid w:val="008E5655"/>
    <w:rsid w:val="008E7065"/>
    <w:rsid w:val="00906592"/>
    <w:rsid w:val="009133B8"/>
    <w:rsid w:val="0092607B"/>
    <w:rsid w:val="00937BCA"/>
    <w:rsid w:val="0094523F"/>
    <w:rsid w:val="0096151D"/>
    <w:rsid w:val="0097079D"/>
    <w:rsid w:val="009979F3"/>
    <w:rsid w:val="009A6E7D"/>
    <w:rsid w:val="009E267C"/>
    <w:rsid w:val="009E4E46"/>
    <w:rsid w:val="00A03525"/>
    <w:rsid w:val="00A36589"/>
    <w:rsid w:val="00A74BBA"/>
    <w:rsid w:val="00A90A0A"/>
    <w:rsid w:val="00AD27E9"/>
    <w:rsid w:val="00B24E39"/>
    <w:rsid w:val="00B448D3"/>
    <w:rsid w:val="00B57D1F"/>
    <w:rsid w:val="00B721EB"/>
    <w:rsid w:val="00C1455F"/>
    <w:rsid w:val="00C15C06"/>
    <w:rsid w:val="00C22076"/>
    <w:rsid w:val="00C3221F"/>
    <w:rsid w:val="00C63495"/>
    <w:rsid w:val="00C962AB"/>
    <w:rsid w:val="00CA1C8A"/>
    <w:rsid w:val="00CA7C12"/>
    <w:rsid w:val="00CB7F9D"/>
    <w:rsid w:val="00CE428D"/>
    <w:rsid w:val="00CE7C54"/>
    <w:rsid w:val="00D4202B"/>
    <w:rsid w:val="00D42B48"/>
    <w:rsid w:val="00D56ACE"/>
    <w:rsid w:val="00D716C6"/>
    <w:rsid w:val="00DC1133"/>
    <w:rsid w:val="00DC64C9"/>
    <w:rsid w:val="00DE3142"/>
    <w:rsid w:val="00E1072F"/>
    <w:rsid w:val="00E12BE7"/>
    <w:rsid w:val="00E317D6"/>
    <w:rsid w:val="00E45873"/>
    <w:rsid w:val="00F02B84"/>
    <w:rsid w:val="00F27E3E"/>
    <w:rsid w:val="00F352B7"/>
    <w:rsid w:val="00F435FD"/>
    <w:rsid w:val="00F9089B"/>
    <w:rsid w:val="00FB06F3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62F"/>
  <w15:chartTrackingRefBased/>
  <w15:docId w15:val="{52895749-609E-4256-BF56-10B8502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95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F8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5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54F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97079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30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807271"/>
    <w:pPr>
      <w:keepLines/>
      <w:spacing w:before="600" w:after="200" w:line="252" w:lineRule="auto"/>
      <w:contextualSpacing/>
      <w:jc w:val="center"/>
    </w:pPr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807271"/>
    <w:pPr>
      <w:keepNext/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pisyChar">
    <w:name w:val="Podpisy Char"/>
    <w:link w:val="Podpisy"/>
    <w:uiPriority w:val="9"/>
    <w:rsid w:val="00807271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807271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0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08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08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8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Auer</dc:creator>
  <cp:keywords/>
  <dc:description/>
  <cp:lastModifiedBy>Jana Bauerová</cp:lastModifiedBy>
  <cp:revision>2</cp:revision>
  <dcterms:created xsi:type="dcterms:W3CDTF">2023-10-17T05:38:00Z</dcterms:created>
  <dcterms:modified xsi:type="dcterms:W3CDTF">2023-10-17T05:38:00Z</dcterms:modified>
</cp:coreProperties>
</file>