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23DA" w14:textId="77777777" w:rsidR="00F504B5" w:rsidRDefault="00000000">
      <w:pPr>
        <w:pStyle w:val="Bodytext20"/>
        <w:spacing w:after="0"/>
        <w:ind w:right="0"/>
      </w:pPr>
      <w:r>
        <w:rPr>
          <w:rStyle w:val="Bodytext2"/>
        </w:rPr>
        <w:t>OBJEDNÁVKA</w:t>
      </w:r>
    </w:p>
    <w:p w14:paraId="366A42EE" w14:textId="77777777" w:rsidR="00F504B5" w:rsidRDefault="00000000">
      <w:pPr>
        <w:pStyle w:val="Bodytext20"/>
        <w:tabs>
          <w:tab w:val="left" w:pos="1159"/>
        </w:tabs>
        <w:spacing w:after="0"/>
        <w:ind w:right="0"/>
        <w:sectPr w:rsidR="00F504B5">
          <w:pgSz w:w="11900" w:h="16840"/>
          <w:pgMar w:top="769" w:right="987" w:bottom="1306" w:left="4497" w:header="341" w:footer="878" w:gutter="0"/>
          <w:pgNumType w:start="1"/>
          <w:cols w:num="2" w:space="720" w:equalWidth="0">
            <w:col w:w="2462" w:space="1742"/>
            <w:col w:w="2210"/>
          </w:cols>
          <w:noEndnote/>
          <w:docGrid w:linePitch="360"/>
        </w:sectPr>
      </w:pPr>
      <w:r>
        <w:rPr>
          <w:rStyle w:val="Bodytext2"/>
        </w:rPr>
        <w:t>Číslo:</w:t>
      </w:r>
      <w:r>
        <w:rPr>
          <w:rStyle w:val="Bodytext2"/>
        </w:rPr>
        <w:tab/>
        <w:t>30027368</w:t>
      </w:r>
    </w:p>
    <w:p w14:paraId="25966B0C" w14:textId="77777777" w:rsidR="00F504B5" w:rsidRDefault="00F504B5">
      <w:pPr>
        <w:spacing w:line="112" w:lineRule="exact"/>
        <w:rPr>
          <w:sz w:val="9"/>
          <w:szCs w:val="9"/>
        </w:rPr>
      </w:pPr>
    </w:p>
    <w:p w14:paraId="169562E2" w14:textId="77777777" w:rsidR="00F504B5" w:rsidRDefault="00F504B5">
      <w:pPr>
        <w:spacing w:line="1" w:lineRule="exact"/>
        <w:sectPr w:rsidR="00F504B5">
          <w:type w:val="continuous"/>
          <w:pgSz w:w="11900" w:h="16840"/>
          <w:pgMar w:top="769" w:right="0" w:bottom="769" w:left="0" w:header="0" w:footer="3" w:gutter="0"/>
          <w:cols w:space="720"/>
          <w:noEndnote/>
          <w:docGrid w:linePitch="360"/>
        </w:sectPr>
      </w:pPr>
    </w:p>
    <w:p w14:paraId="7BFF426D" w14:textId="77777777" w:rsidR="00F504B5" w:rsidRDefault="00000000">
      <w:pPr>
        <w:pStyle w:val="Bodytext20"/>
        <w:pBdr>
          <w:bottom w:val="single" w:sz="4" w:space="0" w:color="auto"/>
        </w:pBdr>
        <w:spacing w:after="240"/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2"/>
        <w:gridCol w:w="1397"/>
        <w:gridCol w:w="6473"/>
      </w:tblGrid>
      <w:tr w:rsidR="00F504B5" w14:paraId="1E49EAA6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3989" w:type="dxa"/>
            <w:gridSpan w:val="2"/>
            <w:shd w:val="clear" w:color="auto" w:fill="auto"/>
          </w:tcPr>
          <w:p w14:paraId="0AA456FF" w14:textId="77777777" w:rsidR="00F504B5" w:rsidRDefault="00000000">
            <w:pPr>
              <w:pStyle w:val="Other10"/>
              <w:spacing w:line="353" w:lineRule="auto"/>
            </w:pPr>
            <w:r>
              <w:rPr>
                <w:rStyle w:val="Other1"/>
              </w:rPr>
              <w:t>Odběratel:</w:t>
            </w:r>
          </w:p>
          <w:p w14:paraId="5DAA30CD" w14:textId="77777777" w:rsidR="00F504B5" w:rsidRDefault="00000000">
            <w:pPr>
              <w:pStyle w:val="Other10"/>
              <w:spacing w:line="35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651F2334" w14:textId="77777777" w:rsidR="00F504B5" w:rsidRDefault="00000000">
            <w:pPr>
              <w:pStyle w:val="Other10"/>
              <w:spacing w:line="35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76966FF5" w14:textId="77777777" w:rsidR="00F504B5" w:rsidRDefault="00000000">
            <w:pPr>
              <w:pStyle w:val="Other10"/>
              <w:spacing w:line="35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73" w:type="dxa"/>
            <w:shd w:val="clear" w:color="auto" w:fill="auto"/>
          </w:tcPr>
          <w:p w14:paraId="045203B1" w14:textId="77777777" w:rsidR="00F504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5964502D" w14:textId="77777777" w:rsidR="00F504B5" w:rsidRDefault="00000000">
            <w:pPr>
              <w:pStyle w:val="Other10"/>
              <w:tabs>
                <w:tab w:val="left" w:pos="1933"/>
                <w:tab w:val="left" w:pos="2545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S.A.B.</w:t>
            </w:r>
            <w:r>
              <w:rPr>
                <w:rStyle w:val="Other1"/>
              </w:rPr>
              <w:tab/>
              <w:t>Impex, s.r.o.</w:t>
            </w:r>
          </w:p>
          <w:p w14:paraId="7864B4FF" w14:textId="77777777" w:rsidR="00F504B5" w:rsidRDefault="00000000">
            <w:pPr>
              <w:pStyle w:val="Other10"/>
              <w:tabs>
                <w:tab w:val="left" w:pos="1940"/>
                <w:tab w:val="left" w:pos="255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Hlavní</w:t>
            </w:r>
            <w:r>
              <w:rPr>
                <w:rStyle w:val="Other1"/>
              </w:rPr>
              <w:tab/>
              <w:t>48</w:t>
            </w:r>
          </w:p>
          <w:p w14:paraId="4A8094FF" w14:textId="77777777" w:rsidR="00F504B5" w:rsidRDefault="00000000">
            <w:pPr>
              <w:pStyle w:val="Other10"/>
              <w:tabs>
                <w:tab w:val="left" w:pos="1940"/>
                <w:tab w:val="left" w:pos="255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664 51</w:t>
            </w:r>
            <w:r>
              <w:rPr>
                <w:rStyle w:val="Other1"/>
              </w:rPr>
              <w:tab/>
              <w:t>Šlapanice</w:t>
            </w:r>
          </w:p>
          <w:p w14:paraId="41E0C5F1" w14:textId="77777777" w:rsidR="00F504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67167714" w14:textId="77777777" w:rsidR="00F504B5" w:rsidRDefault="00000000">
            <w:pPr>
              <w:pStyle w:val="Other10"/>
              <w:tabs>
                <w:tab w:val="left" w:pos="1501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64511588</w:t>
            </w:r>
          </w:p>
          <w:p w14:paraId="63E333DF" w14:textId="77777777" w:rsidR="00F504B5" w:rsidRDefault="00000000">
            <w:pPr>
              <w:pStyle w:val="Other10"/>
              <w:tabs>
                <w:tab w:val="left" w:pos="1501"/>
                <w:tab w:val="left" w:pos="360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CZ64511588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hadacova@sab-medical.com</w:t>
              </w:r>
            </w:hyperlink>
          </w:p>
        </w:tc>
      </w:tr>
      <w:tr w:rsidR="00F504B5" w14:paraId="0812366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BBA6B8" w14:textId="77777777" w:rsidR="00F504B5" w:rsidRDefault="00000000">
            <w:pPr>
              <w:pStyle w:val="Other10"/>
              <w:tabs>
                <w:tab w:val="left" w:pos="2498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F78E19" w14:textId="77777777" w:rsidR="00F504B5" w:rsidRDefault="00000000">
            <w:pPr>
              <w:pStyle w:val="Other10"/>
              <w:ind w:firstLine="140"/>
            </w:pPr>
            <w:r>
              <w:rPr>
                <w:rStyle w:val="Other1"/>
              </w:rPr>
              <w:t>2.10.2023</w:t>
            </w:r>
          </w:p>
        </w:tc>
        <w:tc>
          <w:tcPr>
            <w:tcW w:w="64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134A33" w14:textId="77777777" w:rsidR="00F504B5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</w:tc>
      </w:tr>
      <w:tr w:rsidR="00F504B5" w14:paraId="2703AECE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3DBE103E" w14:textId="77777777" w:rsidR="00F504B5" w:rsidRDefault="00000000">
            <w:pPr>
              <w:pStyle w:val="Other10"/>
              <w:tabs>
                <w:tab w:val="left" w:pos="2498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auto"/>
          </w:tcPr>
          <w:p w14:paraId="3F81F9E8" w14:textId="77777777" w:rsidR="00F504B5" w:rsidRDefault="00F504B5">
            <w:pPr>
              <w:rPr>
                <w:sz w:val="10"/>
                <w:szCs w:val="10"/>
              </w:rPr>
            </w:pPr>
          </w:p>
        </w:tc>
        <w:tc>
          <w:tcPr>
            <w:tcW w:w="6473" w:type="dxa"/>
            <w:shd w:val="clear" w:color="auto" w:fill="auto"/>
            <w:vAlign w:val="bottom"/>
          </w:tcPr>
          <w:p w14:paraId="785D1BE2" w14:textId="77777777" w:rsidR="00F504B5" w:rsidRDefault="00000000">
            <w:pPr>
              <w:pStyle w:val="Other10"/>
              <w:tabs>
                <w:tab w:val="left" w:pos="197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F504B5" w14:paraId="1DAC50F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592" w:type="dxa"/>
            <w:shd w:val="clear" w:color="auto" w:fill="auto"/>
          </w:tcPr>
          <w:p w14:paraId="5355D87F" w14:textId="77777777" w:rsidR="00F504B5" w:rsidRDefault="00000000">
            <w:pPr>
              <w:pStyle w:val="Other10"/>
              <w:tabs>
                <w:tab w:val="left" w:pos="2491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auto"/>
          </w:tcPr>
          <w:p w14:paraId="1F5F5ACD" w14:textId="77777777" w:rsidR="00F504B5" w:rsidRDefault="00F504B5">
            <w:pPr>
              <w:rPr>
                <w:sz w:val="10"/>
                <w:szCs w:val="10"/>
              </w:rPr>
            </w:pPr>
          </w:p>
        </w:tc>
        <w:tc>
          <w:tcPr>
            <w:tcW w:w="6473" w:type="dxa"/>
            <w:shd w:val="clear" w:color="auto" w:fill="auto"/>
          </w:tcPr>
          <w:p w14:paraId="282B3C12" w14:textId="77777777" w:rsidR="00F504B5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</w:tc>
      </w:tr>
      <w:tr w:rsidR="00F504B5" w14:paraId="7609F319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592" w:type="dxa"/>
            <w:shd w:val="clear" w:color="auto" w:fill="auto"/>
          </w:tcPr>
          <w:p w14:paraId="76AABFB6" w14:textId="77777777" w:rsidR="00F504B5" w:rsidRDefault="00F504B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auto"/>
          </w:tcPr>
          <w:p w14:paraId="0F899ADD" w14:textId="77777777" w:rsidR="00F504B5" w:rsidRDefault="00F504B5">
            <w:pPr>
              <w:rPr>
                <w:sz w:val="10"/>
                <w:szCs w:val="10"/>
              </w:rPr>
            </w:pPr>
          </w:p>
        </w:tc>
        <w:tc>
          <w:tcPr>
            <w:tcW w:w="6473" w:type="dxa"/>
            <w:shd w:val="clear" w:color="auto" w:fill="auto"/>
            <w:vAlign w:val="bottom"/>
          </w:tcPr>
          <w:p w14:paraId="2D06B992" w14:textId="77777777" w:rsidR="00F504B5" w:rsidRDefault="00000000">
            <w:pPr>
              <w:pStyle w:val="Other10"/>
              <w:ind w:left="2000"/>
            </w:pPr>
            <w:r>
              <w:rPr>
                <w:rStyle w:val="Other1"/>
              </w:rPr>
              <w:t>736 01 Havířov</w:t>
            </w:r>
          </w:p>
        </w:tc>
      </w:tr>
    </w:tbl>
    <w:p w14:paraId="76BFF6D9" w14:textId="77777777" w:rsidR="00F504B5" w:rsidRDefault="00000000">
      <w:pPr>
        <w:pStyle w:val="Tablecaption10"/>
        <w:tabs>
          <w:tab w:val="left" w:pos="4306"/>
        </w:tabs>
      </w:pPr>
      <w:r>
        <w:rPr>
          <w:rStyle w:val="Tablecaption1"/>
        </w:rPr>
        <w:t>Sklad: Sklad SZM / 050</w:t>
      </w:r>
      <w:r>
        <w:rPr>
          <w:rStyle w:val="Tablecaption1"/>
        </w:rPr>
        <w:tab/>
        <w:t>| Místo určení:</w:t>
      </w:r>
    </w:p>
    <w:p w14:paraId="3D6DCAE8" w14:textId="77777777" w:rsidR="00F504B5" w:rsidRDefault="00F504B5">
      <w:pPr>
        <w:spacing w:after="239" w:line="1" w:lineRule="exact"/>
      </w:pPr>
    </w:p>
    <w:p w14:paraId="380E0BA9" w14:textId="77777777" w:rsidR="00F504B5" w:rsidRDefault="00000000">
      <w:pPr>
        <w:pStyle w:val="Bodytext10"/>
        <w:pBdr>
          <w:bottom w:val="single" w:sz="4" w:space="0" w:color="auto"/>
        </w:pBdr>
        <w:spacing w:after="140" w:line="348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6"/>
        <w:gridCol w:w="1195"/>
      </w:tblGrid>
      <w:tr w:rsidR="00F504B5" w14:paraId="7DF06FD4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9266" w:type="dxa"/>
            <w:shd w:val="clear" w:color="auto" w:fill="auto"/>
          </w:tcPr>
          <w:p w14:paraId="0DE22305" w14:textId="77777777" w:rsidR="00F504B5" w:rsidRDefault="00000000">
            <w:pPr>
              <w:pStyle w:val="Other10"/>
              <w:tabs>
                <w:tab w:val="left" w:pos="1440"/>
                <w:tab w:val="left" w:pos="5112"/>
                <w:tab w:val="left" w:pos="6912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  <w:r>
              <w:rPr>
                <w:rStyle w:val="Other1"/>
              </w:rPr>
              <w:tab/>
              <w:t>JMN Objednané Cena/jedn.</w:t>
            </w:r>
          </w:p>
          <w:p w14:paraId="37663B60" w14:textId="77777777" w:rsidR="00F504B5" w:rsidRDefault="00000000">
            <w:pPr>
              <w:pStyle w:val="Other10"/>
              <w:tabs>
                <w:tab w:val="left" w:pos="1339"/>
              </w:tabs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195" w:type="dxa"/>
            <w:shd w:val="clear" w:color="auto" w:fill="auto"/>
          </w:tcPr>
          <w:p w14:paraId="6800B36E" w14:textId="77777777" w:rsidR="00F504B5" w:rsidRDefault="00000000">
            <w:pPr>
              <w:pStyle w:val="Other10"/>
              <w:spacing w:line="348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F504B5" w14:paraId="729C3CC9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F154D" w14:textId="77777777" w:rsidR="00F504B5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53E0D30F" w14:textId="77777777" w:rsidR="00F504B5" w:rsidRDefault="00000000">
            <w:pPr>
              <w:pStyle w:val="Other10"/>
              <w:tabs>
                <w:tab w:val="left" w:pos="1361"/>
                <w:tab w:val="left" w:pos="6905"/>
                <w:tab w:val="left" w:pos="7697"/>
              </w:tabs>
            </w:pPr>
            <w:r>
              <w:rPr>
                <w:rStyle w:val="Other1"/>
              </w:rPr>
              <w:t>N047220</w:t>
            </w:r>
            <w:r>
              <w:rPr>
                <w:rStyle w:val="Other1"/>
              </w:rPr>
              <w:tab/>
              <w:t>Ureterorenoskop jednorázový flexibilní US31D-12-EU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3,000 30 129,00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0DC71B" w14:textId="77777777" w:rsidR="00F504B5" w:rsidRDefault="00000000">
            <w:pPr>
              <w:pStyle w:val="Other10"/>
              <w:ind w:firstLine="260"/>
            </w:pPr>
            <w:r>
              <w:rPr>
                <w:rStyle w:val="Other1"/>
              </w:rPr>
              <w:t>90 387,00</w:t>
            </w:r>
          </w:p>
        </w:tc>
      </w:tr>
      <w:tr w:rsidR="00F504B5" w14:paraId="7EA1E98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9266" w:type="dxa"/>
            <w:shd w:val="clear" w:color="auto" w:fill="auto"/>
            <w:vAlign w:val="bottom"/>
          </w:tcPr>
          <w:p w14:paraId="6ED4CD19" w14:textId="77777777" w:rsidR="00F504B5" w:rsidRDefault="00000000">
            <w:pPr>
              <w:pStyle w:val="Other10"/>
              <w:tabs>
                <w:tab w:val="left" w:pos="7776"/>
              </w:tabs>
            </w:pPr>
            <w:r>
              <w:rPr>
                <w:rStyle w:val="Other1"/>
              </w:rPr>
              <w:t>Celkem doklad</w:t>
            </w:r>
            <w:r>
              <w:rPr>
                <w:rStyle w:val="Other1"/>
              </w:rPr>
              <w:tab/>
              <w:t>3,000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4CD2F71" w14:textId="77777777" w:rsidR="00F504B5" w:rsidRDefault="00000000">
            <w:pPr>
              <w:pStyle w:val="Other10"/>
              <w:ind w:firstLine="260"/>
            </w:pPr>
            <w:r>
              <w:rPr>
                <w:rStyle w:val="Other1"/>
              </w:rPr>
              <w:t>90 387,00</w:t>
            </w:r>
          </w:p>
        </w:tc>
      </w:tr>
    </w:tbl>
    <w:p w14:paraId="2488B40A" w14:textId="77777777" w:rsidR="00F504B5" w:rsidRDefault="00F504B5">
      <w:pPr>
        <w:spacing w:after="7139" w:line="1" w:lineRule="exact"/>
      </w:pPr>
    </w:p>
    <w:p w14:paraId="2B6FAEF0" w14:textId="77777777" w:rsidR="00F504B5" w:rsidRDefault="00000000">
      <w:pPr>
        <w:pStyle w:val="Bodytext10"/>
        <w:spacing w:after="240" w:line="240" w:lineRule="auto"/>
      </w:pPr>
      <w:r>
        <w:rPr>
          <w:rStyle w:val="Bodytext1"/>
        </w:rPr>
        <w:t>Organizace je vedena u Krajského obchodního soudu v Ostrávě,spis .zn. Pr.vložka 880</w:t>
      </w:r>
    </w:p>
    <w:p w14:paraId="7696F5B7" w14:textId="77777777" w:rsidR="00F504B5" w:rsidRDefault="00000000">
      <w:pPr>
        <w:pStyle w:val="Bodytext10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85D6718" wp14:editId="5248AFB3">
                <wp:simplePos x="0" y="0"/>
                <wp:positionH relativeFrom="page">
                  <wp:posOffset>3738245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FC1FBB" w14:textId="77777777" w:rsidR="00F504B5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5D671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4.3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JE+Sf3cAAAACAEAAA8AAAAAAAAAAAAAAAAAzwMAAGRycy9kb3ducmV2Lnht&#10;bFBLBQYAAAAABAAEAPMAAADYBAAAAAA=&#10;" filled="f" stroked="f">
                <v:textbox inset="0,0,0,0">
                  <w:txbxContent>
                    <w:p w14:paraId="55FC1FBB" w14:textId="77777777" w:rsidR="00F504B5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F504B5">
      <w:type w:val="continuous"/>
      <w:pgSz w:w="11900" w:h="16840"/>
      <w:pgMar w:top="769" w:right="764" w:bottom="769" w:left="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2A5C" w14:textId="77777777" w:rsidR="00D03865" w:rsidRDefault="00D03865">
      <w:r>
        <w:separator/>
      </w:r>
    </w:p>
  </w:endnote>
  <w:endnote w:type="continuationSeparator" w:id="0">
    <w:p w14:paraId="0AC67BE3" w14:textId="77777777" w:rsidR="00D03865" w:rsidRDefault="00D0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F873" w14:textId="77777777" w:rsidR="00D03865" w:rsidRDefault="00D03865"/>
  </w:footnote>
  <w:footnote w:type="continuationSeparator" w:id="0">
    <w:p w14:paraId="4B69DA15" w14:textId="77777777" w:rsidR="00D03865" w:rsidRDefault="00D038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B5"/>
    <w:rsid w:val="00774AC0"/>
    <w:rsid w:val="00D03865"/>
    <w:rsid w:val="00F5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B1C4"/>
  <w15:docId w15:val="{D2DC6148-2342-4AAC-8EC7-148B8824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pPr>
      <w:spacing w:after="120"/>
      <w:ind w:right="120"/>
    </w:pPr>
    <w:rPr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190" w:line="293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dacova@sab-medic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2023-10-16T13:03:00Z</dcterms:created>
  <dcterms:modified xsi:type="dcterms:W3CDTF">2023-10-16T13:03:00Z</dcterms:modified>
</cp:coreProperties>
</file>