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51" w:rsidRDefault="00782F01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181F51" w:rsidRDefault="00782F01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 xml:space="preserve">Variabilní symbol: </w:t>
                            </w:r>
                          </w:p>
                          <w:p w:rsidR="00181F51" w:rsidRDefault="00782F0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181F51" w:rsidRDefault="00782F01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Evidenční číslo dokladu: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13/10/2023 JP45</w:t>
                            </w:r>
                          </w:p>
                          <w:p w:rsidR="00181F51" w:rsidRDefault="00782F0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K011232251</w:t>
                            </w:r>
                          </w:p>
                          <w:p w:rsidR="00181F51" w:rsidRDefault="00782F01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181F51" w:rsidRDefault="00782F01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181F51" w:rsidRDefault="00782F01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181F51" w:rsidRDefault="00782F01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 xml:space="preserve">Variabilní symbol: </w:t>
                      </w:r>
                    </w:p>
                    <w:p w:rsidR="00181F51" w:rsidRDefault="00782F01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181F51" w:rsidRDefault="00782F01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 xml:space="preserve">Evidenční číslo dokladu: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13/10/2023 JP45</w:t>
                      </w:r>
                    </w:p>
                    <w:p w:rsidR="00181F51" w:rsidRDefault="00782F01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K011232251</w:t>
                      </w:r>
                    </w:p>
                    <w:p w:rsidR="00181F51" w:rsidRDefault="00782F01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181F51" w:rsidRDefault="00782F01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181F51" w:rsidRDefault="00782F01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1F51" w:rsidRDefault="00782F01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181F51" w:rsidRDefault="00782F01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181F51" w:rsidRDefault="00782F01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181F51" w:rsidRDefault="00782F01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servis@biosolution.cz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232 000 812</w:t>
      </w:r>
    </w:p>
    <w:p w:rsidR="00181F51" w:rsidRDefault="00782F01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232 000 810</w:t>
      </w:r>
    </w:p>
    <w:p w:rsidR="00181F51" w:rsidRDefault="00782F01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181F51" w:rsidRDefault="00782F01">
      <w:pPr>
        <w:pStyle w:val="Zkladntext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Zapsán: Měs</w:t>
      </w:r>
      <w:r>
        <w:rPr>
          <w:sz w:val="12"/>
          <w:szCs w:val="12"/>
        </w:rPr>
        <w:t>tský soud v Praze</w:t>
      </w:r>
    </w:p>
    <w:p w:rsidR="00181F51" w:rsidRDefault="00782F01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sz w:val="12"/>
          <w:szCs w:val="12"/>
        </w:rPr>
        <w:t xml:space="preserve">Pod spis. </w:t>
      </w:r>
      <w:proofErr w:type="spellStart"/>
      <w:proofErr w:type="gramStart"/>
      <w:r>
        <w:rPr>
          <w:sz w:val="12"/>
          <w:szCs w:val="12"/>
        </w:rPr>
        <w:t>značkou</w:t>
      </w:r>
      <w:proofErr w:type="gramEnd"/>
      <w:r>
        <w:rPr>
          <w:sz w:val="12"/>
          <w:szCs w:val="12"/>
        </w:rPr>
        <w:t>:C</w:t>
      </w:r>
      <w:proofErr w:type="spellEnd"/>
      <w:r>
        <w:rPr>
          <w:sz w:val="12"/>
          <w:szCs w:val="12"/>
        </w:rPr>
        <w:t xml:space="preserve"> 157828</w:t>
      </w:r>
    </w:p>
    <w:p w:rsidR="00181F51" w:rsidRDefault="00782F01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</w:p>
    <w:p w:rsidR="00181F51" w:rsidRDefault="00782F01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</w:p>
    <w:p w:rsidR="00181F51" w:rsidRDefault="00782F01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181F51" w:rsidRDefault="00181F51">
      <w:pPr>
        <w:pStyle w:val="Zkladntext20"/>
        <w:shd w:val="clear" w:color="auto" w:fill="auto"/>
        <w:tabs>
          <w:tab w:val="left" w:pos="1152"/>
          <w:tab w:val="left" w:pos="2352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824"/>
      </w:tblGrid>
      <w:tr w:rsidR="00181F5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13.10.2023</w:t>
            </w:r>
            <w:proofErr w:type="gramEnd"/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181F51" w:rsidRDefault="00181F5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181F51" w:rsidRDefault="00181F5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181F51" w:rsidRDefault="00181F5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</w:p>
        </w:tc>
      </w:tr>
    </w:tbl>
    <w:p w:rsidR="00181F51" w:rsidRDefault="00181F51">
      <w:pPr>
        <w:sectPr w:rsidR="00181F51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181F51" w:rsidRDefault="00181F51">
      <w:pPr>
        <w:spacing w:line="161" w:lineRule="exact"/>
        <w:rPr>
          <w:sz w:val="13"/>
          <w:szCs w:val="13"/>
        </w:rPr>
      </w:pPr>
    </w:p>
    <w:p w:rsidR="00181F51" w:rsidRDefault="00181F51">
      <w:pPr>
        <w:spacing w:line="1" w:lineRule="exact"/>
        <w:sectPr w:rsidR="00181F51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p w:rsidR="00181F51" w:rsidRDefault="00782F01">
      <w:pPr>
        <w:pStyle w:val="Zkladntext20"/>
        <w:shd w:val="clear" w:color="auto" w:fill="auto"/>
        <w:spacing w:line="240" w:lineRule="auto"/>
        <w:ind w:left="7640"/>
      </w:pPr>
      <w:r>
        <w:rPr>
          <w:b w:val="0"/>
          <w:bCs w:val="0"/>
        </w:rPr>
        <w:lastRenderedPageBreak/>
        <w:t>13/10/2023 XXXX</w:t>
      </w:r>
    </w:p>
    <w:p w:rsidR="00181F51" w:rsidRDefault="00782F01">
      <w:pPr>
        <w:spacing w:line="1" w:lineRule="exact"/>
        <w:sectPr w:rsidR="00181F51">
          <w:type w:val="continuous"/>
          <w:pgSz w:w="11900" w:h="16840"/>
          <w:pgMar w:top="265" w:right="907" w:bottom="814" w:left="57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0200" distB="3828415" distL="0" distR="0" simplePos="0" relativeHeight="125829385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330200</wp:posOffset>
                </wp:positionV>
                <wp:extent cx="164465" cy="1155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Kód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7.149999999999999pt;margin-top:26.pt;width:12.949999999999999pt;height:9.0999999999999996pt;z-index:-125829368;mso-wrap-distance-left:0;mso-wrap-distance-top:26.pt;mso-wrap-distance-right:0;mso-wrap-distance-bottom:301.44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3822065" distL="0" distR="0" simplePos="0" relativeHeight="125829387" behindDoc="0" locked="0" layoutInCell="1" allowOverlap="1">
                <wp:simplePos x="0" y="0"/>
                <wp:positionH relativeFrom="page">
                  <wp:posOffset>1250315</wp:posOffset>
                </wp:positionH>
                <wp:positionV relativeFrom="paragraph">
                  <wp:posOffset>330200</wp:posOffset>
                </wp:positionV>
                <wp:extent cx="499745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Název položky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8.450000000000003pt;margin-top:26.pt;width:39.350000000000001pt;height:9.5999999999999996pt;z-index:-125829366;mso-wrap-distance-left:0;mso-wrap-distance-top:26.pt;mso-wrap-distance-right:0;mso-wrap-distance-bottom:300.94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3830955" distL="0" distR="0" simplePos="0" relativeHeight="125829389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ragraph">
                  <wp:posOffset>333375</wp:posOffset>
                </wp:positionV>
                <wp:extent cx="670560" cy="1098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Množství %DPH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291.85000000000002pt;margin-top:26.25pt;width:52.799999999999997pt;height:8.6500000000000004pt;z-index:-125829364;mso-wrap-distance-left:0;mso-wrap-distance-top:26.25pt;mso-wrap-distance-right:0;mso-wrap-distance-bottom:301.64999999999998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Množství %DPH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665" distB="3352800" distL="0" distR="0" simplePos="0" relativeHeight="125829391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494665</wp:posOffset>
                </wp:positionV>
                <wp:extent cx="3176270" cy="4267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38004028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glenoid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cementless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anatomical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short</w:t>
                            </w:r>
                            <w:proofErr w:type="spellEnd"/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0115700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2307003002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0115700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600000000000001pt;margin-top:38.950000000000003pt;width:250.09999999999999pt;height:33.600000000000001pt;z-index:-125829362;mso-wrap-distance-left:0;mso-wrap-distance-top:38.950000000000003pt;mso-wrap-distance-right:0;mso-wrap-distance-bottom:264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38004028</w:t>
                        <w:tab/>
                        <w:t>AGILON glenoid cementless anatomical size 2 short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0115700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2307003002 - 1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0115700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665" distB="3636010" distL="0" distR="0" simplePos="0" relativeHeight="125829393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494665</wp:posOffset>
                </wp:positionV>
                <wp:extent cx="399415" cy="1435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12.05000000000001pt;margin-top:38.950000000000003pt;width:31.449999999999999pt;height:11.300000000000001pt;z-index:-125829360;mso-wrap-distance-left:0;mso-wrap-distance-top:38.950000000000003pt;mso-wrap-distance-right:0;mso-wrap-distance-bottom:286.3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1870" distB="2980690" distL="0" distR="0" simplePos="0" relativeHeight="125829395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991870</wp:posOffset>
                </wp:positionV>
                <wp:extent cx="3066415" cy="3016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38032836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AGILON PE-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glenosphere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2 36 mm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eccentrical</w:t>
                            </w:r>
                            <w:proofErr w:type="spellEnd"/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0113697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22171G2134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8.600000000000001pt;margin-top:78.099999999999994pt;width:241.44999999999999pt;height:23.75pt;z-index:-125829358;mso-wrap-distance-left:0;mso-wrap-distance-top:78.099999999999994pt;mso-wrap-distance-right:0;mso-wrap-distance-bottom:234.6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38032836</w:t>
                        <w:tab/>
                        <w:t>AGILON PE-glenosphere size 2 36 mm eccentrical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0113697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22171G2134 - 1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1870" distB="3141980" distL="0" distR="0" simplePos="0" relativeHeight="125829397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991870</wp:posOffset>
                </wp:positionV>
                <wp:extent cx="399415" cy="140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12.05000000000001pt;margin-top:78.099999999999994pt;width:31.449999999999999pt;height:11.050000000000001pt;z-index:-125829356;mso-wrap-distance-left:0;mso-wrap-distance-top:78.099999999999994pt;mso-wrap-distance-right:0;mso-wrap-distance-bottom:247.4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96670" distB="2855595" distL="0" distR="0" simplePos="0" relativeHeight="125829399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1296670</wp:posOffset>
                </wp:positionV>
                <wp:extent cx="377825" cy="1219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0113697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8.600000000000001pt;margin-top:102.09999999999999pt;width:29.75pt;height:9.5999999999999996pt;z-index:-125829354;mso-wrap-distance-left:0;mso-wrap-distance-top:102.09999999999999pt;mso-wrap-distance-right:0;mso-wrap-distance-bottom:224.84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0113697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85265" distB="2362200" distL="0" distR="0" simplePos="0" relativeHeight="125829401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1485265</wp:posOffset>
                </wp:positionV>
                <wp:extent cx="2871470" cy="4267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57944230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cancellous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screw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angle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stable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4,2x30 mm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0113705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19482BA332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0113705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8.600000000000001pt;margin-top:116.95pt;width:226.09999999999999pt;height:33.600000000000001pt;z-index:-125829352;mso-wrap-distance-left:0;mso-wrap-distance-top:116.95pt;mso-wrap-distance-right:0;mso-wrap-distance-bottom:186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57944230</w:t>
                        <w:tab/>
                        <w:t>cancellous screw angle stable pr. 4,2x30 mm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0113705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19482BA332 - 1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0113705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85265" distB="2645410" distL="0" distR="0" simplePos="0" relativeHeight="125829403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1485265</wp:posOffset>
                </wp:positionV>
                <wp:extent cx="399415" cy="1435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12.05000000000001pt;margin-top:116.95pt;width:31.449999999999999pt;height:11.300000000000001pt;z-index:-125829350;mso-wrap-distance-left:0;mso-wrap-distance-top:116.95pt;mso-wrap-distance-right:0;mso-wrap-distance-bottom:208.3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2470" distB="874395" distL="0" distR="0" simplePos="0" relativeHeight="125829405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1982470</wp:posOffset>
                </wp:positionV>
                <wp:extent cx="3999230" cy="14173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230" cy="141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tabs>
                                <w:tab w:val="left" w:pos="1421"/>
                                <w:tab w:val="left" w:pos="5664"/>
                                <w:tab w:val="left" w:pos="6086"/>
                              </w:tabs>
                              <w:ind w:firstLine="0"/>
                              <w:jc w:val="both"/>
                            </w:pPr>
                            <w:r>
                              <w:t>57944220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cancellous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screw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angle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</w:t>
                            </w:r>
                            <w:proofErr w:type="spellEnd"/>
                            <w:r>
                              <w:t>. 4,2x20 mm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0113705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19482AF070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spacing w:after="12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0113705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tabs>
                                <w:tab w:val="left" w:pos="1416"/>
                                <w:tab w:val="left" w:pos="5669"/>
                                <w:tab w:val="left" w:pos="6091"/>
                              </w:tabs>
                              <w:ind w:firstLine="0"/>
                              <w:jc w:val="both"/>
                            </w:pPr>
                            <w:r>
                              <w:t>38210032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AGILON screw </w:t>
                            </w:r>
                            <w:r>
                              <w:t>M6x32,5 mm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0107809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19460F6081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spacing w:after="12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0107809</w:t>
                            </w:r>
                          </w:p>
                          <w:p w:rsidR="00181F51" w:rsidRDefault="00782F01">
                            <w:pPr>
                              <w:pStyle w:val="Obsah0"/>
                              <w:shd w:val="clear" w:color="auto" w:fill="auto"/>
                              <w:tabs>
                                <w:tab w:val="left" w:pos="1416"/>
                                <w:tab w:val="left" w:pos="5669"/>
                                <w:tab w:val="left" w:pos="6091"/>
                              </w:tabs>
                              <w:ind w:firstLine="0"/>
                            </w:pPr>
                            <w:r>
                              <w:t>38406012</w:t>
                            </w:r>
                            <w:r>
                              <w:tab/>
                              <w:t xml:space="preserve">AGILON stem </w:t>
                            </w:r>
                            <w:proofErr w:type="spellStart"/>
                            <w:r>
                              <w:t>cemented</w:t>
                            </w:r>
                            <w:proofErr w:type="spellEnd"/>
                            <w:r>
                              <w:t xml:space="preserve"> 12x60 mm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0107836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16340H2161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0107836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8.600000000000001pt;margin-top:156.09999999999999pt;width:314.89999999999998pt;height:111.59999999999999pt;z-index:-125829348;mso-wrap-distance-left:0;mso-wrap-distance-top:156.09999999999999pt;mso-wrap-distance-right:0;mso-wrap-distance-bottom:68.849999999999994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  <w:tab w:pos="5664" w:val="left"/>
                          <w:tab w:pos="60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57944220</w:t>
                        <w:tab/>
                        <w:t>cancellous screw angle stable pr. 4,2x20 mm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0113705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19482AF070 - 1 ks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0113705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  <w:tab w:pos="5669" w:val="left"/>
                          <w:tab w:pos="60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38210032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AGILON screw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M6x32,5 mm</w:t>
                        <w:tab/>
                        <w:t>1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0107809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19460F6081 - 1 ks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0107809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  <w:tab w:pos="5669" w:val="left"/>
                          <w:tab w:pos="60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38406012</w:t>
                        <w:tab/>
                        <w:t>AGILON stem cemented 12x60 mm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0107836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16340H2161 - 1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75990" distB="371475" distL="0" distR="0" simplePos="0" relativeHeight="125829407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3475990</wp:posOffset>
                </wp:positionV>
                <wp:extent cx="3392170" cy="4267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38210002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metaphyseal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mponent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omarthrosis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40mm 135°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0107839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224708H007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0107839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8.600000000000001pt;margin-top:273.69999999999999pt;width:267.10000000000002pt;height:33.600000000000001pt;z-index:-125829346;mso-wrap-distance-left:0;mso-wrap-distance-top:273.69999999999999pt;mso-wrap-distance-right:0;mso-wrap-distance-bottom:29.2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38210002</w:t>
                        <w:tab/>
                        <w:t>AGILON metaphyseal co mponent omarthrosis 40mm 135°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0107839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224708H007 - 1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78530" distB="667385" distL="0" distR="0" simplePos="0" relativeHeight="125829409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3478530</wp:posOffset>
                </wp:positionV>
                <wp:extent cx="38735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12.75pt;margin-top:273.89999999999998pt;width:30.5pt;height:10.1pt;z-index:-125829344;mso-wrap-distance-left:0;mso-wrap-distance-top:273.89999999999998pt;mso-wrap-distance-right:0;mso-wrap-distance-bottom:52.549999999999997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2560" distB="0" distL="0" distR="0" simplePos="0" relativeHeight="125829411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ragraph">
                  <wp:posOffset>3972560</wp:posOffset>
                </wp:positionV>
                <wp:extent cx="2225040" cy="30162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38013605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cap inverse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36 M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 xml:space="preserve">VZP: </w:t>
                            </w:r>
                            <w:r>
                              <w:t>0113696</w:t>
                            </w:r>
                          </w:p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22430N5018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8.850000000000001pt;margin-top:312.80000000000001pt;width:175.19999999999999pt;height:23.75pt;z-index:-125829342;mso-wrap-distance-left:0;mso-wrap-distance-top:312.8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38013605</w:t>
                        <w:tab/>
                        <w:t>AGILON cap inverse size 36 M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0113696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22430N5018 - 1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735" distB="173355" distL="0" distR="0" simplePos="0" relativeHeight="125829413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3975735</wp:posOffset>
                </wp:positionV>
                <wp:extent cx="387350" cy="1250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1F51" w:rsidRDefault="00782F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12.75pt;margin-top:313.05000000000001pt;width:30.5pt;height:9.8499999999999996pt;z-index:-125829340;mso-wrap-distance-left:0;mso-wrap-distance-top:313.05000000000001pt;mso-wrap-distance-right:0;mso-wrap-distance-bottom:13.6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265" distB="176530" distL="0" distR="0" simplePos="0" relativeHeight="125829415" behindDoc="0" locked="0" layoutInCell="1" allowOverlap="1">
                <wp:simplePos x="0" y="0"/>
                <wp:positionH relativeFrom="page">
                  <wp:posOffset>4599940</wp:posOffset>
                </wp:positionH>
                <wp:positionV relativeFrom="paragraph">
                  <wp:posOffset>342265</wp:posOffset>
                </wp:positionV>
                <wp:extent cx="2477770" cy="375539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3755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57"/>
                              <w:gridCol w:w="998"/>
                              <w:gridCol w:w="888"/>
                              <w:gridCol w:w="859"/>
                            </w:tblGrid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</w:tcPr>
                                <w:p w:rsidR="00181F51" w:rsidRDefault="00782F0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181F51" w:rsidRDefault="00782F0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181F51" w:rsidRDefault="00782F0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181F51" w:rsidRDefault="00782F0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181F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bottom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bottom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bottom"/>
                                </w:tcPr>
                                <w:p w:rsidR="00181F51" w:rsidRDefault="00181F51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181F51" w:rsidRDefault="00181F5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margin-left:362.2pt;margin-top:26.95pt;width:195.1pt;height:295.7pt;z-index:125829415;visibility:visible;mso-wrap-style:square;mso-wrap-distance-left:0;mso-wrap-distance-top:26.95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2shwEAAAcDAAAOAAAAZHJzL2Uyb0RvYy54bWysUsFOAjEQvZv4D03vsguIwIaFxBCMiVET&#10;9ANKt2WbbDtNW9nl750WFo3ejBzKdGb2zXtvulh1uiEH4bwCU9LhIKdEGA6VMvuSvr9tbmaU+MBM&#10;xRowoqRH4elqeX21aG0hRlBDUwlHEMT4orUlrUOwRZZ5XgvN/ACsMFiU4DQLeHX7rHKsRXTdZKM8&#10;v8tacJV1wIX3mF2finSZ8KUUPLxI6UUgTUmRW0inS+cuntlywYq9Y7ZW/EyD/YGFZsrg0AvUmgVG&#10;Ppz6BaUVd+BBhgEHnYGUioukAdUM8x9qtjWzImlBc7y92OT/D5Y/H14dUVVJx3NKDNO4ozSW4B3N&#10;aa0vsGdrsSt099Dhkvu8x2TU3Emn4z+qIVhHm48Xa0UXCMfk6HaKPyxxrI2nk8l4nszPvj63zocH&#10;AZrEoKQOd5csZYcnH5AKtvYtcZqBjWqamI8cT1xiFLpdlwQNZz3RHVRH5N88GnQuvoI+cH2wOwc9&#10;HLqdBp5fRlzn93sa+vV+l58AAAD//wMAUEsDBBQABgAIAAAAIQBu564r4QAAAAsBAAAPAAAAZHJz&#10;L2Rvd25yZXYueG1sTI/BTsMwEETvSPyDtUjcqJM2DW2aTVUhOCGhpuHA0YndxGq8DrHbhr/HPcFx&#10;NU8zb/PtZHp2UaPTlhDiWQRMUWOlphbhs3p7WgFzXpAUvSWF8KMcbIv7u1xk0l6pVJeDb1koIZcJ&#10;hM77IePcNZ0yws3soChkRzsa4cM5tlyO4hrKTc/nUZRyIzSFhU4M6qVTzelwNgi7Lypf9fdHvS+P&#10;pa6qdUTv6Qnx8WHabYB5Nfk/GG76QR2K4FTbM0nHeoTneZIEFGG5WAO7AXGcpMBqhDRZLoAXOf//&#10;Q/ELAAD//wMAUEsBAi0AFAAGAAgAAAAhALaDOJL+AAAA4QEAABMAAAAAAAAAAAAAAAAAAAAAAFtD&#10;b250ZW50X1R5cGVzXS54bWxQSwECLQAUAAYACAAAACEAOP0h/9YAAACUAQAACwAAAAAAAAAAAAAA&#10;AAAvAQAAX3JlbHMvLnJlbHNQSwECLQAUAAYACAAAACEAqhANrIcBAAAHAwAADgAAAAAAAAAAAAAA&#10;AAAuAgAAZHJzL2Uyb0RvYy54bWxQSwECLQAUAAYACAAAACEAbueuK+EAAAAL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57"/>
                        <w:gridCol w:w="998"/>
                        <w:gridCol w:w="888"/>
                        <w:gridCol w:w="859"/>
                      </w:tblGrid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1157" w:type="dxa"/>
                            <w:shd w:val="clear" w:color="auto" w:fill="FFFFFF"/>
                          </w:tcPr>
                          <w:p w:rsidR="00181F51" w:rsidRDefault="00782F01">
                            <w:pPr>
                              <w:pStyle w:val="Jin0"/>
                              <w:shd w:val="clear" w:color="auto" w:fill="auto"/>
                              <w:ind w:firstLine="16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181F51" w:rsidRDefault="00782F01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181F51" w:rsidRDefault="00782F01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181F51" w:rsidRDefault="00782F01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1157" w:type="dxa"/>
                            <w:shd w:val="clear" w:color="auto" w:fill="FFFFFF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181F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1157" w:type="dxa"/>
                            <w:shd w:val="clear" w:color="auto" w:fill="FFFFFF"/>
                            <w:vAlign w:val="bottom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bottom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bottom"/>
                          </w:tcPr>
                          <w:p w:rsidR="00181F51" w:rsidRDefault="00181F51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</w:tbl>
                    <w:p w:rsidR="00181F51" w:rsidRDefault="00181F5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1F51" w:rsidRDefault="00782F01">
      <w:pPr>
        <w:pStyle w:val="Zkladntext1"/>
        <w:shd w:val="clear" w:color="auto" w:fill="auto"/>
        <w:spacing w:after="600"/>
      </w:pPr>
      <w:r>
        <w:t>0113696</w:t>
      </w:r>
      <w:bookmarkStart w:id="0" w:name="_GoBack"/>
      <w:bookmarkEnd w:id="0"/>
    </w:p>
    <w:p w:rsidR="00181F51" w:rsidRDefault="00782F01">
      <w:pPr>
        <w:pStyle w:val="Zkladntext20"/>
        <w:shd w:val="clear" w:color="auto" w:fill="auto"/>
        <w:spacing w:after="100" w:line="240" w:lineRule="auto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522"/>
        <w:gridCol w:w="1507"/>
        <w:gridCol w:w="1454"/>
        <w:gridCol w:w="2131"/>
        <w:gridCol w:w="1709"/>
      </w:tblGrid>
      <w:tr w:rsidR="00181F5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0,05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91 144,30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13 671,65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104 815,95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91 144,30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13 671,65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709" w:type="dxa"/>
            <w:shd w:val="clear" w:color="auto" w:fill="FFFFFF"/>
          </w:tcPr>
          <w:p w:rsidR="00181F51" w:rsidRDefault="00782F01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104 816,00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181F5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181F51" w:rsidRDefault="00181F51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104 816,00Kč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1F51" w:rsidRDefault="00782F01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104 816,00 CZK</w:t>
            </w:r>
          </w:p>
        </w:tc>
      </w:tr>
    </w:tbl>
    <w:p w:rsidR="00000000" w:rsidRDefault="00782F01"/>
    <w:sectPr w:rsidR="00000000">
      <w:type w:val="continuous"/>
      <w:pgSz w:w="11900" w:h="16840"/>
      <w:pgMar w:top="265" w:right="907" w:bottom="265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2F01">
      <w:r>
        <w:separator/>
      </w:r>
    </w:p>
  </w:endnote>
  <w:endnote w:type="continuationSeparator" w:id="0">
    <w:p w:rsidR="00000000" w:rsidRDefault="0078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51" w:rsidRDefault="00181F51"/>
  </w:footnote>
  <w:footnote w:type="continuationSeparator" w:id="0">
    <w:p w:rsidR="00181F51" w:rsidRDefault="00181F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1F51"/>
    <w:rsid w:val="00181F51"/>
    <w:rsid w:val="007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3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3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2023-10-16T11:06:00Z</dcterms:created>
  <dcterms:modified xsi:type="dcterms:W3CDTF">2023-10-16T11:07:00Z</dcterms:modified>
</cp:coreProperties>
</file>