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DC" w:rsidRDefault="00AB3B07">
      <w:pPr>
        <w:spacing w:line="1" w:lineRule="exact"/>
      </w:pPr>
      <w:r>
        <w:rPr>
          <w:noProof/>
          <w:lang w:bidi="ar-SA"/>
        </w:rPr>
        <w:drawing>
          <wp:anchor distT="45720" distB="24130" distL="114300" distR="3533775" simplePos="0" relativeHeight="125829378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58420</wp:posOffset>
            </wp:positionV>
            <wp:extent cx="4330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80390" distR="1897380" simplePos="0" relativeHeight="125829379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CDC" w:rsidRDefault="00AB3B07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5pt;margin-top:9.1500000000000004pt;width:126.25pt;height:30.pt;z-index:-125829374;mso-wrap-distance-left:45.700000000000003pt;mso-wrap-distance-top:8.1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6940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CDC" w:rsidRDefault="00AB3B07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2.2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030CDC" w:rsidRDefault="00AB3B07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CDC" w:rsidRDefault="00AB3B07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 xml:space="preserve">Variabilní symbol: </w:t>
                            </w:r>
                          </w:p>
                          <w:p w:rsidR="00030CDC" w:rsidRDefault="00AB3B0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AB3B07" w:rsidRDefault="00AB3B07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 xml:space="preserve">Evidenční číslo dokladu: </w:t>
                            </w:r>
                          </w:p>
                          <w:p w:rsidR="00030CDC" w:rsidRDefault="00AB3B07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13/10/2023 XXXX</w:t>
                            </w:r>
                          </w:p>
                          <w:p w:rsidR="00030CDC" w:rsidRDefault="00AB3B0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A001230042</w:t>
                            </w:r>
                          </w:p>
                          <w:p w:rsidR="00030CDC" w:rsidRDefault="00AB3B07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030CDC" w:rsidRDefault="00AB3B0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030CDC" w:rsidRDefault="00AB3B0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030CDC" w:rsidRDefault="00AB3B07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 xml:space="preserve">Variabilní symbol: </w:t>
                      </w:r>
                    </w:p>
                    <w:p w:rsidR="00030CDC" w:rsidRDefault="00AB3B07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AB3B07" w:rsidRDefault="00AB3B07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</w:pPr>
                      <w:r>
                        <w:t xml:space="preserve">Evidenční číslo dokladu: </w:t>
                      </w:r>
                    </w:p>
                    <w:p w:rsidR="00030CDC" w:rsidRDefault="00AB3B07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13/10/2023 XXXX</w:t>
                      </w:r>
                    </w:p>
                    <w:p w:rsidR="00030CDC" w:rsidRDefault="00AB3B07">
                      <w:pPr>
                        <w:pStyle w:val="Zkladntext20"/>
                        <w:shd w:val="clear" w:color="auto" w:fill="auto"/>
                        <w:tabs>
                          <w:tab w:val="left" w:pos="2070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A001230042</w:t>
                      </w:r>
                    </w:p>
                    <w:p w:rsidR="00030CDC" w:rsidRDefault="00AB3B07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030CDC" w:rsidRDefault="00AB3B0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030CDC" w:rsidRDefault="00AB3B0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CDC" w:rsidRDefault="00AB3B07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030CDC" w:rsidRDefault="00AB3B07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030CDC" w:rsidRDefault="00AB3B07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030CDC" w:rsidRDefault="00AB3B07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servis@biosolution.cz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232 000 812</w:t>
      </w:r>
    </w:p>
    <w:p w:rsidR="00030CDC" w:rsidRDefault="00AB3B07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232 000 810</w:t>
      </w:r>
    </w:p>
    <w:p w:rsidR="00030CDC" w:rsidRDefault="00AB3B07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030CDC" w:rsidRDefault="00AB3B07">
      <w:pPr>
        <w:pStyle w:val="Zkladntext1"/>
        <w:shd w:val="clear" w:color="auto" w:fill="auto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Zapsán: Měs</w:t>
      </w:r>
      <w:r>
        <w:rPr>
          <w:sz w:val="12"/>
          <w:szCs w:val="12"/>
        </w:rPr>
        <w:t>tský soud v Praze</w:t>
      </w:r>
    </w:p>
    <w:p w:rsidR="00030CDC" w:rsidRDefault="00AB3B07">
      <w:pPr>
        <w:pStyle w:val="Zkladntext1"/>
        <w:shd w:val="clear" w:color="auto" w:fill="auto"/>
        <w:spacing w:after="18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Pod spis. </w:t>
      </w:r>
      <w:proofErr w:type="spellStart"/>
      <w:proofErr w:type="gramStart"/>
      <w:r>
        <w:rPr>
          <w:sz w:val="12"/>
          <w:szCs w:val="12"/>
        </w:rPr>
        <w:t>značkou</w:t>
      </w:r>
      <w:proofErr w:type="gramEnd"/>
      <w:r>
        <w:rPr>
          <w:sz w:val="12"/>
          <w:szCs w:val="12"/>
        </w:rPr>
        <w:t>:C</w:t>
      </w:r>
      <w:proofErr w:type="spellEnd"/>
      <w:r>
        <w:rPr>
          <w:sz w:val="12"/>
          <w:szCs w:val="12"/>
        </w:rPr>
        <w:t xml:space="preserve"> 157828</w:t>
      </w:r>
    </w:p>
    <w:p w:rsidR="00030CDC" w:rsidRDefault="00AB3B07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</w:p>
    <w:p w:rsidR="00030CDC" w:rsidRDefault="00AB3B07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</w:p>
    <w:p w:rsidR="00030CDC" w:rsidRDefault="00AB3B07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030CDC" w:rsidRDefault="00030CDC">
      <w:pPr>
        <w:pStyle w:val="Zkladntext20"/>
        <w:shd w:val="clear" w:color="auto" w:fill="auto"/>
        <w:tabs>
          <w:tab w:val="left" w:pos="1152"/>
          <w:tab w:val="left" w:pos="2352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824"/>
      </w:tblGrid>
      <w:tr w:rsidR="00030CD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13.10.2023</w:t>
            </w:r>
            <w:proofErr w:type="gramEnd"/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030CDC" w:rsidRDefault="00030CD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030CDC" w:rsidRDefault="00030CD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030CDC" w:rsidRDefault="00030CD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</w:p>
        </w:tc>
      </w:tr>
    </w:tbl>
    <w:p w:rsidR="00030CDC" w:rsidRDefault="00030CDC">
      <w:pPr>
        <w:sectPr w:rsidR="00030CDC">
          <w:pgSz w:w="11900" w:h="16840"/>
          <w:pgMar w:top="265" w:right="911" w:bottom="2715" w:left="668" w:header="0" w:footer="3" w:gutter="0"/>
          <w:pgNumType w:start="1"/>
          <w:cols w:num="2" w:space="1967"/>
          <w:noEndnote/>
          <w:docGrid w:linePitch="360"/>
        </w:sectPr>
      </w:pPr>
    </w:p>
    <w:p w:rsidR="00030CDC" w:rsidRDefault="00030CDC">
      <w:pPr>
        <w:spacing w:line="161" w:lineRule="exact"/>
        <w:rPr>
          <w:sz w:val="13"/>
          <w:szCs w:val="13"/>
        </w:rPr>
      </w:pPr>
    </w:p>
    <w:p w:rsidR="00030CDC" w:rsidRDefault="00030CDC">
      <w:pPr>
        <w:spacing w:line="1" w:lineRule="exact"/>
        <w:sectPr w:rsidR="00030CDC">
          <w:type w:val="continuous"/>
          <w:pgSz w:w="11900" w:h="16840"/>
          <w:pgMar w:top="265" w:right="0" w:bottom="2715" w:left="0" w:header="0" w:footer="3" w:gutter="0"/>
          <w:cols w:space="720"/>
          <w:noEndnote/>
          <w:docGrid w:linePitch="360"/>
        </w:sectPr>
      </w:pPr>
    </w:p>
    <w:p w:rsidR="00030CDC" w:rsidRDefault="00AB3B07">
      <w:pPr>
        <w:pStyle w:val="Zkladntext20"/>
        <w:shd w:val="clear" w:color="auto" w:fill="auto"/>
        <w:spacing w:line="240" w:lineRule="auto"/>
        <w:ind w:left="7680"/>
        <w:sectPr w:rsidR="00030CDC">
          <w:type w:val="continuous"/>
          <w:pgSz w:w="11900" w:h="16840"/>
          <w:pgMar w:top="265" w:right="758" w:bottom="271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13/10/2023 XXXX</w:t>
      </w:r>
      <w:bookmarkStart w:id="0" w:name="_GoBack"/>
      <w:bookmarkEnd w:id="0"/>
    </w:p>
    <w:p w:rsidR="00030CDC" w:rsidRDefault="00030CDC">
      <w:pPr>
        <w:spacing w:line="240" w:lineRule="exact"/>
        <w:rPr>
          <w:sz w:val="19"/>
          <w:szCs w:val="19"/>
        </w:rPr>
      </w:pPr>
    </w:p>
    <w:p w:rsidR="00030CDC" w:rsidRDefault="00030CDC">
      <w:pPr>
        <w:spacing w:before="48" w:after="48" w:line="240" w:lineRule="exact"/>
        <w:rPr>
          <w:sz w:val="19"/>
          <w:szCs w:val="19"/>
        </w:rPr>
      </w:pPr>
    </w:p>
    <w:p w:rsidR="00030CDC" w:rsidRDefault="00030CDC">
      <w:pPr>
        <w:spacing w:line="1" w:lineRule="exact"/>
        <w:sectPr w:rsidR="00030CDC">
          <w:type w:val="continuous"/>
          <w:pgSz w:w="11900" w:h="16840"/>
          <w:pgMar w:top="265" w:right="0" w:bottom="2715" w:left="0" w:header="0" w:footer="3" w:gutter="0"/>
          <w:cols w:space="720"/>
          <w:noEndnote/>
          <w:docGrid w:linePitch="360"/>
        </w:sectPr>
      </w:pP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after="100" w:line="240" w:lineRule="auto"/>
        <w:rPr>
          <w:sz w:val="12"/>
          <w:szCs w:val="12"/>
        </w:rPr>
      </w:pPr>
      <w:r>
        <w:rPr>
          <w:sz w:val="12"/>
          <w:szCs w:val="12"/>
        </w:rPr>
        <w:lastRenderedPageBreak/>
        <w:t>Kód</w:t>
      </w:r>
      <w:r>
        <w:rPr>
          <w:sz w:val="12"/>
          <w:szCs w:val="12"/>
        </w:rPr>
        <w:tab/>
        <w:t>Název položky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42091610</w:t>
      </w:r>
      <w:r>
        <w:rPr>
          <w:b/>
          <w:bCs/>
        </w:rPr>
        <w:tab/>
        <w:t xml:space="preserve">ACS stem </w:t>
      </w:r>
      <w:proofErr w:type="spellStart"/>
      <w:r>
        <w:rPr>
          <w:b/>
          <w:bCs/>
        </w:rPr>
        <w:t>cementless</w:t>
      </w:r>
      <w:proofErr w:type="spellEnd"/>
      <w:r>
        <w:rPr>
          <w:b/>
          <w:bCs/>
        </w:rPr>
        <w:t xml:space="preserve"> HA 16x100 mm</w:t>
      </w:r>
    </w:p>
    <w:p w:rsidR="00030CDC" w:rsidRDefault="00AB3B07">
      <w:pPr>
        <w:pStyle w:val="Zkladntext1"/>
        <w:shd w:val="clear" w:color="auto" w:fill="auto"/>
        <w:spacing w:line="192" w:lineRule="auto"/>
        <w:ind w:firstLine="300"/>
      </w:pPr>
      <w:r>
        <w:t>VZP: 0114062</w:t>
      </w:r>
    </w:p>
    <w:p w:rsidR="00030CDC" w:rsidRDefault="00AB3B07">
      <w:pPr>
        <w:pStyle w:val="Zkladntext1"/>
        <w:shd w:val="clear" w:color="auto" w:fill="auto"/>
        <w:spacing w:line="262" w:lineRule="auto"/>
        <w:ind w:firstLine="300"/>
      </w:pPr>
      <w:proofErr w:type="gramStart"/>
      <w:r>
        <w:t>LOT : 2032156043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0114062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42010460</w:t>
      </w:r>
      <w:r>
        <w:rPr>
          <w:b/>
          <w:bCs/>
        </w:rPr>
        <w:tab/>
        <w:t xml:space="preserve">ACS SC double </w:t>
      </w:r>
      <w:proofErr w:type="spellStart"/>
      <w:r>
        <w:rPr>
          <w:b/>
          <w:bCs/>
        </w:rPr>
        <w:t>taper</w:t>
      </w:r>
      <w:proofErr w:type="spellEnd"/>
      <w:r>
        <w:rPr>
          <w:b/>
          <w:bCs/>
        </w:rPr>
        <w:t>, +0 mm</w:t>
      </w:r>
    </w:p>
    <w:p w:rsidR="00030CDC" w:rsidRDefault="00AB3B07">
      <w:pPr>
        <w:pStyle w:val="Zkladntext1"/>
        <w:shd w:val="clear" w:color="auto" w:fill="auto"/>
        <w:spacing w:line="262" w:lineRule="auto"/>
        <w:ind w:left="300"/>
      </w:pPr>
      <w:r>
        <w:t xml:space="preserve">VZP: 0112359 </w:t>
      </w:r>
      <w:proofErr w:type="gramStart"/>
      <w:r>
        <w:t>LOT : 21491BN212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0112359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42075054</w:t>
      </w:r>
      <w:r>
        <w:rPr>
          <w:b/>
          <w:bCs/>
        </w:rPr>
        <w:tab/>
        <w:t xml:space="preserve">ACS FB </w:t>
      </w:r>
      <w:proofErr w:type="spellStart"/>
      <w:r>
        <w:rPr>
          <w:b/>
          <w:bCs/>
        </w:rPr>
        <w:t>tibial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spacer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lateral</w:t>
      </w:r>
      <w:proofErr w:type="spellEnd"/>
      <w:r>
        <w:rPr>
          <w:b/>
          <w:bCs/>
        </w:rPr>
        <w:t xml:space="preserve"> 4/5 mm</w:t>
      </w:r>
    </w:p>
    <w:p w:rsidR="00030CDC" w:rsidRDefault="00AB3B07">
      <w:pPr>
        <w:pStyle w:val="Zkladntext1"/>
        <w:shd w:val="clear" w:color="auto" w:fill="auto"/>
        <w:spacing w:line="192" w:lineRule="auto"/>
        <w:ind w:firstLine="300"/>
      </w:pPr>
      <w:r>
        <w:t>VZP: 0112360</w:t>
      </w:r>
    </w:p>
    <w:p w:rsidR="00030CDC" w:rsidRDefault="00AB3B07">
      <w:pPr>
        <w:pStyle w:val="Zkladntext1"/>
        <w:shd w:val="clear" w:color="auto" w:fill="auto"/>
        <w:spacing w:line="262" w:lineRule="auto"/>
        <w:ind w:firstLine="300"/>
      </w:pPr>
      <w:proofErr w:type="gramStart"/>
      <w:r>
        <w:t>LOT : 1303914006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0112360</w:t>
      </w:r>
    </w:p>
    <w:p w:rsidR="00030CDC" w:rsidRDefault="00AB3B07">
      <w:pPr>
        <w:pStyle w:val="Zkladntext1"/>
        <w:shd w:val="clear" w:color="auto" w:fill="auto"/>
        <w:spacing w:line="192" w:lineRule="auto"/>
        <w:ind w:left="300" w:hanging="300"/>
      </w:pPr>
      <w:r>
        <w:rPr>
          <w:b/>
          <w:bCs/>
        </w:rPr>
        <w:t xml:space="preserve">42010434 ACS FB </w:t>
      </w:r>
      <w:proofErr w:type="spellStart"/>
      <w:r>
        <w:rPr>
          <w:b/>
          <w:bCs/>
        </w:rPr>
        <w:t>TiN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tibiální</w:t>
      </w:r>
      <w:proofErr w:type="spellEnd"/>
      <w:r>
        <w:rPr>
          <w:b/>
          <w:bCs/>
        </w:rPr>
        <w:t xml:space="preserve"> komponenta cementovaná, 4 R </w:t>
      </w:r>
      <w:r>
        <w:t>VZP: 0111599</w:t>
      </w:r>
    </w:p>
    <w:p w:rsidR="00030CDC" w:rsidRDefault="00AB3B07">
      <w:pPr>
        <w:pStyle w:val="Zkladntext1"/>
        <w:shd w:val="clear" w:color="auto" w:fill="auto"/>
        <w:spacing w:line="262" w:lineRule="auto"/>
        <w:ind w:firstLine="300"/>
      </w:pPr>
      <w:proofErr w:type="gramStart"/>
      <w:r>
        <w:t>LOT : 22090CC003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0111599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42091810</w:t>
      </w:r>
      <w:r>
        <w:rPr>
          <w:b/>
          <w:bCs/>
        </w:rPr>
        <w:tab/>
        <w:t xml:space="preserve">ACS stem </w:t>
      </w:r>
      <w:proofErr w:type="spellStart"/>
      <w:r>
        <w:rPr>
          <w:b/>
          <w:bCs/>
        </w:rPr>
        <w:t>cementless</w:t>
      </w:r>
      <w:proofErr w:type="spellEnd"/>
      <w:r>
        <w:rPr>
          <w:b/>
          <w:bCs/>
        </w:rPr>
        <w:t xml:space="preserve"> HA 18x100 mm</w:t>
      </w:r>
    </w:p>
    <w:p w:rsidR="00030CDC" w:rsidRDefault="00AB3B07">
      <w:pPr>
        <w:pStyle w:val="Zkladntext1"/>
        <w:shd w:val="clear" w:color="auto" w:fill="auto"/>
        <w:spacing w:line="192" w:lineRule="auto"/>
        <w:ind w:firstLine="300"/>
      </w:pPr>
      <w:r>
        <w:t>VZP: 0114062</w:t>
      </w:r>
    </w:p>
    <w:p w:rsidR="00030CDC" w:rsidRDefault="00AB3B07">
      <w:pPr>
        <w:pStyle w:val="Zkladntext1"/>
        <w:shd w:val="clear" w:color="auto" w:fill="auto"/>
        <w:spacing w:line="262" w:lineRule="auto"/>
        <w:ind w:firstLine="300"/>
      </w:pPr>
      <w:proofErr w:type="gramStart"/>
      <w:r>
        <w:t>LOT : 192414N029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0114062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57225010</w:t>
      </w:r>
      <w:r>
        <w:rPr>
          <w:b/>
          <w:bCs/>
        </w:rPr>
        <w:tab/>
        <w:t xml:space="preserve">MK </w:t>
      </w:r>
      <w:proofErr w:type="spellStart"/>
      <w:r>
        <w:rPr>
          <w:b/>
          <w:bCs/>
        </w:rPr>
        <w:t>femoral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spacer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posterior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size</w:t>
      </w:r>
      <w:proofErr w:type="spellEnd"/>
      <w:r>
        <w:rPr>
          <w:b/>
          <w:bCs/>
        </w:rPr>
        <w:t xml:space="preserve"> 5/10 mm</w:t>
      </w:r>
    </w:p>
    <w:p w:rsidR="00030CDC" w:rsidRDefault="00AB3B07">
      <w:pPr>
        <w:pStyle w:val="Zkladntext1"/>
        <w:shd w:val="clear" w:color="auto" w:fill="auto"/>
        <w:spacing w:line="262" w:lineRule="auto"/>
        <w:ind w:left="300"/>
      </w:pPr>
      <w:r>
        <w:t xml:space="preserve">VZP: 0114176 </w:t>
      </w:r>
      <w:proofErr w:type="gramStart"/>
      <w:r>
        <w:t xml:space="preserve">LOT </w:t>
      </w:r>
      <w:r>
        <w:t>: 1846178021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0114176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42010462</w:t>
      </w:r>
      <w:r>
        <w:rPr>
          <w:b/>
          <w:bCs/>
        </w:rPr>
        <w:tab/>
        <w:t xml:space="preserve">ACS SC double </w:t>
      </w:r>
      <w:proofErr w:type="spellStart"/>
      <w:r>
        <w:rPr>
          <w:b/>
          <w:bCs/>
        </w:rPr>
        <w:t>taper</w:t>
      </w:r>
      <w:proofErr w:type="spellEnd"/>
      <w:r>
        <w:rPr>
          <w:b/>
          <w:bCs/>
        </w:rPr>
        <w:t>, +2 mm</w:t>
      </w:r>
    </w:p>
    <w:p w:rsidR="00030CDC" w:rsidRDefault="00AB3B07">
      <w:pPr>
        <w:pStyle w:val="Zkladntext1"/>
        <w:shd w:val="clear" w:color="auto" w:fill="auto"/>
        <w:spacing w:line="192" w:lineRule="auto"/>
        <w:ind w:firstLine="300"/>
      </w:pPr>
      <w:r>
        <w:t>VZP: 0112359</w:t>
      </w:r>
    </w:p>
    <w:p w:rsidR="00030CDC" w:rsidRDefault="00AB3B07">
      <w:pPr>
        <w:pStyle w:val="Zkladntext1"/>
        <w:shd w:val="clear" w:color="auto" w:fill="auto"/>
        <w:spacing w:line="262" w:lineRule="auto"/>
        <w:ind w:firstLine="300"/>
      </w:pPr>
      <w:proofErr w:type="gramStart"/>
      <w:r>
        <w:t>LOT : 21212B3002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0112359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42004315</w:t>
      </w:r>
      <w:r>
        <w:rPr>
          <w:b/>
          <w:bCs/>
        </w:rPr>
        <w:tab/>
        <w:t>ACS SC femorální komponenta cementovaná, 5 R</w:t>
      </w:r>
    </w:p>
    <w:p w:rsidR="00030CDC" w:rsidRDefault="00AB3B07">
      <w:pPr>
        <w:pStyle w:val="Zkladntext1"/>
        <w:shd w:val="clear" w:color="auto" w:fill="auto"/>
        <w:spacing w:line="192" w:lineRule="auto"/>
        <w:ind w:firstLine="300"/>
      </w:pPr>
      <w:r>
        <w:t>VZP: 0112348</w:t>
      </w:r>
    </w:p>
    <w:p w:rsidR="00030CDC" w:rsidRDefault="00AB3B07">
      <w:pPr>
        <w:pStyle w:val="Zkladntext1"/>
        <w:shd w:val="clear" w:color="auto" w:fill="auto"/>
        <w:spacing w:line="262" w:lineRule="auto"/>
        <w:ind w:firstLine="300"/>
      </w:pPr>
      <w:proofErr w:type="gramStart"/>
      <w:r>
        <w:t>LOT : 21481L5019</w:t>
      </w:r>
      <w:proofErr w:type="gramEnd"/>
      <w:r>
        <w:t xml:space="preserve"> - 1 ks</w:t>
      </w:r>
    </w:p>
    <w:p w:rsidR="00030CDC" w:rsidRDefault="00AB3B07">
      <w:pPr>
        <w:pStyle w:val="Zkladntext1"/>
        <w:shd w:val="clear" w:color="auto" w:fill="auto"/>
        <w:spacing w:after="100" w:line="262" w:lineRule="auto"/>
      </w:pPr>
      <w:r>
        <w:t>0112348</w:t>
      </w:r>
    </w:p>
    <w:p w:rsidR="00030CDC" w:rsidRDefault="00AB3B07">
      <w:pPr>
        <w:pStyle w:val="Zkladntext1"/>
        <w:shd w:val="clear" w:color="auto" w:fill="auto"/>
        <w:tabs>
          <w:tab w:val="left" w:pos="1410"/>
        </w:tabs>
        <w:spacing w:line="240" w:lineRule="auto"/>
      </w:pPr>
      <w:r>
        <w:rPr>
          <w:b/>
          <w:bCs/>
        </w:rPr>
        <w:t>42403410</w:t>
      </w:r>
      <w:r>
        <w:rPr>
          <w:b/>
          <w:bCs/>
        </w:rPr>
        <w:tab/>
        <w:t>ACS FB SC PE-insert, 4/10 mm</w:t>
      </w:r>
    </w:p>
    <w:p w:rsidR="00030CDC" w:rsidRDefault="00AB3B07">
      <w:pPr>
        <w:pStyle w:val="Zkladntext1"/>
        <w:shd w:val="clear" w:color="auto" w:fill="auto"/>
        <w:spacing w:line="192" w:lineRule="auto"/>
        <w:ind w:firstLine="300"/>
      </w:pPr>
      <w:r>
        <w:t xml:space="preserve">VZP: </w:t>
      </w:r>
      <w:r>
        <w:t>0112357</w:t>
      </w:r>
    </w:p>
    <w:p w:rsidR="00030CDC" w:rsidRDefault="00AB3B07">
      <w:pPr>
        <w:pStyle w:val="Zkladntext1"/>
        <w:shd w:val="clear" w:color="auto" w:fill="auto"/>
        <w:spacing w:line="262" w:lineRule="auto"/>
        <w:ind w:firstLine="300"/>
      </w:pPr>
      <w:proofErr w:type="gramStart"/>
      <w:r>
        <w:t>LOT : 182501A017</w:t>
      </w:r>
      <w:proofErr w:type="gramEnd"/>
      <w:r>
        <w:t xml:space="preserve"> - 1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629"/>
        <w:gridCol w:w="1339"/>
        <w:gridCol w:w="998"/>
        <w:gridCol w:w="888"/>
        <w:gridCol w:w="854"/>
      </w:tblGrid>
      <w:tr w:rsidR="00030CD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6" w:type="dxa"/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998" w:type="dxa"/>
            <w:shd w:val="clear" w:color="auto" w:fill="FFFFFF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</w:tcPr>
          <w:p w:rsidR="00030CDC" w:rsidRDefault="00030CDC">
            <w:pPr>
              <w:pStyle w:val="Jin0"/>
              <w:shd w:val="clear" w:color="auto" w:fill="auto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30CDC" w:rsidRDefault="00030CDC">
            <w:pPr>
              <w:pStyle w:val="Jin0"/>
              <w:shd w:val="clear" w:color="auto" w:fill="auto"/>
              <w:jc w:val="both"/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030CDC" w:rsidRDefault="00030CDC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030CDC" w:rsidRDefault="00030CDC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030CDC" w:rsidRDefault="00030CDC">
            <w:pPr>
              <w:pStyle w:val="Jin0"/>
              <w:shd w:val="clear" w:color="auto" w:fill="auto"/>
              <w:jc w:val="both"/>
            </w:pPr>
          </w:p>
        </w:tc>
      </w:tr>
    </w:tbl>
    <w:p w:rsidR="00030CDC" w:rsidRDefault="00030CDC">
      <w:pPr>
        <w:sectPr w:rsidR="00030CDC">
          <w:type w:val="continuous"/>
          <w:pgSz w:w="11900" w:h="16840"/>
          <w:pgMar w:top="265" w:right="848" w:bottom="2715" w:left="544" w:header="0" w:footer="3" w:gutter="0"/>
          <w:cols w:num="2" w:space="100"/>
          <w:noEndnote/>
          <w:docGrid w:linePitch="360"/>
        </w:sectPr>
      </w:pPr>
    </w:p>
    <w:p w:rsidR="00030CDC" w:rsidRDefault="00AB3B07">
      <w:pPr>
        <w:pStyle w:val="Zkladntext1"/>
        <w:shd w:val="clear" w:color="auto" w:fill="auto"/>
        <w:spacing w:line="240" w:lineRule="auto"/>
        <w:sectPr w:rsidR="00030CDC">
          <w:type w:val="continuous"/>
          <w:pgSz w:w="11900" w:h="16840"/>
          <w:pgMar w:top="265" w:right="758" w:bottom="265" w:left="544" w:header="0" w:footer="3" w:gutter="0"/>
          <w:cols w:space="720"/>
          <w:noEndnote/>
          <w:docGrid w:linePitch="360"/>
        </w:sectPr>
      </w:pPr>
      <w:r>
        <w:lastRenderedPageBreak/>
        <w:t>0112357</w:t>
      </w:r>
    </w:p>
    <w:p w:rsidR="00030CDC" w:rsidRDefault="00AB3B07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w:drawing>
          <wp:anchor distT="12065" distB="0" distL="114300" distR="3533775" simplePos="0" relativeHeight="125829385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103505" distB="64135" distL="580390" distR="1897380" simplePos="0" relativeHeight="12582938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030CDC" w:rsidRDefault="00AB3B07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0.75pt;margin-top:9.1500000000000004pt;width:126.25pt;height:30.pt;z-index:-125829367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32105" distL="2186940" distR="114300" simplePos="0" relativeHeight="12582938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CDC" w:rsidRDefault="00AB3B07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187.25pt;margin-top:1pt;width:140.15pt;height:17.05pt;z-index:125829388;visibility:visible;mso-wrap-style:none;mso-wrap-distance-left:172.2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sBjQEAABEDAAAOAAAAZHJzL2Uyb0RvYy54bWysUsFOAjEQvZv4D03vsgsIyIaFxBCMiVET&#10;9ANKt2WbbDtNW9nl750WFo3ejJd2OjN98+bNLFadbshBOK/AlHQ4yCkRhkOlzL6k72+bmztKfGCm&#10;Yg0YUdKj8HS1vL5atLYQI6ihqYQjCGJ80dqS1iHYIss8r4VmfgBWGAxKcJoFfLp9VjnWIrpuslGe&#10;T7MWXGUdcOE9etenIF0mfCkFDy9SehFIU1LkFtLp0rmLZ7ZcsGLvmK0VP9Ngf2ChmTJY9AK1ZoGR&#10;D6d+QWnFHXiQYcBBZyCl4iL1gN0M8x/dbGtmReoFxfH2IpP/P1j+fHh1RFU4uzElhmmcUSpL8I3i&#10;tNYXmLO1mBW6e+gwsfd7dMaeO+l0vLEbgnGU+XiRVnSB8PhpNpvP8wklHGOj4XQynkSY7Ou3dT48&#10;CNAkGiV1OLqkKDs8+XBK7VNiMQMb1TTRHymeqEQrdLsu9XPb09xBdUT2LQ65pAa3kJLm0aCGcR96&#10;w/XG7mz0yKh7onnekTjY7+9U/2uTl58AAAD//wMAUEsDBBQABgAIAAAAIQBYvF4N3QAAAAgBAAAP&#10;AAAAZHJzL2Rvd25yZXYueG1sTI/BTsMwEETvSPyDtZW4UTulDVUap0IIjlRq4cLNibdJ2ngdxU4b&#10;/p7lRI+rGc2+l28n14kLDqH1pCGZKxBIlbct1Rq+Pt8f1yBCNGRN5wk1/GCAbXF/l5vM+ivt8XKI&#10;teARCpnR0MTYZ1KGqkFnwtz3SJwd/eBM5HOopR3MlcddJxdKpdKZlvhDY3p8bbA6H0an4fixO5/e&#10;xr061WqN38mAU5nstH6YTS8bEBGn+F+GP3xGh4KZSj+SDaLT8PS8XHFVw4KVOE9XS1YpOUgTkEUu&#10;bwWKXwAAAP//AwBQSwECLQAUAAYACAAAACEAtoM4kv4AAADhAQAAEwAAAAAAAAAAAAAAAAAAAAAA&#10;W0NvbnRlbnRfVHlwZXNdLnhtbFBLAQItABQABgAIAAAAIQA4/SH/1gAAAJQBAAALAAAAAAAAAAAA&#10;AAAAAC8BAABfcmVscy8ucmVsc1BLAQItABQABgAIAAAAIQCF63sBjQEAABEDAAAOAAAAAAAAAAAA&#10;AAAAAC4CAABkcnMvZTJvRG9jLnhtbFBLAQItABQABgAIAAAAIQBYvF4N3QAAAAgBAAAPAAAAAAAA&#10;AAAAAAAAAOcDAABkcnMvZG93bnJldi54bWxQSwUGAAAAAAQABADzAAAA8QQAAAAA&#10;" filled="f" stroked="f">
                <v:textbox inset="0,0,0,0">
                  <w:txbxContent>
                    <w:p w:rsidR="00030CDC" w:rsidRDefault="00AB3B07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0"/>
      <w:bookmarkStart w:id="2" w:name="bookmark1"/>
      <w:r>
        <w:rPr>
          <w:lang w:val="cs-CZ" w:eastAsia="cs-CZ" w:bidi="cs-CZ"/>
        </w:rPr>
        <w:t xml:space="preserve">Variabilní </w:t>
      </w:r>
      <w:r>
        <w:t xml:space="preserve">symbol: </w:t>
      </w:r>
      <w:bookmarkEnd w:id="1"/>
      <w:bookmarkEnd w:id="2"/>
    </w:p>
    <w:p w:rsidR="00030CDC" w:rsidRDefault="00AB3B07">
      <w:pPr>
        <w:pStyle w:val="Zkladntext20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030CDC" w:rsidRDefault="00AB3B07">
      <w:pPr>
        <w:pStyle w:val="Nadpis10"/>
        <w:keepNext/>
        <w:keepLines/>
        <w:shd w:val="clear" w:color="auto" w:fill="auto"/>
      </w:pPr>
      <w:bookmarkStart w:id="3" w:name="bookmark2"/>
      <w:bookmarkStart w:id="4" w:name="bookmark3"/>
      <w:r>
        <w:rPr>
          <w:lang w:val="cs-CZ" w:eastAsia="cs-CZ" w:bidi="cs-CZ"/>
        </w:rPr>
        <w:t xml:space="preserve">Evidenční číslo </w:t>
      </w:r>
      <w:proofErr w:type="spellStart"/>
      <w:r>
        <w:t>dokladu</w:t>
      </w:r>
      <w:proofErr w:type="spellEnd"/>
      <w:r>
        <w:t xml:space="preserve">: </w:t>
      </w:r>
      <w:bookmarkEnd w:id="3"/>
      <w:bookmarkEnd w:id="4"/>
    </w:p>
    <w:p w:rsidR="00030CDC" w:rsidRDefault="00AB3B07">
      <w:pPr>
        <w:pStyle w:val="Titulektabulky0"/>
        <w:shd w:val="clear" w:color="auto" w:fill="auto"/>
        <w:tabs>
          <w:tab w:val="left" w:pos="1882"/>
          <w:tab w:val="left" w:pos="4675"/>
          <w:tab w:val="left" w:pos="9302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123 483,62 CZK</w:t>
      </w:r>
    </w:p>
    <w:p w:rsidR="00030CDC" w:rsidRDefault="00AB3B07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142 006,16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1565"/>
        <w:gridCol w:w="1507"/>
        <w:gridCol w:w="1454"/>
        <w:gridCol w:w="2131"/>
        <w:gridCol w:w="2078"/>
      </w:tblGrid>
      <w:tr w:rsidR="00030CD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-0,16 </w:t>
            </w:r>
            <w:r>
              <w:rPr>
                <w:sz w:val="16"/>
                <w:szCs w:val="16"/>
              </w:rPr>
              <w:t>Kč</w:t>
            </w:r>
          </w:p>
          <w:p w:rsidR="00030CDC" w:rsidRDefault="00AB3B0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142 006,16 </w:t>
            </w:r>
            <w:r>
              <w:rPr>
                <w:sz w:val="16"/>
                <w:szCs w:val="16"/>
              </w:rPr>
              <w:t>Kč</w:t>
            </w:r>
          </w:p>
          <w:p w:rsidR="00030CDC" w:rsidRDefault="00AB3B0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  <w:p w:rsidR="00030CDC" w:rsidRDefault="00AB3B07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  <w:r>
              <w:rPr>
                <w:sz w:val="16"/>
                <w:szCs w:val="16"/>
              </w:rPr>
              <w:t xml:space="preserve"> 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65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  <w:p w:rsidR="00030CDC" w:rsidRDefault="00AB3B07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123 483,62 </w:t>
            </w:r>
            <w:r>
              <w:rPr>
                <w:sz w:val="16"/>
                <w:szCs w:val="16"/>
              </w:rPr>
              <w:t>Kč</w:t>
            </w:r>
          </w:p>
          <w:p w:rsidR="00030CDC" w:rsidRDefault="00AB3B07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15 %</w:t>
            </w:r>
          </w:p>
          <w:p w:rsidR="00030CDC" w:rsidRDefault="00AB3B0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18 522,54 </w:t>
            </w:r>
            <w:r>
              <w:rPr>
                <w:sz w:val="16"/>
                <w:szCs w:val="16"/>
              </w:rPr>
              <w:t>Kč</w:t>
            </w:r>
          </w:p>
          <w:p w:rsidR="00030CDC" w:rsidRDefault="00AB3B07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  <w:p w:rsidR="00030CDC" w:rsidRDefault="00AB3B0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15 %</w:t>
            </w:r>
          </w:p>
          <w:p w:rsidR="00030CDC" w:rsidRDefault="00AB3B0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30CDC" w:rsidRDefault="00030CDC"/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123 483,62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18 522,54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142 006,00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030CD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030CDC" w:rsidRDefault="00030CDC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142 </w:t>
            </w:r>
            <w:r>
              <w:rPr>
                <w:b/>
                <w:bCs/>
                <w:sz w:val="19"/>
                <w:szCs w:val="19"/>
              </w:rPr>
              <w:t>006,00Kč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CDC" w:rsidRDefault="00AB3B07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142 006,00 CZK</w:t>
            </w:r>
          </w:p>
        </w:tc>
      </w:tr>
    </w:tbl>
    <w:p w:rsidR="00000000" w:rsidRDefault="00AB3B07"/>
    <w:sectPr w:rsidR="00000000">
      <w:pgSz w:w="11900" w:h="16840"/>
      <w:pgMar w:top="265" w:right="538" w:bottom="265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3B07">
      <w:r>
        <w:separator/>
      </w:r>
    </w:p>
  </w:endnote>
  <w:endnote w:type="continuationSeparator" w:id="0">
    <w:p w:rsidR="00000000" w:rsidRDefault="00AB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DC" w:rsidRDefault="00030CDC"/>
  </w:footnote>
  <w:footnote w:type="continuationSeparator" w:id="0">
    <w:p w:rsidR="00030CDC" w:rsidRDefault="00030C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0CDC"/>
    <w:rsid w:val="00030CDC"/>
    <w:rsid w:val="00A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2023-10-16T10:48:00Z</dcterms:created>
  <dcterms:modified xsi:type="dcterms:W3CDTF">2023-10-16T10:50:00Z</dcterms:modified>
</cp:coreProperties>
</file>