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0B7" w:rsidRDefault="004270B7" w:rsidP="004270B7">
      <w:pPr>
        <w:rPr>
          <w:color w:val="1F497D"/>
        </w:rPr>
      </w:pPr>
    </w:p>
    <w:p w:rsidR="004270B7" w:rsidRDefault="004270B7" w:rsidP="004270B7">
      <w:pPr>
        <w:rPr>
          <w:color w:val="1F497D"/>
        </w:rPr>
      </w:pPr>
    </w:p>
    <w:p w:rsidR="004270B7" w:rsidRDefault="004270B7" w:rsidP="004270B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Sklad MAPO </w:t>
      </w:r>
      <w:proofErr w:type="spellStart"/>
      <w:r>
        <w:t>Medical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sklad@mapomedical.cz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6, 2023 6:56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zdravsklad@szzkrnov.cz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O23/SZM/001232</w:t>
      </w:r>
    </w:p>
    <w:p w:rsidR="004270B7" w:rsidRDefault="004270B7" w:rsidP="004270B7">
      <w:pPr>
        <w:rPr>
          <w:lang w:eastAsia="en-US"/>
        </w:rPr>
      </w:pPr>
    </w:p>
    <w:p w:rsidR="004270B7" w:rsidRDefault="004270B7" w:rsidP="004270B7"/>
    <w:p w:rsidR="004270B7" w:rsidRDefault="004270B7" w:rsidP="004270B7"/>
    <w:p w:rsidR="004270B7" w:rsidRDefault="004270B7" w:rsidP="004270B7">
      <w:pPr>
        <w:spacing w:line="288" w:lineRule="auto"/>
        <w:rPr>
          <w:color w:val="1F497D"/>
        </w:rPr>
      </w:pPr>
      <w:r>
        <w:rPr>
          <w:color w:val="1F497D"/>
          <w14:ligatures w14:val="standardContextual"/>
        </w:rPr>
        <w:t>Dobrý den,</w:t>
      </w:r>
    </w:p>
    <w:p w:rsidR="004270B7" w:rsidRDefault="004270B7" w:rsidP="004270B7">
      <w:pPr>
        <w:spacing w:line="288" w:lineRule="auto"/>
        <w:rPr>
          <w:color w:val="1F497D"/>
          <w14:ligatures w14:val="standardContextual"/>
        </w:rPr>
      </w:pPr>
    </w:p>
    <w:p w:rsidR="004270B7" w:rsidRDefault="004270B7" w:rsidP="004270B7">
      <w:pPr>
        <w:spacing w:line="288" w:lineRule="auto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akceptujeme Vaši objednávku, která byla předána k dalšímu zpracování.</w:t>
      </w:r>
    </w:p>
    <w:p w:rsidR="004270B7" w:rsidRDefault="004270B7" w:rsidP="004270B7">
      <w:pPr>
        <w:spacing w:line="288" w:lineRule="auto"/>
        <w:rPr>
          <w:color w:val="1F497D"/>
          <w14:ligatures w14:val="standardContextual"/>
        </w:rPr>
      </w:pPr>
    </w:p>
    <w:p w:rsidR="004270B7" w:rsidRDefault="004270B7" w:rsidP="004270B7">
      <w:pPr>
        <w:spacing w:line="288" w:lineRule="auto"/>
        <w:rPr>
          <w:b/>
          <w:bCs/>
          <w:color w:val="1668B1"/>
          <w14:ligatures w14:val="standardContextual"/>
        </w:rPr>
      </w:pPr>
    </w:p>
    <w:p w:rsidR="004270B7" w:rsidRDefault="004270B7" w:rsidP="004270B7">
      <w:pPr>
        <w:spacing w:line="288" w:lineRule="auto"/>
        <w:rPr>
          <w:color w:val="1F497D"/>
          <w14:ligatures w14:val="standardContextual"/>
        </w:rPr>
      </w:pPr>
      <w:r>
        <w:rPr>
          <w:color w:val="1F497D"/>
          <w14:ligatures w14:val="standardContextual"/>
        </w:rPr>
        <w:t>S pozdravem</w:t>
      </w:r>
    </w:p>
    <w:p w:rsidR="004270B7" w:rsidRDefault="004270B7" w:rsidP="004270B7">
      <w:pPr>
        <w:rPr>
          <w:color w:val="1F497D"/>
          <w14:ligatures w14:val="standardContextual"/>
        </w:rPr>
      </w:pPr>
      <w:r>
        <w:rPr>
          <w:color w:val="1668B1"/>
          <w14:ligatures w14:val="standardContextual"/>
        </w:rPr>
        <w:t> </w:t>
      </w:r>
    </w:p>
    <w:p w:rsidR="004270B7" w:rsidRDefault="004270B7" w:rsidP="004270B7">
      <w:pPr>
        <w:rPr>
          <w:b/>
          <w:bCs/>
          <w:color w:val="0069B4"/>
          <w14:ligatures w14:val="standardContextual"/>
        </w:rPr>
      </w:pPr>
      <w:proofErr w:type="spellStart"/>
      <w:r>
        <w:rPr>
          <w:b/>
          <w:bCs/>
          <w:color w:val="0069B4"/>
          <w14:ligatures w14:val="standardContextual"/>
        </w:rPr>
        <w:t>Xxxxx</w:t>
      </w:r>
      <w:proofErr w:type="spellEnd"/>
      <w:r>
        <w:rPr>
          <w:b/>
          <w:bCs/>
          <w:color w:val="0069B4"/>
          <w14:ligatures w14:val="standardContextual"/>
        </w:rPr>
        <w:t xml:space="preserve"> </w:t>
      </w:r>
      <w:proofErr w:type="spellStart"/>
      <w:r>
        <w:rPr>
          <w:b/>
          <w:bCs/>
          <w:color w:val="0069B4"/>
          <w14:ligatures w14:val="standardContextual"/>
        </w:rPr>
        <w:t>xxxxxxxxx</w:t>
      </w:r>
      <w:proofErr w:type="spellEnd"/>
    </w:p>
    <w:p w:rsidR="004270B7" w:rsidRDefault="004270B7" w:rsidP="004270B7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>
        <w:rPr>
          <w:color w:val="515054"/>
          <w:bdr w:val="none" w:sz="0" w:space="0" w:color="auto" w:frame="1"/>
          <w14:ligatures w14:val="standardContextual"/>
        </w:rPr>
        <w:t>Referent zákaznického servisu</w:t>
      </w:r>
    </w:p>
    <w:p w:rsidR="004270B7" w:rsidRDefault="004270B7" w:rsidP="004270B7">
      <w:pPr>
        <w:rPr>
          <w:color w:val="1668B1"/>
          <w14:ligatures w14:val="standardContextual"/>
        </w:rPr>
      </w:pPr>
      <w:r>
        <w:rPr>
          <w:color w:val="515054"/>
          <w14:ligatures w14:val="standardContextual"/>
        </w:rPr>
        <w:t>M: +420 725 890 137</w:t>
      </w:r>
      <w:r>
        <w:rPr>
          <w:color w:val="1668B1"/>
          <w14:ligatures w14:val="standardContextual"/>
        </w:rPr>
        <w:t> </w:t>
      </w:r>
    </w:p>
    <w:p w:rsidR="004270B7" w:rsidRDefault="004270B7" w:rsidP="004270B7">
      <w:pPr>
        <w:rPr>
          <w:color w:val="1668B1"/>
          <w14:ligatures w14:val="standardContextual"/>
        </w:rPr>
      </w:pPr>
      <w:r>
        <w:rPr>
          <w:color w:val="515054"/>
          <w14:ligatures w14:val="standardContextual"/>
        </w:rPr>
        <w:t>T:  +420 543 331 042</w:t>
      </w:r>
      <w:r>
        <w:rPr>
          <w:color w:val="1668B1"/>
          <w14:ligatures w14:val="standardContextual"/>
        </w:rPr>
        <w:t> </w:t>
      </w:r>
    </w:p>
    <w:p w:rsidR="004270B7" w:rsidRDefault="004270B7" w:rsidP="004270B7">
      <w:pPr>
        <w:rPr>
          <w:color w:val="515054"/>
          <w14:ligatures w14:val="standardContextual"/>
        </w:rPr>
      </w:pPr>
    </w:p>
    <w:p w:rsidR="004270B7" w:rsidRDefault="004270B7" w:rsidP="004270B7">
      <w:pPr>
        <w:rPr>
          <w:color w:val="515054"/>
          <w14:ligatures w14:val="standardContextual"/>
        </w:rPr>
      </w:pPr>
      <w:hyperlink r:id="rId8" w:history="1">
        <w:r w:rsidRPr="00F512EA">
          <w:rPr>
            <w:rStyle w:val="Hypertextovodkaz"/>
            <w14:ligatures w14:val="standardContextual"/>
          </w:rPr>
          <w:t>xxxxx.xxxxxxxx@mapomedical.cz</w:t>
        </w:r>
      </w:hyperlink>
    </w:p>
    <w:p w:rsidR="004270B7" w:rsidRDefault="004270B7" w:rsidP="004270B7">
      <w:pPr>
        <w:rPr>
          <w:color w:val="515054"/>
          <w14:ligatures w14:val="standardContextual"/>
        </w:rPr>
      </w:pPr>
      <w:hyperlink r:id="rId9" w:history="1">
        <w:r>
          <w:rPr>
            <w:rStyle w:val="Hypertextovodkaz"/>
            <w14:ligatures w14:val="standardContextual"/>
          </w:rPr>
          <w:t>sklad@mapomedical.cz</w:t>
        </w:r>
      </w:hyperlink>
      <w:r>
        <w:rPr>
          <w:color w:val="515054"/>
          <w14:ligatures w14:val="standardContextual"/>
        </w:rPr>
        <w:t xml:space="preserve"> </w:t>
      </w:r>
    </w:p>
    <w:p w:rsidR="004270B7" w:rsidRDefault="004270B7" w:rsidP="004270B7">
      <w:pPr>
        <w:rPr>
          <w:color w:val="7F7F7F"/>
          <w14:ligatures w14:val="standardContextual"/>
        </w:rPr>
      </w:pPr>
    </w:p>
    <w:p w:rsidR="004270B7" w:rsidRDefault="004270B7" w:rsidP="004270B7">
      <w:pPr>
        <w:rPr>
          <w:color w:val="7F7F7F"/>
          <w14:ligatures w14:val="standardContextual"/>
        </w:rPr>
      </w:pPr>
    </w:p>
    <w:p w:rsidR="004270B7" w:rsidRDefault="004270B7" w:rsidP="004270B7">
      <w:pPr>
        <w:rPr>
          <w:color w:val="1F497D"/>
          <w14:ligatures w14:val="standardContextual"/>
        </w:rPr>
      </w:pPr>
      <w:r>
        <w:rPr>
          <w:noProof/>
          <w:color w:val="1F497D"/>
        </w:rPr>
        <w:drawing>
          <wp:inline distT="0" distB="0" distL="0" distR="0">
            <wp:extent cx="2314575" cy="447675"/>
            <wp:effectExtent l="0" t="0" r="9525" b="9525"/>
            <wp:docPr id="1" name="Obrázek 1" descr="cid:image004.png@01D9F822.393A2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4.png@01D9F822.393A2A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B7" w:rsidRDefault="004270B7" w:rsidP="004270B7">
      <w:pPr>
        <w:autoSpaceDE w:val="0"/>
        <w:autoSpaceDN w:val="0"/>
        <w:spacing w:line="288" w:lineRule="auto"/>
        <w:rPr>
          <w:b/>
          <w:bCs/>
          <w:color w:val="70AD70"/>
          <w14:ligatures w14:val="standardContextual"/>
        </w:rPr>
      </w:pPr>
    </w:p>
    <w:p w:rsidR="004270B7" w:rsidRDefault="004270B7" w:rsidP="004270B7">
      <w:pPr>
        <w:autoSpaceDE w:val="0"/>
        <w:autoSpaceDN w:val="0"/>
        <w:spacing w:line="288" w:lineRule="auto"/>
        <w:jc w:val="both"/>
        <w:rPr>
          <w:b/>
          <w:bCs/>
          <w:color w:val="0069B4"/>
          <w14:ligatures w14:val="standardContextual"/>
        </w:rPr>
      </w:pPr>
      <w:r>
        <w:rPr>
          <w:b/>
          <w:bCs/>
          <w:color w:val="0069B4"/>
          <w14:ligatures w14:val="standardContextual"/>
        </w:rPr>
        <w:t xml:space="preserve">MAPO </w:t>
      </w:r>
      <w:proofErr w:type="spellStart"/>
      <w:r>
        <w:rPr>
          <w:b/>
          <w:bCs/>
          <w:color w:val="0069B4"/>
          <w14:ligatures w14:val="standardContextual"/>
        </w:rPr>
        <w:t>medical</w:t>
      </w:r>
      <w:proofErr w:type="spellEnd"/>
      <w:r>
        <w:rPr>
          <w:b/>
          <w:bCs/>
          <w:color w:val="0069B4"/>
          <w14:ligatures w14:val="standardContextual"/>
        </w:rPr>
        <w:t xml:space="preserve"> s.r.o.</w:t>
      </w:r>
    </w:p>
    <w:p w:rsidR="004270B7" w:rsidRDefault="004270B7" w:rsidP="004270B7">
      <w:pPr>
        <w:autoSpaceDE w:val="0"/>
        <w:autoSpaceDN w:val="0"/>
        <w:spacing w:line="288" w:lineRule="auto"/>
        <w:jc w:val="both"/>
        <w:rPr>
          <w:color w:val="515054"/>
          <w14:ligatures w14:val="standardContextual"/>
        </w:rPr>
      </w:pPr>
      <w:r>
        <w:rPr>
          <w:color w:val="515054"/>
          <w14:ligatures w14:val="standardContextual"/>
        </w:rPr>
        <w:t>Olomoucká 3896/114, 796 01 Prostějov, Czech Republic</w:t>
      </w:r>
    </w:p>
    <w:p w:rsidR="004270B7" w:rsidRDefault="004270B7" w:rsidP="004270B7">
      <w:pPr>
        <w:rPr>
          <w:color w:val="404040"/>
          <w:lang w:eastAsia="en-US"/>
        </w:rPr>
      </w:pPr>
      <w:r>
        <w:rPr>
          <w:color w:val="404040"/>
        </w:rPr>
        <w:t xml:space="preserve">Sídlo firmy:  Olomoucká 3896/114, 796 01 Prostějov, Czech Republic Sklad Brno:  Vlastimila Pecha 2, hala C, 627 00 Brno-Černovice, Czech Republic </w:t>
      </w:r>
    </w:p>
    <w:p w:rsidR="004270B7" w:rsidRDefault="004270B7" w:rsidP="004270B7">
      <w:pPr>
        <w:autoSpaceDE w:val="0"/>
        <w:autoSpaceDN w:val="0"/>
        <w:spacing w:line="288" w:lineRule="auto"/>
        <w:jc w:val="both"/>
        <w:rPr>
          <w:color w:val="515054"/>
          <w14:ligatures w14:val="standardContextual"/>
        </w:rPr>
      </w:pPr>
    </w:p>
    <w:p w:rsidR="004270B7" w:rsidRDefault="004270B7" w:rsidP="004270B7">
      <w:pPr>
        <w:rPr>
          <w:b/>
          <w:bCs/>
          <w:color w:val="C90C0F"/>
          <w14:ligatures w14:val="standardContextual"/>
        </w:rPr>
      </w:pPr>
      <w:hyperlink r:id="rId12" w:history="1">
        <w:r>
          <w:rPr>
            <w:rStyle w:val="Hypertextovodkaz"/>
            <w:b/>
            <w:bCs/>
            <w14:ligatures w14:val="standardContextual"/>
          </w:rPr>
          <w:t>www.mapomedical.cz</w:t>
        </w:r>
      </w:hyperlink>
    </w:p>
    <w:p w:rsidR="004270B7" w:rsidRDefault="004270B7" w:rsidP="004270B7">
      <w:pPr>
        <w:rPr>
          <w:b/>
          <w:bCs/>
          <w:color w:val="C90C0F"/>
          <w14:ligatures w14:val="standardContextual"/>
        </w:rPr>
      </w:pPr>
    </w:p>
    <w:p w:rsidR="004270B7" w:rsidRDefault="004270B7" w:rsidP="004270B7">
      <w:pPr>
        <w:rPr>
          <w:b/>
          <w:bCs/>
          <w:color w:val="C90C0F"/>
          <w14:ligatures w14:val="standardContextual"/>
        </w:rPr>
      </w:pPr>
    </w:p>
    <w:p w:rsidR="004270B7" w:rsidRDefault="004270B7" w:rsidP="004270B7">
      <w:pPr>
        <w:rPr>
          <w:color w:val="1F497D"/>
          <w14:ligatures w14:val="standardContextual"/>
        </w:rPr>
      </w:pPr>
      <w:bookmarkStart w:id="0" w:name="_GoBack"/>
      <w:bookmarkEnd w:id="0"/>
    </w:p>
    <w:sectPr w:rsidR="004270B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270B7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50A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xxxx@mapomedica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12" Type="http://schemas.openxmlformats.org/officeDocument/2006/relationships/hyperlink" Target="http://www.mapomedical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lad@mapomedical.cz" TargetMode="External"/><Relationship Id="rId11" Type="http://schemas.openxmlformats.org/officeDocument/2006/relationships/image" Target="cid:image004.png@01D9F822.393A2A3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klad@mapomedica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88F9-0F01-4D79-A222-64481EBC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2023-10-16T08:51:00Z</dcterms:created>
  <dcterms:modified xsi:type="dcterms:W3CDTF">2023-10-16T08:51:00Z</dcterms:modified>
</cp:coreProperties>
</file>