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4B" w:rsidRDefault="00E5344B">
      <w:pPr>
        <w:tabs>
          <w:tab w:val="left" w:pos="9661"/>
        </w:tabs>
        <w:ind w:left="168"/>
        <w:rPr>
          <w:rFonts w:ascii="Times New Roman"/>
          <w:sz w:val="20"/>
        </w:rPr>
      </w:pPr>
      <w:r w:rsidRPr="00391672">
        <w:rPr>
          <w:rFonts w:ascii="Times New Roman"/>
          <w:noProof/>
          <w:position w:val="49"/>
          <w:sz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156.75pt;height:20.25pt;visibility:visible">
            <v:imagedata r:id="rId7" o:title=""/>
          </v:shape>
        </w:pict>
      </w:r>
      <w:r>
        <w:rPr>
          <w:rFonts w:ascii="Times New Roman"/>
          <w:position w:val="49"/>
          <w:sz w:val="20"/>
        </w:rPr>
        <w:tab/>
      </w:r>
      <w:r w:rsidRPr="00391672">
        <w:rPr>
          <w:rFonts w:ascii="Times New Roman"/>
          <w:noProof/>
          <w:sz w:val="20"/>
          <w:lang w:eastAsia="cs-CZ"/>
        </w:rPr>
        <w:pict>
          <v:shape id="Image 4" o:spid="_x0000_i1026" type="#_x0000_t75" style="width:30pt;height:51.75pt;visibility:visible">
            <v:imagedata r:id="rId8" o:title=""/>
          </v:shape>
        </w:pict>
      </w:r>
    </w:p>
    <w:p w:rsidR="00E5344B" w:rsidRDefault="00E5344B">
      <w:pPr>
        <w:pStyle w:val="BodyText"/>
        <w:ind w:left="0"/>
        <w:rPr>
          <w:rFonts w:ascii="Times New Roman"/>
        </w:rPr>
      </w:pPr>
    </w:p>
    <w:p w:rsidR="00E5344B" w:rsidRDefault="00E5344B" w:rsidP="00715C64">
      <w:pPr>
        <w:pStyle w:val="BodyText"/>
        <w:tabs>
          <w:tab w:val="left" w:pos="2910"/>
        </w:tabs>
        <w:spacing w:before="9"/>
        <w:ind w:left="0"/>
        <w:rPr>
          <w:rFonts w:ascii="Times New Roman"/>
          <w:sz w:val="19"/>
        </w:rPr>
      </w:pPr>
    </w:p>
    <w:p w:rsidR="00E5344B" w:rsidRPr="00715C64" w:rsidRDefault="00E5344B" w:rsidP="00715C64">
      <w:pPr>
        <w:tabs>
          <w:tab w:val="left" w:pos="2910"/>
        </w:tabs>
        <w:jc w:val="center"/>
        <w:rPr>
          <w:sz w:val="24"/>
          <w:szCs w:val="24"/>
        </w:rPr>
        <w:sectPr w:rsidR="00E5344B" w:rsidRPr="00715C64">
          <w:footerReference w:type="default" r:id="rId9"/>
          <w:type w:val="continuous"/>
          <w:pgSz w:w="11910" w:h="16840"/>
          <w:pgMar w:top="1240" w:right="520" w:bottom="840" w:left="740" w:header="0" w:footer="657" w:gutter="0"/>
          <w:pgNumType w:start="1"/>
          <w:cols w:space="708"/>
        </w:sectPr>
      </w:pPr>
      <w:r>
        <w:rPr>
          <w:sz w:val="24"/>
          <w:szCs w:val="24"/>
        </w:rPr>
        <w:t xml:space="preserve"> </w:t>
      </w:r>
    </w:p>
    <w:p w:rsidR="00E5344B" w:rsidRDefault="00E5344B">
      <w:pPr>
        <w:pStyle w:val="BodyText"/>
        <w:ind w:left="0"/>
        <w:rPr>
          <w:rFonts w:ascii="Times New Roman"/>
          <w:sz w:val="22"/>
        </w:rPr>
      </w:pPr>
    </w:p>
    <w:p w:rsidR="00E5344B" w:rsidRDefault="00E5344B">
      <w:pPr>
        <w:pStyle w:val="BodyText"/>
        <w:spacing w:before="1"/>
        <w:ind w:left="0"/>
        <w:rPr>
          <w:rFonts w:ascii="Times New Roman"/>
          <w:sz w:val="19"/>
        </w:rPr>
      </w:pPr>
    </w:p>
    <w:p w:rsidR="00E5344B" w:rsidRDefault="00E5344B">
      <w:pPr>
        <w:pStyle w:val="Heading1"/>
        <w:spacing w:before="1" w:line="410" w:lineRule="atLeast"/>
        <w:ind w:right="33"/>
      </w:pPr>
      <w:r>
        <w:t>Smluvní</w:t>
      </w:r>
      <w:r>
        <w:rPr>
          <w:spacing w:val="-14"/>
        </w:rPr>
        <w:t xml:space="preserve"> </w:t>
      </w:r>
      <w:r>
        <w:t xml:space="preserve">strany </w:t>
      </w:r>
      <w:r>
        <w:rPr>
          <w:spacing w:val="-2"/>
        </w:rPr>
        <w:t>Prodávající:</w:t>
      </w:r>
    </w:p>
    <w:p w:rsidR="00E5344B" w:rsidRDefault="00E5344B" w:rsidP="00715C64">
      <w:pPr>
        <w:pStyle w:val="Title"/>
      </w:pPr>
      <w:r>
        <w:rPr>
          <w:b w:val="0"/>
        </w:rPr>
        <w:br w:type="column"/>
      </w:r>
      <w:r>
        <w:t>KUPNÍ</w:t>
      </w:r>
      <w:r>
        <w:rPr>
          <w:spacing w:val="-13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PRODEJI</w:t>
      </w:r>
      <w:r>
        <w:rPr>
          <w:spacing w:val="-10"/>
        </w:rPr>
        <w:t xml:space="preserve"> </w:t>
      </w:r>
      <w:r>
        <w:rPr>
          <w:spacing w:val="-2"/>
        </w:rPr>
        <w:t>AUTOMOBILU</w:t>
      </w:r>
    </w:p>
    <w:p w:rsidR="00E5344B" w:rsidRDefault="00E5344B">
      <w:pPr>
        <w:pStyle w:val="BodyText"/>
        <w:spacing w:before="7"/>
        <w:ind w:left="0"/>
        <w:rPr>
          <w:b/>
          <w:sz w:val="52"/>
        </w:rPr>
      </w:pPr>
    </w:p>
    <w:p w:rsidR="00E5344B" w:rsidRDefault="00E5344B">
      <w:pPr>
        <w:pStyle w:val="BodyText"/>
        <w:ind w:left="0" w:right="1765"/>
        <w:jc w:val="right"/>
      </w:pPr>
      <w:r>
        <w:rPr>
          <w:spacing w:val="-2"/>
        </w:rPr>
        <w:t>05.</w:t>
      </w:r>
      <w:bookmarkStart w:id="0" w:name="_GoBack"/>
      <w:bookmarkEnd w:id="0"/>
      <w:r>
        <w:rPr>
          <w:spacing w:val="-2"/>
        </w:rPr>
        <w:t>10.2023</w:t>
      </w:r>
    </w:p>
    <w:p w:rsidR="00E5344B" w:rsidRDefault="00E5344B">
      <w:pPr>
        <w:jc w:val="right"/>
        <w:sectPr w:rsidR="00E5344B">
          <w:type w:val="continuous"/>
          <w:pgSz w:w="11910" w:h="16840"/>
          <w:pgMar w:top="1240" w:right="520" w:bottom="840" w:left="740" w:header="0" w:footer="657" w:gutter="0"/>
          <w:cols w:num="2" w:space="708" w:equalWidth="0">
            <w:col w:w="1583" w:space="150"/>
            <w:col w:w="8917"/>
          </w:cols>
        </w:sectPr>
      </w:pPr>
    </w:p>
    <w:p w:rsidR="00E5344B" w:rsidRDefault="00E5344B">
      <w:pPr>
        <w:pStyle w:val="BodyText"/>
        <w:spacing w:before="66"/>
      </w:pPr>
      <w:r>
        <w:rPr>
          <w:spacing w:val="-2"/>
        </w:rPr>
        <w:t>AUTODRUŽSTVO</w:t>
      </w:r>
      <w:r>
        <w:rPr>
          <w:spacing w:val="9"/>
        </w:rPr>
        <w:t xml:space="preserve"> </w:t>
      </w:r>
      <w:r>
        <w:rPr>
          <w:spacing w:val="-2"/>
        </w:rPr>
        <w:t>PODBABSKÁ</w:t>
      </w:r>
    </w:p>
    <w:p w:rsidR="00E5344B" w:rsidRDefault="00E5344B">
      <w:pPr>
        <w:pStyle w:val="BodyText"/>
        <w:spacing w:before="10" w:line="249" w:lineRule="auto"/>
        <w:ind w:right="990"/>
      </w:pPr>
      <w:r>
        <w:t>Pod</w:t>
      </w:r>
      <w:r>
        <w:rPr>
          <w:spacing w:val="-14"/>
        </w:rPr>
        <w:t xml:space="preserve"> </w:t>
      </w:r>
      <w:r>
        <w:t>Paťankou</w:t>
      </w:r>
      <w:r>
        <w:rPr>
          <w:spacing w:val="-14"/>
        </w:rPr>
        <w:t xml:space="preserve"> </w:t>
      </w:r>
      <w:r>
        <w:t>217/1 160 00 Praha 6</w:t>
      </w:r>
    </w:p>
    <w:p w:rsidR="00E5344B" w:rsidRDefault="00E5344B">
      <w:pPr>
        <w:spacing w:before="119"/>
        <w:ind w:left="110"/>
        <w:rPr>
          <w:sz w:val="16"/>
        </w:rPr>
      </w:pPr>
      <w:r>
        <w:rPr>
          <w:spacing w:val="-2"/>
          <w:sz w:val="16"/>
        </w:rPr>
        <w:t>Sídlo:</w:t>
      </w:r>
    </w:p>
    <w:p w:rsidR="00E5344B" w:rsidRDefault="00E5344B">
      <w:pPr>
        <w:spacing w:before="8" w:line="249" w:lineRule="auto"/>
        <w:ind w:left="110" w:right="1418"/>
        <w:rPr>
          <w:sz w:val="16"/>
        </w:rPr>
      </w:pPr>
      <w:r>
        <w:rPr>
          <w:sz w:val="16"/>
        </w:rPr>
        <w:t>Pod</w:t>
      </w:r>
      <w:r>
        <w:rPr>
          <w:spacing w:val="-12"/>
          <w:sz w:val="16"/>
        </w:rPr>
        <w:t xml:space="preserve"> </w:t>
      </w:r>
      <w:r>
        <w:rPr>
          <w:sz w:val="16"/>
        </w:rPr>
        <w:t>Paťankou</w:t>
      </w:r>
      <w:r>
        <w:rPr>
          <w:spacing w:val="-11"/>
          <w:sz w:val="16"/>
        </w:rPr>
        <w:t xml:space="preserve"> </w:t>
      </w:r>
      <w:r>
        <w:rPr>
          <w:sz w:val="16"/>
        </w:rPr>
        <w:t>217/1 160 00 Praha 6</w:t>
      </w:r>
    </w:p>
    <w:p w:rsidR="00E5344B" w:rsidRDefault="00E5344B">
      <w:pPr>
        <w:spacing w:before="1"/>
        <w:ind w:left="110"/>
        <w:rPr>
          <w:sz w:val="16"/>
        </w:rPr>
      </w:pPr>
      <w:r>
        <w:rPr>
          <w:sz w:val="16"/>
        </w:rPr>
        <w:t>Dr</w:t>
      </w:r>
      <w:r>
        <w:rPr>
          <w:spacing w:val="-4"/>
          <w:sz w:val="16"/>
        </w:rPr>
        <w:t xml:space="preserve"> </w:t>
      </w:r>
      <w:r>
        <w:rPr>
          <w:sz w:val="16"/>
        </w:rPr>
        <w:t>797</w:t>
      </w:r>
      <w:r>
        <w:rPr>
          <w:spacing w:val="-4"/>
          <w:sz w:val="16"/>
        </w:rPr>
        <w:t xml:space="preserve"> </w:t>
      </w:r>
      <w:r>
        <w:rPr>
          <w:sz w:val="16"/>
        </w:rPr>
        <w:t>vedená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Městského</w:t>
      </w:r>
      <w:r>
        <w:rPr>
          <w:spacing w:val="-4"/>
          <w:sz w:val="16"/>
        </w:rPr>
        <w:t xml:space="preserve"> </w:t>
      </w:r>
      <w:r>
        <w:rPr>
          <w:sz w:val="16"/>
        </w:rPr>
        <w:t>soudu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Praze</w:t>
      </w:r>
    </w:p>
    <w:p w:rsidR="00E5344B" w:rsidRDefault="00E5344B">
      <w:pPr>
        <w:rPr>
          <w:sz w:val="18"/>
        </w:rPr>
      </w:pPr>
      <w:r>
        <w:br w:type="column"/>
      </w:r>
    </w:p>
    <w:p w:rsidR="00E5344B" w:rsidRDefault="00E5344B">
      <w:pPr>
        <w:pStyle w:val="BodyText"/>
        <w:ind w:left="0"/>
        <w:rPr>
          <w:sz w:val="18"/>
        </w:rPr>
      </w:pPr>
    </w:p>
    <w:p w:rsidR="00E5344B" w:rsidRDefault="00E5344B">
      <w:pPr>
        <w:pStyle w:val="BodyText"/>
        <w:ind w:left="0"/>
        <w:rPr>
          <w:sz w:val="18"/>
        </w:rPr>
      </w:pPr>
    </w:p>
    <w:p w:rsidR="00E5344B" w:rsidRDefault="00E5344B">
      <w:pPr>
        <w:pStyle w:val="BodyText"/>
        <w:spacing w:before="6"/>
        <w:ind w:left="0"/>
        <w:rPr>
          <w:sz w:val="24"/>
        </w:rPr>
      </w:pPr>
    </w:p>
    <w:p w:rsidR="00E5344B" w:rsidRDefault="00E5344B">
      <w:pPr>
        <w:spacing w:line="249" w:lineRule="auto"/>
        <w:ind w:left="110" w:right="32"/>
        <w:rPr>
          <w:sz w:val="16"/>
        </w:rPr>
      </w:pPr>
      <w:r>
        <w:rPr>
          <w:sz w:val="16"/>
        </w:rPr>
        <w:t>IČO: 48030325 DIČ:</w:t>
      </w:r>
      <w:r>
        <w:rPr>
          <w:spacing w:val="-12"/>
          <w:sz w:val="16"/>
        </w:rPr>
        <w:t xml:space="preserve"> </w:t>
      </w:r>
      <w:r>
        <w:rPr>
          <w:sz w:val="16"/>
        </w:rPr>
        <w:t>CZ48030325</w:t>
      </w:r>
    </w:p>
    <w:p w:rsidR="00E5344B" w:rsidRDefault="00E5344B">
      <w:pPr>
        <w:pStyle w:val="BodyText"/>
        <w:spacing w:before="10"/>
      </w:pPr>
      <w:r>
        <w:br w:type="column"/>
      </w:r>
      <w:r>
        <w:rPr>
          <w:spacing w:val="-4"/>
        </w:rPr>
        <w:t>1667</w:t>
      </w:r>
    </w:p>
    <w:p w:rsidR="00E5344B" w:rsidRDefault="00E5344B">
      <w:pPr>
        <w:pStyle w:val="BodyText"/>
        <w:spacing w:before="10"/>
      </w:pPr>
      <w:r>
        <w:rPr>
          <w:spacing w:val="-2"/>
        </w:rPr>
        <w:t>02289/3/1532/1/</w:t>
      </w:r>
    </w:p>
    <w:p w:rsidR="00E5344B" w:rsidRDefault="00E5344B">
      <w:pPr>
        <w:pStyle w:val="BodyText"/>
        <w:ind w:left="0"/>
        <w:rPr>
          <w:sz w:val="22"/>
        </w:rPr>
      </w:pPr>
    </w:p>
    <w:p w:rsidR="00E5344B" w:rsidRDefault="00E5344B">
      <w:pPr>
        <w:spacing w:before="170"/>
        <w:ind w:left="110"/>
        <w:rPr>
          <w:sz w:val="16"/>
        </w:rPr>
      </w:pPr>
      <w:r>
        <w:rPr>
          <w:sz w:val="16"/>
        </w:rPr>
        <w:t>Bankovní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spojení:</w:t>
      </w:r>
    </w:p>
    <w:p w:rsidR="00E5344B" w:rsidRDefault="00E5344B">
      <w:pPr>
        <w:spacing w:line="249" w:lineRule="auto"/>
        <w:rPr>
          <w:sz w:val="16"/>
        </w:rPr>
        <w:sectPr w:rsidR="00E5344B">
          <w:type w:val="continuous"/>
          <w:pgSz w:w="11910" w:h="16840"/>
          <w:pgMar w:top="1240" w:right="520" w:bottom="840" w:left="740" w:header="0" w:footer="657" w:gutter="0"/>
          <w:cols w:num="3" w:space="708" w:equalWidth="0">
            <w:col w:w="3218" w:space="751"/>
            <w:col w:w="1440" w:space="2358"/>
            <w:col w:w="2883"/>
          </w:cols>
        </w:sectPr>
      </w:pPr>
    </w:p>
    <w:p w:rsidR="00E5344B" w:rsidRDefault="00E5344B">
      <w:pPr>
        <w:pStyle w:val="BodyText"/>
        <w:spacing w:before="107" w:line="244" w:lineRule="auto"/>
      </w:pPr>
      <w:r>
        <w:t>Zástupce:</w:t>
      </w:r>
      <w:r>
        <w:rPr>
          <w:spacing w:val="-14"/>
        </w:rPr>
        <w:t xml:space="preserve"> </w:t>
      </w:r>
    </w:p>
    <w:p w:rsidR="00E5344B" w:rsidRDefault="00E5344B">
      <w:pPr>
        <w:pStyle w:val="Heading1"/>
        <w:spacing w:before="119"/>
      </w:pPr>
      <w:r>
        <w:rPr>
          <w:spacing w:val="-2"/>
        </w:rPr>
        <w:t>Kupující:</w:t>
      </w:r>
    </w:p>
    <w:p w:rsidR="00E5344B" w:rsidRDefault="00E5344B">
      <w:pPr>
        <w:pStyle w:val="BodyText"/>
        <w:spacing w:before="67"/>
      </w:pPr>
      <w:r>
        <w:rPr>
          <w:spacing w:val="-2"/>
        </w:rPr>
        <w:t>Firma</w:t>
      </w:r>
    </w:p>
    <w:p w:rsidR="00E5344B" w:rsidRDefault="00E5344B" w:rsidP="00A02A90">
      <w:pPr>
        <w:pStyle w:val="BodyText"/>
        <w:spacing w:before="10" w:line="249" w:lineRule="auto"/>
        <w:ind w:right="1047"/>
      </w:pPr>
      <w:r>
        <w:t>Střední</w:t>
      </w:r>
      <w:r>
        <w:rPr>
          <w:spacing w:val="-13"/>
        </w:rPr>
        <w:t xml:space="preserve"> </w:t>
      </w:r>
      <w:r>
        <w:t>odborné</w:t>
      </w:r>
      <w:r>
        <w:rPr>
          <w:spacing w:val="-13"/>
        </w:rPr>
        <w:t xml:space="preserve"> </w:t>
      </w:r>
      <w:r>
        <w:t>učiliště</w:t>
      </w:r>
      <w:r>
        <w:rPr>
          <w:spacing w:val="-13"/>
        </w:rPr>
        <w:t xml:space="preserve"> </w:t>
      </w:r>
      <w:r>
        <w:t>Nové Strašecí</w:t>
      </w:r>
    </w:p>
    <w:p w:rsidR="00E5344B" w:rsidRDefault="00E5344B" w:rsidP="00A02A90">
      <w:pPr>
        <w:pStyle w:val="BodyText"/>
        <w:spacing w:before="10" w:line="249" w:lineRule="auto"/>
        <w:ind w:right="1047"/>
      </w:pPr>
      <w:r>
        <w:t>Sportovní 1135</w:t>
      </w:r>
    </w:p>
    <w:p w:rsidR="00E5344B" w:rsidRDefault="00E5344B">
      <w:pPr>
        <w:pStyle w:val="BodyText"/>
        <w:spacing w:before="1"/>
        <w:rPr>
          <w:spacing w:val="-2"/>
        </w:rPr>
      </w:pPr>
      <w:r>
        <w:t>271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rPr>
          <w:spacing w:val="-2"/>
        </w:rPr>
        <w:t>Strašecí</w:t>
      </w:r>
    </w:p>
    <w:p w:rsidR="00E5344B" w:rsidRDefault="00E5344B">
      <w:pPr>
        <w:pStyle w:val="BodyText"/>
        <w:spacing w:before="1"/>
      </w:pPr>
      <w:r>
        <w:t>Zástupce:</w:t>
      </w:r>
      <w:r>
        <w:tab/>
      </w:r>
      <w:r>
        <w:tab/>
      </w:r>
    </w:p>
    <w:p w:rsidR="00E5344B" w:rsidRDefault="00E5344B">
      <w:r>
        <w:br w:type="column"/>
      </w:r>
    </w:p>
    <w:p w:rsidR="00E5344B" w:rsidRDefault="00E5344B">
      <w:pPr>
        <w:pStyle w:val="BodyText"/>
        <w:ind w:left="0"/>
        <w:rPr>
          <w:sz w:val="22"/>
        </w:rPr>
      </w:pPr>
    </w:p>
    <w:p w:rsidR="00E5344B" w:rsidRDefault="00E5344B">
      <w:pPr>
        <w:pStyle w:val="BodyText"/>
        <w:ind w:left="0"/>
        <w:rPr>
          <w:sz w:val="22"/>
        </w:rPr>
      </w:pPr>
    </w:p>
    <w:p w:rsidR="00E5344B" w:rsidRDefault="00E5344B">
      <w:pPr>
        <w:pStyle w:val="BodyText"/>
        <w:spacing w:before="3"/>
        <w:ind w:left="0"/>
      </w:pPr>
    </w:p>
    <w:p w:rsidR="00E5344B" w:rsidRDefault="00E5344B">
      <w:pPr>
        <w:pStyle w:val="BodyText"/>
        <w:tabs>
          <w:tab w:val="left" w:pos="1357"/>
        </w:tabs>
        <w:rPr>
          <w:spacing w:val="-2"/>
        </w:rPr>
      </w:pPr>
      <w:r>
        <w:rPr>
          <w:spacing w:val="-2"/>
        </w:rPr>
        <w:t>IČO:</w:t>
      </w:r>
      <w:r>
        <w:tab/>
      </w:r>
      <w:r>
        <w:rPr>
          <w:spacing w:val="-2"/>
        </w:rPr>
        <w:t>14802201</w:t>
      </w:r>
    </w:p>
    <w:p w:rsidR="00E5344B" w:rsidRDefault="00E5344B">
      <w:pPr>
        <w:pStyle w:val="BodyText"/>
        <w:tabs>
          <w:tab w:val="left" w:pos="1357"/>
        </w:tabs>
        <w:rPr>
          <w:spacing w:val="-2"/>
        </w:rPr>
      </w:pPr>
    </w:p>
    <w:p w:rsidR="00E5344B" w:rsidRDefault="00E5344B">
      <w:pPr>
        <w:pStyle w:val="BodyText"/>
        <w:tabs>
          <w:tab w:val="left" w:pos="1357"/>
        </w:tabs>
        <w:rPr>
          <w:spacing w:val="-2"/>
        </w:rPr>
      </w:pPr>
    </w:p>
    <w:p w:rsidR="00E5344B" w:rsidRDefault="00E5344B">
      <w:pPr>
        <w:pStyle w:val="BodyText"/>
        <w:tabs>
          <w:tab w:val="left" w:pos="1357"/>
        </w:tabs>
      </w:pPr>
      <w:r>
        <w:rPr>
          <w:spacing w:val="-2"/>
        </w:rPr>
        <w:t>Ev. č. smlouvy: 45/14802201/2023</w:t>
      </w:r>
    </w:p>
    <w:p w:rsidR="00E5344B" w:rsidRDefault="00E5344B">
      <w:pPr>
        <w:sectPr w:rsidR="00E5344B">
          <w:type w:val="continuous"/>
          <w:pgSz w:w="11910" w:h="16840"/>
          <w:pgMar w:top="1240" w:right="520" w:bottom="840" w:left="740" w:header="0" w:footer="657" w:gutter="0"/>
          <w:cols w:num="2" w:space="708" w:equalWidth="0">
            <w:col w:w="5442" w:space="397"/>
            <w:col w:w="4811"/>
          </w:cols>
        </w:sectPr>
      </w:pPr>
    </w:p>
    <w:p w:rsidR="00E5344B" w:rsidRDefault="00E5344B">
      <w:pPr>
        <w:pStyle w:val="BodyText"/>
        <w:spacing w:before="5"/>
        <w:ind w:left="0"/>
        <w:rPr>
          <w:sz w:val="17"/>
        </w:rPr>
      </w:pPr>
    </w:p>
    <w:p w:rsidR="00E5344B" w:rsidRDefault="00E5344B">
      <w:pPr>
        <w:pStyle w:val="BodyText"/>
        <w:spacing w:before="93"/>
      </w:pPr>
      <w:r>
        <w:t>uzavřely</w:t>
      </w:r>
      <w:r>
        <w:rPr>
          <w:spacing w:val="-6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uvedeného</w:t>
      </w:r>
      <w:r>
        <w:rPr>
          <w:spacing w:val="-5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následující</w:t>
      </w:r>
      <w:r>
        <w:rPr>
          <w:spacing w:val="-5"/>
        </w:rPr>
        <w:t xml:space="preserve"> </w:t>
      </w:r>
      <w:r>
        <w:rPr>
          <w:spacing w:val="-2"/>
        </w:rPr>
        <w:t>smlouvu</w:t>
      </w:r>
    </w:p>
    <w:p w:rsidR="00E5344B" w:rsidRDefault="00E5344B">
      <w:pPr>
        <w:pStyle w:val="Heading1"/>
        <w:numPr>
          <w:ilvl w:val="0"/>
          <w:numId w:val="6"/>
        </w:numPr>
        <w:tabs>
          <w:tab w:val="left" w:pos="330"/>
        </w:tabs>
        <w:ind w:left="330" w:hanging="220"/>
      </w:pPr>
      <w:r>
        <w:t>Předmět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:rsidR="00E5344B" w:rsidRDefault="00E5344B">
      <w:pPr>
        <w:pStyle w:val="ListParagraph"/>
        <w:numPr>
          <w:ilvl w:val="1"/>
          <w:numId w:val="6"/>
        </w:numPr>
        <w:tabs>
          <w:tab w:val="left" w:pos="440"/>
        </w:tabs>
        <w:spacing w:before="180" w:line="249" w:lineRule="auto"/>
        <w:ind w:right="451" w:firstLine="0"/>
        <w:rPr>
          <w:sz w:val="20"/>
        </w:rPr>
      </w:pPr>
      <w:r>
        <w:rPr>
          <w:sz w:val="20"/>
        </w:rPr>
        <w:t>Prodávající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5"/>
          <w:sz w:val="20"/>
        </w:rPr>
        <w:t xml:space="preserve"> </w:t>
      </w:r>
      <w:r>
        <w:rPr>
          <w:sz w:val="20"/>
        </w:rPr>
        <w:t>odevzdá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5"/>
          <w:sz w:val="20"/>
        </w:rPr>
        <w:t xml:space="preserve"> </w:t>
      </w:r>
      <w:r>
        <w:rPr>
          <w:sz w:val="20"/>
        </w:rPr>
        <w:t>vozidlo</w:t>
      </w:r>
      <w:r>
        <w:rPr>
          <w:spacing w:val="-5"/>
          <w:sz w:val="20"/>
        </w:rPr>
        <w:t xml:space="preserve"> </w:t>
      </w:r>
      <w:r>
        <w:rPr>
          <w:sz w:val="20"/>
        </w:rPr>
        <w:t>značky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Volkswagen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„vozidlo“),</w:t>
      </w:r>
      <w:r>
        <w:rPr>
          <w:spacing w:val="-5"/>
          <w:sz w:val="20"/>
        </w:rPr>
        <w:t xml:space="preserve"> </w:t>
      </w:r>
      <w:r>
        <w:rPr>
          <w:sz w:val="20"/>
        </w:rPr>
        <w:t>a umožní mu nabýt vlastnické právo k němu:</w:t>
      </w:r>
    </w:p>
    <w:p w:rsidR="00E5344B" w:rsidRDefault="00E5344B">
      <w:pPr>
        <w:spacing w:line="249" w:lineRule="auto"/>
        <w:rPr>
          <w:sz w:val="20"/>
        </w:rPr>
        <w:sectPr w:rsidR="00E5344B">
          <w:type w:val="continuous"/>
          <w:pgSz w:w="11910" w:h="16840"/>
          <w:pgMar w:top="1240" w:right="520" w:bottom="840" w:left="740" w:header="0" w:footer="657" w:gutter="0"/>
          <w:cols w:space="708"/>
        </w:sectPr>
      </w:pPr>
    </w:p>
    <w:p w:rsidR="00E5344B" w:rsidRDefault="00E5344B">
      <w:pPr>
        <w:pStyle w:val="Heading1"/>
        <w:spacing w:before="172"/>
      </w:pPr>
      <w:r>
        <w:rPr>
          <w:b w:val="0"/>
        </w:rPr>
        <w:t>Model:</w:t>
      </w:r>
      <w:r>
        <w:rPr>
          <w:b w:val="0"/>
          <w:spacing w:val="-7"/>
        </w:rPr>
        <w:t xml:space="preserve"> </w:t>
      </w:r>
      <w:r>
        <w:t>Transporter</w:t>
      </w:r>
      <w:r>
        <w:rPr>
          <w:spacing w:val="-8"/>
        </w:rPr>
        <w:t xml:space="preserve"> </w:t>
      </w:r>
      <w:r>
        <w:t>6.1</w:t>
      </w:r>
      <w:r>
        <w:rPr>
          <w:spacing w:val="-7"/>
        </w:rPr>
        <w:t xml:space="preserve"> </w:t>
      </w:r>
      <w:r>
        <w:t>Kombi</w:t>
      </w:r>
      <w:r>
        <w:rPr>
          <w:spacing w:val="-8"/>
        </w:rPr>
        <w:t xml:space="preserve"> </w:t>
      </w:r>
      <w:r>
        <w:t>TDI</w:t>
      </w:r>
      <w:r>
        <w:rPr>
          <w:spacing w:val="-7"/>
        </w:rPr>
        <w:t xml:space="preserve"> </w:t>
      </w:r>
      <w:r>
        <w:rPr>
          <w:spacing w:val="-5"/>
        </w:rPr>
        <w:t>DR*</w:t>
      </w:r>
    </w:p>
    <w:p w:rsidR="00E5344B" w:rsidRDefault="00E5344B">
      <w:pPr>
        <w:pStyle w:val="BodyText"/>
        <w:spacing w:before="10" w:line="249" w:lineRule="auto"/>
        <w:ind w:right="1551"/>
      </w:pPr>
      <w:r>
        <w:t>Objem</w:t>
      </w:r>
      <w:r>
        <w:rPr>
          <w:spacing w:val="-14"/>
        </w:rPr>
        <w:t xml:space="preserve"> </w:t>
      </w:r>
      <w:r>
        <w:t>motoru:</w:t>
      </w:r>
      <w:r>
        <w:rPr>
          <w:spacing w:val="-13"/>
        </w:rPr>
        <w:t xml:space="preserve"> </w:t>
      </w:r>
      <w:r>
        <w:t>1968</w:t>
      </w:r>
      <w:r>
        <w:rPr>
          <w:spacing w:val="-14"/>
        </w:rPr>
        <w:t xml:space="preserve"> </w:t>
      </w:r>
      <w:r>
        <w:t xml:space="preserve">ccm Výkon kW/k: 110/150 Převodovka: </w:t>
      </w:r>
      <w:smartTag w:uri="urn:schemas-microsoft-com:office:smarttags" w:element="metricconverter">
        <w:smartTagPr>
          <w:attr w:name="ProductID" w:val="6 st"/>
        </w:smartTagPr>
        <w:r>
          <w:t>6 st</w:t>
        </w:r>
      </w:smartTag>
      <w:r>
        <w:t>.</w:t>
      </w:r>
    </w:p>
    <w:p w:rsidR="00E5344B" w:rsidRDefault="00E5344B">
      <w:pPr>
        <w:pStyle w:val="BodyText"/>
        <w:ind w:left="0"/>
        <w:rPr>
          <w:sz w:val="22"/>
        </w:rPr>
      </w:pPr>
    </w:p>
    <w:p w:rsidR="00E5344B" w:rsidRDefault="00E5344B">
      <w:pPr>
        <w:pStyle w:val="BodyText"/>
        <w:spacing w:before="160"/>
      </w:pPr>
      <w:r>
        <w:t>Palivo:</w:t>
      </w:r>
      <w:r>
        <w:rPr>
          <w:spacing w:val="-7"/>
        </w:rPr>
        <w:t xml:space="preserve"> </w:t>
      </w:r>
      <w:r>
        <w:rPr>
          <w:spacing w:val="-2"/>
        </w:rPr>
        <w:t>Diesel</w:t>
      </w:r>
    </w:p>
    <w:p w:rsidR="00E5344B" w:rsidRDefault="00E5344B">
      <w:pPr>
        <w:pStyle w:val="BodyText"/>
        <w:spacing w:before="180" w:line="249" w:lineRule="auto"/>
      </w:pPr>
      <w:r>
        <w:t>Spotřeba - kombinovaná (WLTP): 7,4 l/100km Hodnota</w:t>
      </w:r>
      <w:r>
        <w:rPr>
          <w:spacing w:val="-10"/>
        </w:rPr>
        <w:t xml:space="preserve"> </w:t>
      </w:r>
      <w:r>
        <w:t>CO2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kombinované</w:t>
      </w:r>
      <w:r>
        <w:rPr>
          <w:spacing w:val="-10"/>
        </w:rPr>
        <w:t xml:space="preserve"> </w:t>
      </w:r>
      <w:r>
        <w:t>(WLTP):</w:t>
      </w:r>
      <w:r>
        <w:rPr>
          <w:spacing w:val="-10"/>
        </w:rPr>
        <w:t xml:space="preserve"> </w:t>
      </w:r>
      <w:r>
        <w:t>193</w:t>
      </w:r>
      <w:r>
        <w:rPr>
          <w:spacing w:val="-10"/>
        </w:rPr>
        <w:t xml:space="preserve"> </w:t>
      </w:r>
      <w:r>
        <w:t>g/km</w:t>
      </w:r>
    </w:p>
    <w:p w:rsidR="00E5344B" w:rsidRDefault="00E5344B">
      <w:pPr>
        <w:pStyle w:val="BodyText"/>
        <w:spacing w:before="171"/>
      </w:pPr>
      <w:r>
        <w:t>Poznámky:</w:t>
      </w:r>
      <w:r>
        <w:rPr>
          <w:spacing w:val="-10"/>
        </w:rPr>
        <w:t xml:space="preserve"> </w:t>
      </w:r>
      <w:r>
        <w:t>Termín</w:t>
      </w:r>
      <w:r>
        <w:rPr>
          <w:spacing w:val="-11"/>
        </w:rPr>
        <w:t xml:space="preserve"> </w:t>
      </w:r>
      <w:r>
        <w:t>dodání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6/2024.</w:t>
      </w:r>
    </w:p>
    <w:p w:rsidR="00E5344B" w:rsidRDefault="00E5344B">
      <w:pPr>
        <w:pStyle w:val="BodyText"/>
        <w:spacing w:before="172" w:line="249" w:lineRule="auto"/>
        <w:ind w:right="2618"/>
      </w:pPr>
      <w:r>
        <w:br w:type="column"/>
        <w:t>Modelový</w:t>
      </w:r>
      <w:r>
        <w:rPr>
          <w:spacing w:val="-14"/>
        </w:rPr>
        <w:t xml:space="preserve"> </w:t>
      </w:r>
      <w:r>
        <w:t>klíč:</w:t>
      </w:r>
      <w:r>
        <w:rPr>
          <w:spacing w:val="-14"/>
        </w:rPr>
        <w:t xml:space="preserve"> </w:t>
      </w:r>
      <w:r>
        <w:t>SHJ1F1W0 Barva vozidla: Bílá Candy</w:t>
      </w:r>
    </w:p>
    <w:p w:rsidR="00E5344B" w:rsidRDefault="00E5344B">
      <w:pPr>
        <w:pStyle w:val="BodyText"/>
        <w:spacing w:before="2" w:line="249" w:lineRule="auto"/>
        <w:ind w:right="1013"/>
      </w:pPr>
      <w:r>
        <w:t>Interiér:</w:t>
      </w:r>
      <w:r>
        <w:rPr>
          <w:spacing w:val="-7"/>
        </w:rPr>
        <w:t xml:space="preserve"> </w:t>
      </w:r>
      <w:r>
        <w:t>Látka</w:t>
      </w:r>
      <w:r>
        <w:rPr>
          <w:spacing w:val="-8"/>
        </w:rPr>
        <w:t xml:space="preserve"> </w:t>
      </w:r>
      <w:r>
        <w:t>Titanově</w:t>
      </w:r>
      <w:r>
        <w:rPr>
          <w:spacing w:val="-8"/>
        </w:rPr>
        <w:t xml:space="preserve"> </w:t>
      </w:r>
      <w:r>
        <w:t>černá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šedá</w:t>
      </w:r>
      <w:r>
        <w:rPr>
          <w:spacing w:val="-8"/>
        </w:rPr>
        <w:t xml:space="preserve"> </w:t>
      </w:r>
      <w:r>
        <w:t>Palladium Kód barvy: B4B4 /PX</w:t>
      </w:r>
    </w:p>
    <w:p w:rsidR="00E5344B" w:rsidRPr="00A02A90" w:rsidRDefault="00E5344B" w:rsidP="00A02A90">
      <w:pPr>
        <w:pStyle w:val="BodyText"/>
        <w:spacing w:before="1"/>
        <w:rPr>
          <w:b/>
          <w:bCs/>
          <w:sz w:val="24"/>
          <w:szCs w:val="24"/>
        </w:rPr>
        <w:sectPr w:rsidR="00E5344B" w:rsidRPr="00A02A90">
          <w:type w:val="continuous"/>
          <w:pgSz w:w="11910" w:h="16840"/>
          <w:pgMar w:top="1240" w:right="520" w:bottom="840" w:left="740" w:header="0" w:footer="657" w:gutter="0"/>
          <w:cols w:num="2" w:space="708" w:equalWidth="0">
            <w:col w:w="4402" w:space="700"/>
            <w:col w:w="5548"/>
          </w:cols>
        </w:sectPr>
      </w:pPr>
      <w:r>
        <w:t>Číslo</w:t>
      </w:r>
      <w:r>
        <w:rPr>
          <w:spacing w:val="-5"/>
        </w:rPr>
        <w:t xml:space="preserve"> </w:t>
      </w:r>
      <w:r>
        <w:rPr>
          <w:spacing w:val="-2"/>
        </w:rPr>
        <w:t xml:space="preserve">komise: </w:t>
      </w:r>
      <w:r w:rsidRPr="00A02A90">
        <w:rPr>
          <w:b/>
          <w:bCs/>
          <w:sz w:val="24"/>
          <w:szCs w:val="24"/>
        </w:rPr>
        <w:t>0375362</w:t>
      </w:r>
    </w:p>
    <w:p w:rsidR="00E5344B" w:rsidRDefault="00E5344B">
      <w:pPr>
        <w:pStyle w:val="ListParagraph"/>
        <w:numPr>
          <w:ilvl w:val="1"/>
          <w:numId w:val="6"/>
        </w:numPr>
        <w:tabs>
          <w:tab w:val="left" w:pos="440"/>
        </w:tabs>
        <w:spacing w:before="181"/>
        <w:ind w:left="440" w:hanging="330"/>
        <w:rPr>
          <w:sz w:val="20"/>
        </w:rPr>
      </w:pPr>
      <w:r>
        <w:rPr>
          <w:sz w:val="20"/>
        </w:rPr>
        <w:t>Kupující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vozidlo</w:t>
      </w:r>
      <w:r>
        <w:rPr>
          <w:spacing w:val="-6"/>
          <w:sz w:val="20"/>
        </w:rPr>
        <w:t xml:space="preserve"> </w:t>
      </w:r>
      <w:r>
        <w:rPr>
          <w:sz w:val="20"/>
        </w:rPr>
        <w:t>převezme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zaplatí</w:t>
      </w:r>
      <w:r>
        <w:rPr>
          <w:spacing w:val="-6"/>
          <w:sz w:val="20"/>
        </w:rPr>
        <w:t xml:space="preserve"> </w:t>
      </w:r>
      <w:r>
        <w:rPr>
          <w:sz w:val="20"/>
        </w:rPr>
        <w:t>prodávajícímu</w:t>
      </w:r>
      <w:r>
        <w:rPr>
          <w:spacing w:val="-6"/>
          <w:sz w:val="20"/>
        </w:rPr>
        <w:t xml:space="preserve"> </w:t>
      </w:r>
      <w:r>
        <w:rPr>
          <w:sz w:val="20"/>
        </w:rPr>
        <w:t>kupní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cenu.</w:t>
      </w:r>
    </w:p>
    <w:p w:rsidR="00E5344B" w:rsidRDefault="00E5344B">
      <w:pPr>
        <w:pStyle w:val="BodyText"/>
        <w:spacing w:before="5"/>
        <w:ind w:left="0"/>
        <w:rPr>
          <w:sz w:val="25"/>
        </w:rPr>
      </w:pPr>
    </w:p>
    <w:p w:rsidR="00E5344B" w:rsidRDefault="00E5344B">
      <w:pPr>
        <w:pStyle w:val="Heading1"/>
        <w:numPr>
          <w:ilvl w:val="0"/>
          <w:numId w:val="6"/>
        </w:numPr>
        <w:tabs>
          <w:tab w:val="left" w:pos="330"/>
        </w:tabs>
        <w:spacing w:before="1"/>
        <w:ind w:left="330" w:hanging="220"/>
      </w:pPr>
      <w:r>
        <w:t>Kupní</w:t>
      </w:r>
      <w:r>
        <w:rPr>
          <w:spacing w:val="-5"/>
        </w:rPr>
        <w:t xml:space="preserve"> </w:t>
      </w:r>
      <w:r>
        <w:rPr>
          <w:spacing w:val="-4"/>
        </w:rPr>
        <w:t>cena</w:t>
      </w:r>
    </w:p>
    <w:p w:rsidR="00E5344B" w:rsidRDefault="00E5344B">
      <w:pPr>
        <w:pStyle w:val="ListParagraph"/>
        <w:numPr>
          <w:ilvl w:val="1"/>
          <w:numId w:val="6"/>
        </w:numPr>
        <w:tabs>
          <w:tab w:val="left" w:pos="440"/>
        </w:tabs>
        <w:ind w:left="440" w:hanging="330"/>
        <w:rPr>
          <w:sz w:val="20"/>
        </w:rPr>
      </w:pPr>
      <w:r>
        <w:rPr>
          <w:noProof/>
          <w:lang w:eastAsia="cs-CZ"/>
        </w:rPr>
        <w:pict>
          <v:group id="Group 5" o:spid="_x0000_s1028" style="position:absolute;left:0;text-align:left;margin-left:42.5pt;margin-top:13.3pt;width:510.25pt;height:.6pt;z-index:-251661824;mso-wrap-distance-left:0;mso-wrap-distance-right:0;mso-position-horizontal-relative:page" coordsize="648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">
            <v:shape id="Graphic 6" o:spid="_x0000_s1029" style="position:absolute;top:35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" path="m6479997,l,e" filled="f" strokeweight=".19967mm">
              <v:path arrowok="t"/>
            </v:shape>
            <v:shape id="Graphic 7" o:spid="_x0000_s1030" style="position:absolute;top:35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" path="m,l6479997,e" filled="f" strokeweight=".19967mm">
              <v:path arrowok="t"/>
            </v:shape>
            <w10:wrap type="topAndBottom" anchorx="page"/>
          </v:group>
        </w:pict>
      </w:r>
      <w:r>
        <w:rPr>
          <w:sz w:val="20"/>
        </w:rPr>
        <w:t>Kupní</w:t>
      </w:r>
      <w:r>
        <w:rPr>
          <w:spacing w:val="-4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21%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</w:p>
    <w:p w:rsidR="00E5344B" w:rsidRDefault="00E5344B">
      <w:pPr>
        <w:pStyle w:val="Heading1"/>
        <w:spacing w:before="154"/>
      </w:pPr>
      <w:r>
        <w:t>Cena</w:t>
      </w:r>
      <w:r>
        <w:rPr>
          <w:spacing w:val="-6"/>
        </w:rPr>
        <w:t xml:space="preserve"> </w:t>
      </w:r>
      <w:r>
        <w:t>vozidla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sériové</w:t>
      </w:r>
      <w:r>
        <w:rPr>
          <w:spacing w:val="-6"/>
        </w:rPr>
        <w:t xml:space="preserve"> </w:t>
      </w:r>
      <w:r>
        <w:t>produkce</w:t>
      </w:r>
      <w:r>
        <w:rPr>
          <w:spacing w:val="-5"/>
        </w:rPr>
        <w:t xml:space="preserve"> </w:t>
      </w:r>
      <w:r>
        <w:rPr>
          <w:spacing w:val="-2"/>
        </w:rPr>
        <w:t>výroby:</w:t>
      </w:r>
    </w:p>
    <w:p w:rsidR="00E5344B" w:rsidRDefault="00E5344B">
      <w:pPr>
        <w:pStyle w:val="BodyText"/>
        <w:spacing w:before="5"/>
        <w:ind w:left="0"/>
        <w:rPr>
          <w:b/>
          <w:sz w:val="15"/>
        </w:rPr>
      </w:pPr>
      <w:r>
        <w:rPr>
          <w:noProof/>
          <w:lang w:eastAsia="cs-CZ"/>
        </w:rPr>
        <w:pict>
          <v:shape id="Graphic 8" o:spid="_x0000_s1031" style="position:absolute;margin-left:42.5pt;margin-top:10.1pt;width:510.2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" path="m6479997,l,e" filled="f" strokeweight=".19967mm">
            <v:path arrowok="t"/>
            <w10:wrap type="topAndBottom" anchorx="page"/>
          </v:shape>
        </w:pict>
      </w:r>
    </w:p>
    <w:p w:rsidR="00E5344B" w:rsidRDefault="00E5344B">
      <w:pPr>
        <w:pStyle w:val="BodyText"/>
        <w:spacing w:before="1"/>
        <w:ind w:left="0"/>
        <w:rPr>
          <w:b/>
          <w:sz w:val="6"/>
        </w:rPr>
      </w:pPr>
    </w:p>
    <w:p w:rsidR="00E5344B" w:rsidRDefault="00E5344B">
      <w:pPr>
        <w:rPr>
          <w:sz w:val="6"/>
        </w:rPr>
        <w:sectPr w:rsidR="00E5344B">
          <w:type w:val="continuous"/>
          <w:pgSz w:w="11910" w:h="16840"/>
          <w:pgMar w:top="1240" w:right="520" w:bottom="840" w:left="740" w:header="0" w:footer="657" w:gutter="0"/>
          <w:cols w:space="708"/>
        </w:sectPr>
      </w:pPr>
    </w:p>
    <w:p w:rsidR="00E5344B" w:rsidRDefault="00E5344B">
      <w:pPr>
        <w:spacing w:before="78"/>
        <w:ind w:left="110"/>
        <w:rPr>
          <w:b/>
          <w:sz w:val="20"/>
        </w:rPr>
      </w:pPr>
      <w:r>
        <w:rPr>
          <w:b/>
          <w:sz w:val="20"/>
        </w:rPr>
        <w:t>Základní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vozidla</w:t>
      </w:r>
    </w:p>
    <w:p w:rsidR="00E5344B" w:rsidRDefault="00E5344B">
      <w:pPr>
        <w:pStyle w:val="BodyText"/>
        <w:spacing w:before="10"/>
      </w:pPr>
      <w:r>
        <w:t>VW</w:t>
      </w:r>
      <w:r>
        <w:rPr>
          <w:spacing w:val="-6"/>
        </w:rPr>
        <w:t xml:space="preserve"> </w:t>
      </w:r>
      <w:r>
        <w:t>Užitkové</w:t>
      </w:r>
      <w:r>
        <w:rPr>
          <w:spacing w:val="-5"/>
        </w:rPr>
        <w:t xml:space="preserve"> </w:t>
      </w:r>
      <w:r>
        <w:t>vozy,</w:t>
      </w:r>
      <w:r>
        <w:rPr>
          <w:spacing w:val="-5"/>
        </w:rPr>
        <w:t xml:space="preserve"> </w:t>
      </w:r>
      <w:r>
        <w:t>Transporter</w:t>
      </w:r>
      <w:r>
        <w:rPr>
          <w:spacing w:val="-6"/>
        </w:rPr>
        <w:t xml:space="preserve"> </w:t>
      </w:r>
      <w:r>
        <w:t>6.1</w:t>
      </w:r>
      <w:r>
        <w:rPr>
          <w:spacing w:val="-5"/>
        </w:rPr>
        <w:t xml:space="preserve"> </w:t>
      </w:r>
      <w:r>
        <w:t>Kombi</w:t>
      </w:r>
      <w:r>
        <w:rPr>
          <w:spacing w:val="-5"/>
        </w:rPr>
        <w:t xml:space="preserve"> </w:t>
      </w:r>
      <w:r>
        <w:t>TDI</w:t>
      </w:r>
      <w:r>
        <w:rPr>
          <w:spacing w:val="-5"/>
        </w:rPr>
        <w:t xml:space="preserve"> DR*</w:t>
      </w:r>
    </w:p>
    <w:p w:rsidR="00E5344B" w:rsidRDefault="00E5344B">
      <w:pPr>
        <w:pStyle w:val="Heading1"/>
        <w:spacing w:before="78"/>
      </w:pPr>
      <w:r>
        <w:rPr>
          <w:b w:val="0"/>
        </w:rPr>
        <w:br w:type="column"/>
      </w:r>
      <w:r>
        <w:t>1</w:t>
      </w:r>
      <w:r>
        <w:rPr>
          <w:spacing w:val="-2"/>
        </w:rPr>
        <w:t xml:space="preserve"> </w:t>
      </w:r>
      <w:r>
        <w:t>204</w:t>
      </w:r>
      <w:r>
        <w:rPr>
          <w:spacing w:val="-2"/>
        </w:rPr>
        <w:t xml:space="preserve"> 225,00Kč</w:t>
      </w:r>
    </w:p>
    <w:p w:rsidR="00E5344B" w:rsidRDefault="00E5344B">
      <w:pPr>
        <w:sectPr w:rsidR="00E5344B">
          <w:type w:val="continuous"/>
          <w:pgSz w:w="11910" w:h="16840"/>
          <w:pgMar w:top="1240" w:right="520" w:bottom="840" w:left="740" w:header="0" w:footer="657" w:gutter="0"/>
          <w:cols w:num="2" w:space="708" w:equalWidth="0">
            <w:col w:w="4652" w:space="4102"/>
            <w:col w:w="1896"/>
          </w:cols>
        </w:sectPr>
      </w:pPr>
    </w:p>
    <w:p w:rsidR="00E5344B" w:rsidRDefault="00E5344B">
      <w:pPr>
        <w:tabs>
          <w:tab w:val="left" w:pos="9642"/>
        </w:tabs>
        <w:spacing w:before="180"/>
        <w:ind w:left="110"/>
        <w:rPr>
          <w:b/>
          <w:sz w:val="20"/>
        </w:rPr>
      </w:pPr>
      <w:r>
        <w:rPr>
          <w:b/>
          <w:sz w:val="20"/>
        </w:rPr>
        <w:t>Barva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vozidla(obj.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kód):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Bílá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Candy</w:t>
      </w:r>
      <w:r>
        <w:rPr>
          <w:sz w:val="20"/>
        </w:rPr>
        <w:tab/>
      </w:r>
      <w:r>
        <w:rPr>
          <w:b/>
          <w:spacing w:val="-2"/>
          <w:sz w:val="20"/>
        </w:rPr>
        <w:t>0,00Kč</w:t>
      </w:r>
    </w:p>
    <w:p w:rsidR="00E5344B" w:rsidRDefault="00E5344B">
      <w:pPr>
        <w:pStyle w:val="BodyText"/>
        <w:spacing w:before="7"/>
        <w:ind w:left="0"/>
        <w:rPr>
          <w:b/>
        </w:rPr>
      </w:pPr>
    </w:p>
    <w:p w:rsidR="00E5344B" w:rsidRDefault="00E5344B">
      <w:pPr>
        <w:pStyle w:val="Heading1"/>
        <w:spacing w:before="0"/>
      </w:pPr>
      <w:r>
        <w:t>Zvláštní</w:t>
      </w:r>
      <w:r>
        <w:rPr>
          <w:spacing w:val="-9"/>
        </w:rPr>
        <w:t xml:space="preserve"> </w:t>
      </w:r>
      <w:r>
        <w:t>výbava</w:t>
      </w:r>
      <w:r>
        <w:rPr>
          <w:spacing w:val="-6"/>
        </w:rPr>
        <w:t xml:space="preserve"> </w:t>
      </w:r>
      <w:r>
        <w:t>(obj.</w:t>
      </w:r>
      <w:r>
        <w:rPr>
          <w:spacing w:val="-6"/>
        </w:rPr>
        <w:t xml:space="preserve"> </w:t>
      </w:r>
      <w:r>
        <w:rPr>
          <w:spacing w:val="-2"/>
        </w:rPr>
        <w:t>kód):</w:t>
      </w:r>
    </w:p>
    <w:p w:rsidR="00E5344B" w:rsidRDefault="00E5344B">
      <w:pPr>
        <w:tabs>
          <w:tab w:val="left" w:pos="9642"/>
        </w:tabs>
        <w:spacing w:before="124"/>
        <w:ind w:left="110"/>
        <w:rPr>
          <w:sz w:val="20"/>
        </w:rPr>
      </w:pPr>
      <w:r>
        <w:rPr>
          <w:b/>
          <w:sz w:val="20"/>
        </w:rPr>
        <w:t>16"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ocelová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(C0E)</w:t>
      </w:r>
      <w:r>
        <w:rPr>
          <w:b/>
          <w:sz w:val="20"/>
        </w:rPr>
        <w:tab/>
      </w:r>
      <w:r>
        <w:rPr>
          <w:spacing w:val="-2"/>
          <w:sz w:val="20"/>
        </w:rPr>
        <w:t>0,00</w:t>
      </w:r>
      <w:r>
        <w:rPr>
          <w:spacing w:val="-26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rPr>
          <w:sz w:val="20"/>
        </w:rPr>
        <w:sectPr w:rsidR="00E5344B">
          <w:type w:val="continuous"/>
          <w:pgSz w:w="11910" w:h="16840"/>
          <w:pgMar w:top="1240" w:right="520" w:bottom="840" w:left="740" w:header="0" w:footer="657" w:gutter="0"/>
          <w:cols w:space="708"/>
        </w:sectPr>
      </w:pPr>
    </w:p>
    <w:p w:rsidR="00E5344B" w:rsidRDefault="00E5344B">
      <w:pPr>
        <w:tabs>
          <w:tab w:val="left" w:pos="9142"/>
        </w:tabs>
        <w:spacing w:before="73"/>
        <w:ind w:left="110"/>
        <w:rPr>
          <w:sz w:val="20"/>
        </w:rPr>
      </w:pP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míst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(3+3+3+0):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(ZM8)</w:t>
      </w:r>
      <w:r>
        <w:rPr>
          <w:b/>
          <w:sz w:val="20"/>
        </w:rPr>
        <w:tab/>
      </w:r>
      <w:r>
        <w:rPr>
          <w:sz w:val="20"/>
        </w:rPr>
        <w:t>31</w:t>
      </w:r>
      <w:r>
        <w:rPr>
          <w:spacing w:val="-9"/>
          <w:sz w:val="20"/>
        </w:rPr>
        <w:t xml:space="preserve"> </w:t>
      </w:r>
      <w:r>
        <w:rPr>
          <w:sz w:val="20"/>
        </w:rPr>
        <w:t>333,00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dvojsedadlo</w:t>
      </w:r>
      <w:r>
        <w:rPr>
          <w:spacing w:val="-5"/>
          <w:sz w:val="20"/>
        </w:rPr>
        <w:t xml:space="preserve"> </w:t>
      </w:r>
      <w:r>
        <w:rPr>
          <w:sz w:val="20"/>
        </w:rPr>
        <w:t>spolujezdce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uzamykatelným</w:t>
      </w:r>
      <w:r>
        <w:rPr>
          <w:spacing w:val="-5"/>
          <w:sz w:val="20"/>
        </w:rPr>
        <w:t xml:space="preserve"> </w:t>
      </w:r>
      <w:r>
        <w:rPr>
          <w:sz w:val="20"/>
        </w:rPr>
        <w:t>úložným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prostorem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spacing w:line="249" w:lineRule="auto"/>
        <w:ind w:right="2690" w:firstLine="0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1.řadě</w:t>
      </w:r>
      <w:r>
        <w:rPr>
          <w:spacing w:val="-4"/>
          <w:sz w:val="20"/>
        </w:rPr>
        <w:t xml:space="preserve"> </w:t>
      </w:r>
      <w:r>
        <w:rPr>
          <w:sz w:val="20"/>
        </w:rPr>
        <w:t>sedadel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prostoru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cestující</w:t>
      </w:r>
      <w:r>
        <w:rPr>
          <w:spacing w:val="-4"/>
          <w:sz w:val="20"/>
        </w:rPr>
        <w:t xml:space="preserve"> </w:t>
      </w:r>
      <w:r>
        <w:rPr>
          <w:sz w:val="20"/>
        </w:rPr>
        <w:t>vlevo</w:t>
      </w:r>
      <w:r>
        <w:rPr>
          <w:spacing w:val="-4"/>
          <w:sz w:val="20"/>
        </w:rPr>
        <w:t xml:space="preserve"> </w:t>
      </w:r>
      <w:r>
        <w:rPr>
          <w:sz w:val="20"/>
        </w:rPr>
        <w:t>dvojsedadlo,</w:t>
      </w:r>
      <w:r>
        <w:rPr>
          <w:spacing w:val="-4"/>
          <w:sz w:val="20"/>
        </w:rPr>
        <w:t xml:space="preserve"> </w:t>
      </w:r>
      <w:r>
        <w:rPr>
          <w:sz w:val="20"/>
        </w:rPr>
        <w:t>vpravo</w:t>
      </w:r>
      <w:r>
        <w:rPr>
          <w:spacing w:val="-4"/>
          <w:sz w:val="20"/>
        </w:rPr>
        <w:t xml:space="preserve"> </w:t>
      </w:r>
      <w:r>
        <w:rPr>
          <w:sz w:val="20"/>
        </w:rPr>
        <w:t>jednosedadlo sklopné a překlopné, s funkcí Easy-Entry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spacing w:before="2" w:line="249" w:lineRule="auto"/>
        <w:ind w:right="2458" w:firstLine="0"/>
        <w:rPr>
          <w:sz w:val="20"/>
        </w:rPr>
      </w:pP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2.řadě</w:t>
      </w:r>
      <w:r>
        <w:rPr>
          <w:spacing w:val="-4"/>
          <w:sz w:val="20"/>
        </w:rPr>
        <w:t xml:space="preserve"> </w:t>
      </w:r>
      <w:r>
        <w:rPr>
          <w:sz w:val="20"/>
        </w:rPr>
        <w:t>sedadel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prostoru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cestující</w:t>
      </w:r>
      <w:r>
        <w:rPr>
          <w:spacing w:val="-4"/>
          <w:sz w:val="20"/>
        </w:rPr>
        <w:t xml:space="preserve"> </w:t>
      </w:r>
      <w:r>
        <w:rPr>
          <w:sz w:val="20"/>
        </w:rPr>
        <w:t>trojsedadlo,</w:t>
      </w:r>
      <w:r>
        <w:rPr>
          <w:spacing w:val="-4"/>
          <w:sz w:val="20"/>
        </w:rPr>
        <w:t xml:space="preserve"> </w:t>
      </w:r>
      <w:r>
        <w:rPr>
          <w:sz w:val="20"/>
        </w:rPr>
        <w:t>sklopné</w:t>
      </w:r>
      <w:r>
        <w:rPr>
          <w:spacing w:val="-4"/>
          <w:sz w:val="20"/>
        </w:rPr>
        <w:t xml:space="preserve"> </w:t>
      </w:r>
      <w:r>
        <w:rPr>
          <w:sz w:val="20"/>
        </w:rPr>
        <w:t>(v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objednání modulárního upevnění sedadel nelze použít v 3. řadě v prostoru pro cestující)</w:t>
      </w:r>
    </w:p>
    <w:p w:rsidR="00E5344B" w:rsidRDefault="00E5344B">
      <w:pPr>
        <w:tabs>
          <w:tab w:val="left" w:pos="9142"/>
        </w:tabs>
        <w:spacing w:before="58"/>
        <w:ind w:left="110"/>
        <w:rPr>
          <w:sz w:val="20"/>
        </w:rPr>
      </w:pPr>
      <w:r>
        <w:rPr>
          <w:b/>
          <w:sz w:val="20"/>
        </w:rPr>
        <w:t>Celková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hmotnost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vozidla</w:t>
      </w:r>
      <w:r>
        <w:rPr>
          <w:b/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3 080 kg"/>
        </w:smartTagPr>
        <w:r>
          <w:rPr>
            <w:b/>
            <w:sz w:val="20"/>
          </w:rPr>
          <w:t>3</w:t>
        </w:r>
        <w:r>
          <w:rPr>
            <w:b/>
            <w:spacing w:val="-3"/>
            <w:sz w:val="20"/>
          </w:rPr>
          <w:t xml:space="preserve"> </w:t>
        </w:r>
        <w:r>
          <w:rPr>
            <w:b/>
            <w:sz w:val="20"/>
          </w:rPr>
          <w:t>080</w:t>
        </w:r>
        <w:r>
          <w:rPr>
            <w:b/>
            <w:spacing w:val="-4"/>
            <w:sz w:val="20"/>
          </w:rPr>
          <w:t xml:space="preserve"> </w:t>
        </w:r>
        <w:r>
          <w:rPr>
            <w:b/>
            <w:sz w:val="20"/>
          </w:rPr>
          <w:t>kg</w:t>
        </w:r>
      </w:smartTag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(0WS)</w:t>
      </w:r>
      <w:r>
        <w:rPr>
          <w:b/>
          <w:sz w:val="20"/>
        </w:rPr>
        <w:tab/>
      </w:r>
      <w:r>
        <w:rPr>
          <w:sz w:val="20"/>
        </w:rPr>
        <w:t>21</w:t>
      </w:r>
      <w:r>
        <w:rPr>
          <w:spacing w:val="-9"/>
          <w:sz w:val="20"/>
        </w:rPr>
        <w:t xml:space="preserve"> </w:t>
      </w:r>
      <w:r>
        <w:rPr>
          <w:sz w:val="20"/>
        </w:rPr>
        <w:t>940,00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tabs>
          <w:tab w:val="left" w:pos="9142"/>
        </w:tabs>
        <w:spacing w:before="67"/>
        <w:ind w:left="110"/>
        <w:rPr>
          <w:sz w:val="20"/>
        </w:rPr>
      </w:pPr>
      <w:r>
        <w:rPr>
          <w:b/>
          <w:sz w:val="20"/>
        </w:rPr>
        <w:t>Manuální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klimatizace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XL: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(KC4)</w:t>
      </w:r>
      <w:r>
        <w:rPr>
          <w:b/>
          <w:sz w:val="20"/>
        </w:rPr>
        <w:tab/>
      </w:r>
      <w:r>
        <w:rPr>
          <w:sz w:val="20"/>
        </w:rPr>
        <w:t>12</w:t>
      </w:r>
      <w:r>
        <w:rPr>
          <w:spacing w:val="-9"/>
          <w:sz w:val="20"/>
        </w:rPr>
        <w:t xml:space="preserve"> </w:t>
      </w:r>
      <w:r>
        <w:rPr>
          <w:sz w:val="20"/>
        </w:rPr>
        <w:t>154,00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elektronicky</w:t>
      </w:r>
      <w:r>
        <w:rPr>
          <w:spacing w:val="-6"/>
          <w:sz w:val="20"/>
        </w:rPr>
        <w:t xml:space="preserve"> </w:t>
      </w:r>
      <w:r>
        <w:rPr>
          <w:sz w:val="20"/>
        </w:rPr>
        <w:t>ovládaná</w:t>
      </w:r>
      <w:r>
        <w:rPr>
          <w:spacing w:val="-6"/>
          <w:sz w:val="20"/>
        </w:rPr>
        <w:t xml:space="preserve"> </w:t>
      </w:r>
      <w:r>
        <w:rPr>
          <w:sz w:val="20"/>
        </w:rPr>
        <w:t>klimatizace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prostoru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řidiče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druhý</w:t>
      </w:r>
      <w:r>
        <w:rPr>
          <w:spacing w:val="-4"/>
          <w:sz w:val="20"/>
        </w:rPr>
        <w:t xml:space="preserve"> </w:t>
      </w:r>
      <w:r>
        <w:rPr>
          <w:sz w:val="20"/>
        </w:rPr>
        <w:t>výměník</w:t>
      </w:r>
      <w:r>
        <w:rPr>
          <w:spacing w:val="-3"/>
          <w:sz w:val="20"/>
        </w:rPr>
        <w:t xml:space="preserve"> </w:t>
      </w:r>
      <w:r>
        <w:rPr>
          <w:sz w:val="20"/>
        </w:rPr>
        <w:t>topení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prostoru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cestující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druhý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výparník</w:t>
      </w:r>
    </w:p>
    <w:p w:rsidR="00E5344B" w:rsidRDefault="00E5344B">
      <w:pPr>
        <w:tabs>
          <w:tab w:val="left" w:pos="9253"/>
        </w:tabs>
        <w:spacing w:before="67"/>
        <w:ind w:left="110"/>
        <w:rPr>
          <w:sz w:val="20"/>
        </w:rPr>
      </w:pPr>
      <w:r>
        <w:rPr>
          <w:b/>
          <w:sz w:val="20"/>
        </w:rPr>
        <w:t>Multifunkční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ukazatel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"Plus":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(ZEN)</w:t>
      </w:r>
      <w:r>
        <w:rPr>
          <w:b/>
          <w:sz w:val="20"/>
        </w:rPr>
        <w:tab/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522,00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černobílý</w:t>
      </w:r>
      <w:r>
        <w:rPr>
          <w:spacing w:val="-8"/>
          <w:sz w:val="20"/>
        </w:rPr>
        <w:t xml:space="preserve"> </w:t>
      </w:r>
      <w:r>
        <w:rPr>
          <w:sz w:val="20"/>
        </w:rPr>
        <w:t>LCD</w:t>
      </w:r>
      <w:r>
        <w:rPr>
          <w:spacing w:val="-5"/>
          <w:sz w:val="20"/>
        </w:rPr>
        <w:t xml:space="preserve"> </w:t>
      </w:r>
      <w:r>
        <w:rPr>
          <w:sz w:val="20"/>
        </w:rPr>
        <w:t>displej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rozšířenými</w:t>
      </w:r>
      <w:r>
        <w:rPr>
          <w:spacing w:val="-6"/>
          <w:sz w:val="20"/>
        </w:rPr>
        <w:t xml:space="preserve"> </w:t>
      </w:r>
      <w:r>
        <w:rPr>
          <w:sz w:val="20"/>
        </w:rPr>
        <w:t>funkcemi</w:t>
      </w:r>
      <w:r>
        <w:rPr>
          <w:spacing w:val="-5"/>
          <w:sz w:val="20"/>
        </w:rPr>
        <w:t xml:space="preserve"> </w:t>
      </w:r>
      <w:r>
        <w:rPr>
          <w:sz w:val="20"/>
        </w:rPr>
        <w:t>(obsahuje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měřící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přístroje)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asistent</w:t>
      </w:r>
      <w:r>
        <w:rPr>
          <w:spacing w:val="-7"/>
          <w:sz w:val="20"/>
        </w:rPr>
        <w:t xml:space="preserve"> </w:t>
      </w:r>
      <w:r>
        <w:rPr>
          <w:sz w:val="20"/>
        </w:rPr>
        <w:t>rozpoznání</w:t>
      </w:r>
      <w:r>
        <w:rPr>
          <w:spacing w:val="-6"/>
          <w:sz w:val="20"/>
        </w:rPr>
        <w:t xml:space="preserve"> </w:t>
      </w:r>
      <w:r>
        <w:rPr>
          <w:sz w:val="20"/>
        </w:rPr>
        <w:t>únavy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řidiče</w:t>
      </w:r>
    </w:p>
    <w:p w:rsidR="00E5344B" w:rsidRDefault="00E5344B">
      <w:pPr>
        <w:tabs>
          <w:tab w:val="left" w:pos="9142"/>
        </w:tabs>
        <w:spacing w:before="66"/>
        <w:ind w:left="110"/>
        <w:rPr>
          <w:sz w:val="20"/>
        </w:rPr>
      </w:pPr>
      <w:r>
        <w:rPr>
          <w:b/>
          <w:sz w:val="20"/>
        </w:rPr>
        <w:t>Parkpilot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vzadu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(7X1)</w:t>
      </w:r>
      <w:r>
        <w:rPr>
          <w:b/>
          <w:sz w:val="20"/>
        </w:rPr>
        <w:tab/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585,00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pStyle w:val="Heading1"/>
        <w:tabs>
          <w:tab w:val="left" w:pos="9642"/>
        </w:tabs>
        <w:spacing w:before="67"/>
        <w:rPr>
          <w:b w:val="0"/>
        </w:rPr>
      </w:pPr>
      <w:r>
        <w:t>Potahy</w:t>
      </w:r>
      <w:r>
        <w:rPr>
          <w:spacing w:val="-6"/>
        </w:rPr>
        <w:t xml:space="preserve"> </w:t>
      </w:r>
      <w:r>
        <w:t>sedadel</w:t>
      </w:r>
      <w:r>
        <w:rPr>
          <w:spacing w:val="-5"/>
        </w:rPr>
        <w:t xml:space="preserve"> </w:t>
      </w:r>
      <w:r>
        <w:t>"Double</w:t>
      </w:r>
      <w:r>
        <w:rPr>
          <w:spacing w:val="-5"/>
        </w:rPr>
        <w:t xml:space="preserve"> </w:t>
      </w:r>
      <w:r>
        <w:t>Grid"</w:t>
      </w:r>
      <w:r>
        <w:rPr>
          <w:spacing w:val="-5"/>
        </w:rPr>
        <w:t xml:space="preserve"> </w:t>
      </w:r>
      <w:r>
        <w:t>(látka)</w:t>
      </w:r>
      <w:r>
        <w:rPr>
          <w:spacing w:val="-5"/>
        </w:rPr>
        <w:t xml:space="preserve"> </w:t>
      </w:r>
      <w:r>
        <w:rPr>
          <w:spacing w:val="-2"/>
        </w:rPr>
        <w:t>($0A)</w:t>
      </w:r>
      <w:r>
        <w:tab/>
      </w:r>
      <w:r>
        <w:rPr>
          <w:b w:val="0"/>
          <w:spacing w:val="-2"/>
        </w:rPr>
        <w:t>0,00</w:t>
      </w:r>
      <w:r>
        <w:rPr>
          <w:b w:val="0"/>
          <w:spacing w:val="-26"/>
        </w:rPr>
        <w:t xml:space="preserve"> </w:t>
      </w:r>
      <w:r>
        <w:rPr>
          <w:b w:val="0"/>
          <w:spacing w:val="-5"/>
        </w:rPr>
        <w:t>Kč</w:t>
      </w:r>
    </w:p>
    <w:p w:rsidR="00E5344B" w:rsidRDefault="00E5344B">
      <w:pPr>
        <w:tabs>
          <w:tab w:val="left" w:pos="9157"/>
        </w:tabs>
        <w:spacing w:before="67"/>
        <w:ind w:left="110"/>
        <w:rPr>
          <w:sz w:val="20"/>
        </w:rPr>
      </w:pPr>
      <w:r>
        <w:rPr>
          <w:b/>
          <w:sz w:val="20"/>
        </w:rPr>
        <w:t>Rádio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"Composition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Colour":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(ZI4NZ2R22)</w:t>
      </w:r>
      <w:r>
        <w:rPr>
          <w:b/>
          <w:sz w:val="20"/>
        </w:rPr>
        <w:tab/>
      </w:r>
      <w:r>
        <w:rPr>
          <w:spacing w:val="-2"/>
          <w:sz w:val="20"/>
        </w:rPr>
        <w:t>11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605,00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6,5"</w:t>
      </w:r>
      <w:r>
        <w:rPr>
          <w:spacing w:val="-2"/>
          <w:sz w:val="20"/>
        </w:rPr>
        <w:t xml:space="preserve"> </w:t>
      </w:r>
      <w:r>
        <w:rPr>
          <w:sz w:val="20"/>
        </w:rPr>
        <w:t>barevný</w:t>
      </w:r>
      <w:r>
        <w:rPr>
          <w:spacing w:val="-2"/>
          <w:sz w:val="20"/>
        </w:rPr>
        <w:t xml:space="preserve"> </w:t>
      </w:r>
      <w:r>
        <w:rPr>
          <w:sz w:val="20"/>
        </w:rPr>
        <w:t>dotykový</w:t>
      </w:r>
      <w:r>
        <w:rPr>
          <w:spacing w:val="-2"/>
          <w:sz w:val="20"/>
        </w:rPr>
        <w:t xml:space="preserve"> displej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reproduktory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vpředu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slot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SD</w:t>
      </w:r>
      <w:r>
        <w:rPr>
          <w:spacing w:val="-2"/>
          <w:sz w:val="20"/>
        </w:rPr>
        <w:t xml:space="preserve"> kartu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2x</w:t>
      </w:r>
      <w:r>
        <w:rPr>
          <w:spacing w:val="-4"/>
          <w:sz w:val="20"/>
        </w:rPr>
        <w:t xml:space="preserve"> </w:t>
      </w:r>
      <w:r>
        <w:rPr>
          <w:sz w:val="20"/>
        </w:rPr>
        <w:t>USB</w:t>
      </w:r>
      <w:r>
        <w:rPr>
          <w:spacing w:val="-4"/>
          <w:sz w:val="20"/>
        </w:rPr>
        <w:t xml:space="preserve"> </w:t>
      </w:r>
      <w:r>
        <w:rPr>
          <w:sz w:val="20"/>
        </w:rPr>
        <w:t>typ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(kompatibilní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iPod/iPhone/iPad)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FM/AM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příjem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pacing w:val="-2"/>
          <w:sz w:val="20"/>
        </w:rPr>
        <w:t>App-Connect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pacing w:val="-2"/>
          <w:sz w:val="20"/>
        </w:rPr>
        <w:t>eCall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Connect</w:t>
      </w:r>
      <w:r>
        <w:rPr>
          <w:spacing w:val="-4"/>
          <w:sz w:val="20"/>
        </w:rPr>
        <w:t xml:space="preserve"> </w:t>
      </w:r>
      <w:r>
        <w:rPr>
          <w:sz w:val="20"/>
        </w:rPr>
        <w:t>Plus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rok,</w:t>
      </w:r>
      <w:r>
        <w:rPr>
          <w:spacing w:val="-5"/>
          <w:sz w:val="20"/>
        </w:rPr>
        <w:t xml:space="preserve"> </w:t>
      </w:r>
      <w:r>
        <w:rPr>
          <w:sz w:val="20"/>
        </w:rPr>
        <w:t>poté</w:t>
      </w:r>
      <w:r>
        <w:rPr>
          <w:spacing w:val="-4"/>
          <w:sz w:val="20"/>
        </w:rPr>
        <w:t xml:space="preserve"> </w:t>
      </w:r>
      <w:r>
        <w:rPr>
          <w:sz w:val="20"/>
        </w:rPr>
        <w:t>možnost</w:t>
      </w:r>
      <w:r>
        <w:rPr>
          <w:spacing w:val="-4"/>
          <w:sz w:val="20"/>
        </w:rPr>
        <w:t xml:space="preserve"> </w:t>
      </w:r>
      <w:r>
        <w:rPr>
          <w:sz w:val="20"/>
        </w:rPr>
        <w:t>dokoupení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služeb</w:t>
      </w:r>
    </w:p>
    <w:p w:rsidR="00E5344B" w:rsidRDefault="00E5344B">
      <w:pPr>
        <w:tabs>
          <w:tab w:val="left" w:pos="9142"/>
        </w:tabs>
        <w:spacing w:before="67"/>
        <w:ind w:left="110"/>
        <w:rPr>
          <w:sz w:val="20"/>
        </w:rPr>
      </w:pPr>
      <w:r>
        <w:rPr>
          <w:b/>
          <w:sz w:val="20"/>
        </w:rPr>
        <w:t>Tažné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zařízení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pevné: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(1D1)</w:t>
      </w:r>
      <w:r>
        <w:rPr>
          <w:b/>
          <w:sz w:val="20"/>
        </w:rPr>
        <w:tab/>
      </w:r>
      <w:r>
        <w:rPr>
          <w:sz w:val="20"/>
        </w:rPr>
        <w:t>19</w:t>
      </w:r>
      <w:r>
        <w:rPr>
          <w:spacing w:val="-9"/>
          <w:sz w:val="20"/>
        </w:rPr>
        <w:t xml:space="preserve"> </w:t>
      </w:r>
      <w:r>
        <w:rPr>
          <w:sz w:val="20"/>
        </w:rPr>
        <w:t>218,00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stabilizace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přívěsu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spacing w:line="249" w:lineRule="auto"/>
        <w:ind w:right="2359" w:firstLine="0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4"/>
          <w:sz w:val="20"/>
        </w:rPr>
        <w:t xml:space="preserve"> </w:t>
      </w:r>
      <w:r>
        <w:rPr>
          <w:sz w:val="20"/>
        </w:rPr>
        <w:t>tažného</w:t>
      </w:r>
      <w:r>
        <w:rPr>
          <w:spacing w:val="-4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závisí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celkové</w:t>
      </w:r>
      <w:r>
        <w:rPr>
          <w:spacing w:val="-4"/>
          <w:sz w:val="20"/>
        </w:rPr>
        <w:t xml:space="preserve"> </w:t>
      </w:r>
      <w:r>
        <w:rPr>
          <w:sz w:val="20"/>
        </w:rPr>
        <w:t>hmotnosti</w:t>
      </w:r>
      <w:r>
        <w:rPr>
          <w:spacing w:val="-4"/>
          <w:sz w:val="20"/>
        </w:rPr>
        <w:t xml:space="preserve"> </w:t>
      </w:r>
      <w:r>
        <w:rPr>
          <w:sz w:val="20"/>
        </w:rPr>
        <w:t>vozidla</w:t>
      </w:r>
      <w:r>
        <w:rPr>
          <w:spacing w:val="-4"/>
          <w:sz w:val="20"/>
        </w:rPr>
        <w:t xml:space="preserve"> </w:t>
      </w:r>
      <w:r>
        <w:rPr>
          <w:sz w:val="20"/>
        </w:rPr>
        <w:t>(upraveno</w:t>
      </w:r>
      <w:r>
        <w:rPr>
          <w:spacing w:val="-4"/>
          <w:sz w:val="20"/>
        </w:rPr>
        <w:t xml:space="preserve"> </w:t>
      </w:r>
      <w:r>
        <w:rPr>
          <w:sz w:val="20"/>
        </w:rPr>
        <w:t>s ohledem na maximální přípustnou hmotnost soupravy)</w:t>
      </w:r>
    </w:p>
    <w:p w:rsidR="00E5344B" w:rsidRDefault="00E5344B">
      <w:pPr>
        <w:tabs>
          <w:tab w:val="left" w:pos="9253"/>
        </w:tabs>
        <w:spacing w:before="58"/>
        <w:ind w:left="110"/>
        <w:rPr>
          <w:sz w:val="20"/>
        </w:rPr>
      </w:pPr>
      <w:r>
        <w:rPr>
          <w:b/>
          <w:sz w:val="20"/>
        </w:rPr>
        <w:t>Tempomat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omezovačem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rychlosti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(8T6)</w:t>
      </w:r>
      <w:r>
        <w:rPr>
          <w:b/>
          <w:sz w:val="20"/>
        </w:rPr>
        <w:tab/>
      </w:r>
      <w:r>
        <w:rPr>
          <w:sz w:val="20"/>
        </w:rPr>
        <w:t>8</w:t>
      </w:r>
      <w:r>
        <w:rPr>
          <w:spacing w:val="-8"/>
          <w:sz w:val="20"/>
        </w:rPr>
        <w:t xml:space="preserve"> </w:t>
      </w:r>
      <w:r>
        <w:rPr>
          <w:sz w:val="20"/>
        </w:rPr>
        <w:t>583,00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pStyle w:val="Heading1"/>
        <w:tabs>
          <w:tab w:val="left" w:pos="9642"/>
        </w:tabs>
        <w:spacing w:before="67"/>
        <w:rPr>
          <w:b w:val="0"/>
        </w:rPr>
      </w:pPr>
      <w:r>
        <w:t>Vůz</w:t>
      </w:r>
      <w:r>
        <w:rPr>
          <w:spacing w:val="-6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určen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podstatné</w:t>
      </w:r>
      <w:r>
        <w:rPr>
          <w:spacing w:val="-4"/>
        </w:rPr>
        <w:t xml:space="preserve"> </w:t>
      </w:r>
      <w:r>
        <w:t>úpravě:</w:t>
      </w:r>
      <w:r>
        <w:rPr>
          <w:spacing w:val="-3"/>
        </w:rPr>
        <w:t xml:space="preserve"> </w:t>
      </w:r>
      <w:r>
        <w:rPr>
          <w:spacing w:val="-2"/>
        </w:rPr>
        <w:t>($BP)</w:t>
      </w:r>
      <w:r>
        <w:tab/>
      </w:r>
      <w:r>
        <w:rPr>
          <w:b w:val="0"/>
          <w:spacing w:val="-2"/>
        </w:rPr>
        <w:t>0,00</w:t>
      </w:r>
      <w:r>
        <w:rPr>
          <w:b w:val="0"/>
          <w:spacing w:val="-26"/>
        </w:rPr>
        <w:t xml:space="preserve"> </w:t>
      </w:r>
      <w:r>
        <w:rPr>
          <w:b w:val="0"/>
          <w:spacing w:val="-5"/>
        </w:rPr>
        <w:t>Kč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sdělení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prodávaný</w:t>
      </w:r>
      <w:r>
        <w:rPr>
          <w:spacing w:val="-4"/>
          <w:sz w:val="20"/>
        </w:rPr>
        <w:t xml:space="preserve"> </w:t>
      </w:r>
      <w:r>
        <w:rPr>
          <w:sz w:val="20"/>
        </w:rPr>
        <w:t>vůz</w:t>
      </w:r>
      <w:r>
        <w:rPr>
          <w:spacing w:val="-4"/>
          <w:sz w:val="20"/>
        </w:rPr>
        <w:t xml:space="preserve"> </w:t>
      </w:r>
      <w:r>
        <w:rPr>
          <w:sz w:val="20"/>
        </w:rPr>
        <w:t>určen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další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úpravě.</w:t>
      </w:r>
    </w:p>
    <w:p w:rsidR="00E5344B" w:rsidRDefault="00E5344B">
      <w:pPr>
        <w:tabs>
          <w:tab w:val="left" w:pos="9253"/>
        </w:tabs>
        <w:spacing w:before="66"/>
        <w:ind w:left="110"/>
        <w:rPr>
          <w:sz w:val="20"/>
        </w:rPr>
      </w:pPr>
      <w:r>
        <w:rPr>
          <w:b/>
          <w:sz w:val="20"/>
        </w:rPr>
        <w:t>Zesílené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pérování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vzadu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(2MK)</w:t>
      </w:r>
      <w:r>
        <w:rPr>
          <w:b/>
          <w:sz w:val="20"/>
        </w:rPr>
        <w:tab/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313,00</w:t>
      </w:r>
      <w:r>
        <w:rPr>
          <w:spacing w:val="-31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tabs>
          <w:tab w:val="left" w:pos="9642"/>
        </w:tabs>
        <w:spacing w:before="67"/>
        <w:ind w:left="110"/>
        <w:rPr>
          <w:sz w:val="20"/>
        </w:rPr>
      </w:pPr>
      <w:r>
        <w:rPr>
          <w:b/>
          <w:sz w:val="20"/>
        </w:rPr>
        <w:t>Řídicí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kód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(ER1)</w:t>
      </w:r>
      <w:r>
        <w:rPr>
          <w:b/>
          <w:sz w:val="20"/>
        </w:rPr>
        <w:tab/>
      </w:r>
      <w:r>
        <w:rPr>
          <w:spacing w:val="-2"/>
          <w:sz w:val="20"/>
        </w:rPr>
        <w:t>0,00</w:t>
      </w:r>
      <w:r>
        <w:rPr>
          <w:spacing w:val="-26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pStyle w:val="Heading1"/>
        <w:tabs>
          <w:tab w:val="left" w:pos="9642"/>
        </w:tabs>
        <w:spacing w:before="67"/>
        <w:rPr>
          <w:b w:val="0"/>
        </w:rPr>
      </w:pPr>
      <w:r>
        <w:t>Řídicí</w:t>
      </w:r>
      <w:r>
        <w:rPr>
          <w:spacing w:val="-7"/>
        </w:rPr>
        <w:t xml:space="preserve"> </w:t>
      </w:r>
      <w:r>
        <w:t>kód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zatížení</w:t>
      </w:r>
      <w:r>
        <w:rPr>
          <w:spacing w:val="-5"/>
        </w:rPr>
        <w:t xml:space="preserve"> </w:t>
      </w:r>
      <w:r>
        <w:t>tažného</w:t>
      </w:r>
      <w:r>
        <w:rPr>
          <w:spacing w:val="-4"/>
        </w:rPr>
        <w:t xml:space="preserve"> </w:t>
      </w:r>
      <w:r>
        <w:t>zařízení:</w:t>
      </w:r>
      <w:r>
        <w:rPr>
          <w:spacing w:val="-4"/>
        </w:rPr>
        <w:t xml:space="preserve"> </w:t>
      </w:r>
      <w:r>
        <w:rPr>
          <w:spacing w:val="-2"/>
        </w:rPr>
        <w:t>(YG4)</w:t>
      </w:r>
      <w:r>
        <w:tab/>
      </w:r>
      <w:r>
        <w:rPr>
          <w:b w:val="0"/>
          <w:spacing w:val="-2"/>
        </w:rPr>
        <w:t>0,00</w:t>
      </w:r>
      <w:r>
        <w:rPr>
          <w:b w:val="0"/>
          <w:spacing w:val="-26"/>
        </w:rPr>
        <w:t xml:space="preserve"> </w:t>
      </w:r>
      <w:r>
        <w:rPr>
          <w:b w:val="0"/>
          <w:spacing w:val="-5"/>
        </w:rPr>
        <w:t>Kč</w:t>
      </w:r>
    </w:p>
    <w:p w:rsidR="00E5344B" w:rsidRDefault="00E5344B">
      <w:pPr>
        <w:pStyle w:val="ListParagraph"/>
        <w:numPr>
          <w:ilvl w:val="0"/>
          <w:numId w:val="5"/>
        </w:numPr>
        <w:tabs>
          <w:tab w:val="left" w:pos="798"/>
        </w:tabs>
        <w:ind w:left="798" w:hanging="121"/>
        <w:rPr>
          <w:sz w:val="20"/>
        </w:rPr>
      </w:pPr>
      <w:r>
        <w:rPr>
          <w:sz w:val="20"/>
        </w:rPr>
        <w:t>maximální</w:t>
      </w:r>
      <w:r>
        <w:rPr>
          <w:spacing w:val="-8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5"/>
          <w:sz w:val="20"/>
        </w:rPr>
        <w:t xml:space="preserve"> </w:t>
      </w:r>
      <w:r>
        <w:rPr>
          <w:sz w:val="20"/>
        </w:rPr>
        <w:t>tažného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rozsahu</w:t>
      </w:r>
      <w:r>
        <w:rPr>
          <w:spacing w:val="-5"/>
          <w:sz w:val="20"/>
        </w:rPr>
        <w:t xml:space="preserve"> </w:t>
      </w:r>
      <w:smartTag w:uri="urn:schemas-microsoft-com:office:smarttags" w:element="metricconverter">
        <w:smartTagPr>
          <w:attr w:name="ProductID" w:val="2.100 kg"/>
        </w:smartTagPr>
        <w:r>
          <w:rPr>
            <w:sz w:val="20"/>
          </w:rPr>
          <w:t>2.100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kg</w:t>
        </w:r>
      </w:smartTag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smartTag w:uri="urn:schemas-microsoft-com:office:smarttags" w:element="metricconverter">
        <w:smartTagPr>
          <w:attr w:name="ProductID" w:val="2.500 kg"/>
        </w:smartTagPr>
        <w:r>
          <w:rPr>
            <w:sz w:val="20"/>
          </w:rPr>
          <w:t>2.500</w:t>
        </w:r>
        <w:r>
          <w:rPr>
            <w:spacing w:val="-5"/>
            <w:sz w:val="20"/>
          </w:rPr>
          <w:t xml:space="preserve"> kg</w:t>
        </w:r>
      </w:smartTag>
    </w:p>
    <w:p w:rsidR="00E5344B" w:rsidRDefault="00E5344B">
      <w:pPr>
        <w:tabs>
          <w:tab w:val="left" w:pos="8864"/>
        </w:tabs>
        <w:spacing w:before="180"/>
        <w:ind w:left="110"/>
        <w:rPr>
          <w:b/>
          <w:sz w:val="20"/>
        </w:rPr>
      </w:pPr>
      <w:r>
        <w:rPr>
          <w:b/>
          <w:sz w:val="20"/>
        </w:rPr>
        <w:t>Cena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vozidla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výbavy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včetně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21%</w:t>
      </w:r>
      <w:r>
        <w:rPr>
          <w:b/>
          <w:spacing w:val="-4"/>
          <w:sz w:val="20"/>
        </w:rPr>
        <w:t xml:space="preserve"> DPH:</w:t>
      </w:r>
      <w:r>
        <w:rPr>
          <w:b/>
          <w:sz w:val="20"/>
        </w:rPr>
        <w:tab/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331</w:t>
      </w:r>
      <w:r>
        <w:rPr>
          <w:b/>
          <w:spacing w:val="-2"/>
          <w:sz w:val="20"/>
        </w:rPr>
        <w:t xml:space="preserve"> 478,00Kč</w:t>
      </w:r>
    </w:p>
    <w:p w:rsidR="00E5344B" w:rsidRDefault="00E5344B">
      <w:pPr>
        <w:pStyle w:val="BodyText"/>
        <w:ind w:left="0"/>
        <w:rPr>
          <w:b/>
          <w:sz w:val="17"/>
        </w:rPr>
      </w:pPr>
    </w:p>
    <w:p w:rsidR="00E5344B" w:rsidRDefault="00E5344B">
      <w:pPr>
        <w:pStyle w:val="BodyText"/>
        <w:spacing w:line="20" w:lineRule="exact"/>
        <w:ind w:left="104"/>
        <w:rPr>
          <w:sz w:val="2"/>
        </w:rPr>
      </w:pPr>
      <w:r>
        <w:rPr>
          <w:noProof/>
          <w:lang w:eastAsia="cs-CZ"/>
        </w:rPr>
      </w:r>
      <w:r w:rsidRPr="00AE4115">
        <w:rPr>
          <w:noProof/>
          <w:sz w:val="2"/>
          <w:lang w:eastAsia="cs-CZ"/>
        </w:rPr>
        <w:pict>
          <v:group id="Group 9" o:spid="_x0000_s1032" style="width:510.25pt;height:.6pt;mso-position-horizontal-relative:char;mso-position-vertical-relative:line" coordsize="64801,76">
            <v:shape id="Graphic 10" o:spid="_x0000_s1033" style="position:absolute;top:35;width:54000;height:13;visibility:visible;mso-wrap-style:square;v-text-anchor:top" coordsize="540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" path="m5399989,l,e" filled="f" strokeweight=".19967mm">
              <v:path arrowok="t"/>
            </v:shape>
            <v:shape id="Graphic 11" o:spid="_x0000_s1034" style="position:absolute;left:53999;top:35;width:9005;height:13;visibility:visible;mso-wrap-style:square;v-text-anchor:top" coordsize="90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" path="m899998,l,e" filled="f" strokeweight=".19967mm">
              <v:path arrowok="t"/>
            </v:shape>
            <v:shape id="Graphic 12" o:spid="_x0000_s1035" style="position:absolute;left:62999;top:35;width:1804;height:13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" path="m179997,l,e" filled="f" strokeweight=".19967mm">
              <v:path arrowok="t"/>
            </v:shape>
            <v:shape id="Graphic 13" o:spid="_x0000_s1036" style="position:absolute;top:35;width:54000;height:13;visibility:visible;mso-wrap-style:square;v-text-anchor:top" coordsize="540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" path="m,l5399989,e" filled="f" strokeweight=".19967mm">
              <v:path arrowok="t"/>
            </v:shape>
            <v:shape id="Graphic 14" o:spid="_x0000_s1037" style="position:absolute;left:53999;top:35;width:9005;height:13;visibility:visible;mso-wrap-style:square;v-text-anchor:top" coordsize="90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" path="m,l899998,e" filled="f" strokeweight=".19967mm">
              <v:path arrowok="t"/>
            </v:shape>
            <v:shape id="Graphic 15" o:spid="_x0000_s1038" style="position:absolute;left:62999;top:35;width:1804;height:13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" path="m,l179997,e" filled="f" strokeweight=".19967mm">
              <v:path arrowok="t"/>
            </v:shape>
            <w10:anchorlock/>
          </v:group>
        </w:pict>
      </w:r>
    </w:p>
    <w:p w:rsidR="00E5344B" w:rsidRDefault="00E5344B">
      <w:pPr>
        <w:spacing w:line="20" w:lineRule="exact"/>
        <w:rPr>
          <w:sz w:val="2"/>
        </w:rPr>
        <w:sectPr w:rsidR="00E5344B">
          <w:pgSz w:w="11910" w:h="16840"/>
          <w:pgMar w:top="800" w:right="520" w:bottom="840" w:left="740" w:header="0" w:footer="657" w:gutter="0"/>
          <w:cols w:space="708"/>
        </w:sectPr>
      </w:pPr>
    </w:p>
    <w:p w:rsidR="00E5344B" w:rsidRDefault="00E5344B">
      <w:pPr>
        <w:spacing w:before="32"/>
        <w:ind w:left="110"/>
        <w:rPr>
          <w:b/>
          <w:sz w:val="20"/>
        </w:rPr>
      </w:pPr>
      <w:r>
        <w:rPr>
          <w:b/>
          <w:sz w:val="20"/>
        </w:rPr>
        <w:t>Doplňková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výbava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základě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dodatečné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objednávky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zákazníka:</w:t>
      </w:r>
    </w:p>
    <w:p w:rsidR="00E5344B" w:rsidRDefault="00E5344B">
      <w:pPr>
        <w:spacing w:before="124" w:line="249" w:lineRule="auto"/>
        <w:ind w:left="110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Pevná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příčka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oddělující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nákladový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prostor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zatmavení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pevná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výplň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oken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nákladového </w:t>
      </w:r>
      <w:r>
        <w:rPr>
          <w:b/>
          <w:spacing w:val="-2"/>
          <w:sz w:val="20"/>
        </w:rPr>
        <w:t>prostoru</w:t>
      </w:r>
    </w:p>
    <w:p w:rsidR="00E5344B" w:rsidRDefault="00E5344B">
      <w:pPr>
        <w:rPr>
          <w:b/>
        </w:rPr>
      </w:pPr>
      <w:r>
        <w:br w:type="column"/>
      </w:r>
    </w:p>
    <w:p w:rsidR="00E5344B" w:rsidRDefault="00E5344B">
      <w:pPr>
        <w:pStyle w:val="BodyText"/>
        <w:spacing w:before="133"/>
      </w:pPr>
      <w:r>
        <w:t>101</w:t>
      </w:r>
      <w:r>
        <w:rPr>
          <w:spacing w:val="-10"/>
        </w:rPr>
        <w:t xml:space="preserve"> </w:t>
      </w:r>
      <w:r>
        <w:t>035,00</w:t>
      </w:r>
      <w:r>
        <w:rPr>
          <w:spacing w:val="-31"/>
        </w:rPr>
        <w:t xml:space="preserve"> </w:t>
      </w:r>
      <w:r>
        <w:rPr>
          <w:spacing w:val="-5"/>
        </w:rPr>
        <w:t>Kč</w:t>
      </w:r>
    </w:p>
    <w:p w:rsidR="00E5344B" w:rsidRDefault="00E5344B">
      <w:pPr>
        <w:sectPr w:rsidR="00E5344B">
          <w:type w:val="continuous"/>
          <w:pgSz w:w="11910" w:h="16840"/>
          <w:pgMar w:top="1240" w:right="520" w:bottom="840" w:left="740" w:header="0" w:footer="657" w:gutter="0"/>
          <w:cols w:num="2" w:space="708" w:equalWidth="0">
            <w:col w:w="8528" w:space="393"/>
            <w:col w:w="1729"/>
          </w:cols>
        </w:sectPr>
      </w:pPr>
    </w:p>
    <w:p w:rsidR="00E5344B" w:rsidRDefault="00E5344B">
      <w:pPr>
        <w:tabs>
          <w:tab w:val="left" w:pos="8964"/>
        </w:tabs>
        <w:spacing w:before="115"/>
        <w:ind w:left="110"/>
        <w:rPr>
          <w:b/>
          <w:sz w:val="20"/>
        </w:rPr>
      </w:pPr>
      <w:r>
        <w:rPr>
          <w:b/>
          <w:sz w:val="20"/>
        </w:rPr>
        <w:t>Cenové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zvýhodnění:</w:t>
      </w:r>
      <w:r>
        <w:rPr>
          <w:b/>
          <w:sz w:val="20"/>
        </w:rPr>
        <w:tab/>
        <w:t>-122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688,00Kč</w:t>
      </w:r>
    </w:p>
    <w:p w:rsidR="00E5344B" w:rsidRDefault="00E5344B">
      <w:pPr>
        <w:spacing w:before="123"/>
        <w:ind w:left="110"/>
        <w:rPr>
          <w:b/>
          <w:sz w:val="20"/>
        </w:rPr>
      </w:pPr>
      <w:r>
        <w:rPr>
          <w:noProof/>
          <w:lang w:eastAsia="cs-CZ"/>
        </w:rPr>
        <w:pict>
          <v:group id="Group 16" o:spid="_x0000_s1039" style="position:absolute;left:0;text-align:left;margin-left:42.5pt;margin-top:18.95pt;width:510.25pt;height:.6pt;z-index:-251659776;mso-wrap-distance-left:0;mso-wrap-distance-right:0;mso-position-horizontal-relative:page" coordsize="648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">
            <v:shape id="Graphic 17" o:spid="_x0000_s1040" style="position:absolute;top:35;width:54000;height:13;visibility:visible;mso-wrap-style:square;v-text-anchor:top" coordsize="540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" path="m5399989,l,e" filled="f" strokeweight=".19967mm">
              <v:path arrowok="t"/>
            </v:shape>
            <v:shape id="Graphic 18" o:spid="_x0000_s1041" style="position:absolute;left:53999;top:35;width:9005;height:13;visibility:visible;mso-wrap-style:square;v-text-anchor:top" coordsize="90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" path="m899998,l,e" filled="f" strokeweight=".19967mm">
              <v:path arrowok="t"/>
            </v:shape>
            <v:shape id="Graphic 19" o:spid="_x0000_s1042" style="position:absolute;left:62999;top:35;width:1804;height:13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" path="m179997,l,e" filled="f" strokeweight=".19967mm">
              <v:path arrowok="t"/>
            </v:shape>
            <v:shape id="Graphic 20" o:spid="_x0000_s1043" style="position:absolute;top:35;width:54000;height:13;visibility:visible;mso-wrap-style:square;v-text-anchor:top" coordsize="540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" path="m,l5399989,e" filled="f" strokeweight=".19967mm">
              <v:path arrowok="t"/>
            </v:shape>
            <v:shape id="Graphic 21" o:spid="_x0000_s1044" style="position:absolute;left:53999;top:35;width:9005;height:13;visibility:visible;mso-wrap-style:square;v-text-anchor:top" coordsize="90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" path="m,l899998,e" filled="f" strokeweight=".19967mm">
              <v:path arrowok="t"/>
            </v:shape>
            <v:shape id="Graphic 22" o:spid="_x0000_s1045" style="position:absolute;left:62999;top:35;width:1804;height:13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" path="m,l179997,e" filled="f" strokeweight=".19967mm">
              <v:path arrowok="t"/>
            </v:shape>
            <w10:wrap type="topAndBottom" anchorx="page"/>
          </v:group>
        </w:pict>
      </w:r>
      <w:r>
        <w:rPr>
          <w:b/>
          <w:sz w:val="20"/>
        </w:rPr>
        <w:t>Celková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jedno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vozidlo:</w:t>
      </w:r>
    </w:p>
    <w:p w:rsidR="00E5344B" w:rsidRDefault="00E5344B">
      <w:pPr>
        <w:tabs>
          <w:tab w:val="left" w:pos="8864"/>
        </w:tabs>
        <w:ind w:left="110"/>
        <w:rPr>
          <w:b/>
          <w:sz w:val="20"/>
        </w:rPr>
      </w:pPr>
      <w:r>
        <w:rPr>
          <w:b/>
          <w:sz w:val="20"/>
        </w:rPr>
        <w:t>Kupní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vozidla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včetně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21%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DPH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(dále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„kupní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cena“):</w:t>
      </w:r>
      <w:r>
        <w:rPr>
          <w:b/>
          <w:sz w:val="20"/>
        </w:rPr>
        <w:tab/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309</w:t>
      </w:r>
      <w:r>
        <w:rPr>
          <w:b/>
          <w:spacing w:val="-2"/>
          <w:sz w:val="20"/>
        </w:rPr>
        <w:t xml:space="preserve"> 825,00Kč</w:t>
      </w:r>
    </w:p>
    <w:p w:rsidR="00E5344B" w:rsidRDefault="00E5344B">
      <w:pPr>
        <w:pStyle w:val="BodyText"/>
        <w:tabs>
          <w:tab w:val="left" w:pos="9031"/>
        </w:tabs>
      </w:pPr>
      <w:r>
        <w:t>21%</w:t>
      </w:r>
      <w:r>
        <w:rPr>
          <w:spacing w:val="-3"/>
        </w:rPr>
        <w:t xml:space="preserve"> </w:t>
      </w:r>
      <w:r>
        <w:rPr>
          <w:spacing w:val="-4"/>
        </w:rPr>
        <w:t>DPH:</w:t>
      </w:r>
      <w:r>
        <w:tab/>
        <w:t>227</w:t>
      </w:r>
      <w:r>
        <w:rPr>
          <w:spacing w:val="-10"/>
        </w:rPr>
        <w:t xml:space="preserve"> </w:t>
      </w:r>
      <w:r>
        <w:t>325,00</w:t>
      </w:r>
      <w:r>
        <w:rPr>
          <w:spacing w:val="-31"/>
        </w:rPr>
        <w:t xml:space="preserve"> </w:t>
      </w:r>
      <w:r>
        <w:rPr>
          <w:spacing w:val="-5"/>
        </w:rPr>
        <w:t>Kč</w:t>
      </w:r>
    </w:p>
    <w:p w:rsidR="00E5344B" w:rsidRDefault="00E5344B">
      <w:pPr>
        <w:pStyle w:val="Heading1"/>
        <w:tabs>
          <w:tab w:val="left" w:pos="8864"/>
        </w:tabs>
        <w:spacing w:before="4"/>
      </w:pPr>
      <w:r>
        <w:rPr>
          <w:noProof/>
          <w:lang w:eastAsia="cs-CZ"/>
        </w:rPr>
        <w:pict>
          <v:group id="Group 23" o:spid="_x0000_s1046" style="position:absolute;left:0;text-align:left;margin-left:42.5pt;margin-top:13pt;width:510.25pt;height:.6pt;z-index:-251658752;mso-wrap-distance-left:0;mso-wrap-distance-right:0;mso-position-horizontal-relative:page" coordsize="648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">
            <v:shape id="Graphic 24" o:spid="_x0000_s1047" style="position:absolute;top:35;width:54000;height:13;visibility:visible;mso-wrap-style:square;v-text-anchor:top" coordsize="540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" path="m5399989,l,e" filled="f" strokeweight=".19967mm">
              <v:path arrowok="t"/>
            </v:shape>
            <v:shape id="Graphic 25" o:spid="_x0000_s1048" style="position:absolute;left:53999;top:35;width:9005;height:13;visibility:visible;mso-wrap-style:square;v-text-anchor:top" coordsize="90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" path="m899998,l,e" filled="f" strokeweight=".19967mm">
              <v:path arrowok="t"/>
            </v:shape>
            <v:shape id="Graphic 26" o:spid="_x0000_s1049" style="position:absolute;left:62999;top:35;width:1804;height:13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" path="m179997,l,e" filled="f" strokeweight=".19967mm">
              <v:path arrowok="t"/>
            </v:shape>
            <v:shape id="Graphic 27" o:spid="_x0000_s1050" style="position:absolute;top:35;width:54000;height:13;visibility:visible;mso-wrap-style:square;v-text-anchor:top" coordsize="540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" path="m,l5399989,e" filled="f" strokeweight=".19967mm">
              <v:path arrowok="t"/>
            </v:shape>
            <v:shape id="Graphic 28" o:spid="_x0000_s1051" style="position:absolute;left:53999;top:35;width:9005;height:13;visibility:visible;mso-wrap-style:square;v-text-anchor:top" coordsize="90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" path="m,l899998,e" filled="f" strokeweight=".19967mm">
              <v:path arrowok="t"/>
            </v:shape>
            <v:shape id="Graphic 29" o:spid="_x0000_s1052" style="position:absolute;left:62999;top:35;width:1804;height:13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" path="m,l179997,e" filled="f" strokeweight=".19967mm">
              <v:path arrowok="t"/>
            </v:shape>
            <w10:wrap type="topAndBottom" anchorx="page"/>
          </v:group>
        </w:pict>
      </w:r>
      <w:r>
        <w:t>Konečná</w:t>
      </w:r>
      <w:r>
        <w:rPr>
          <w:spacing w:val="-4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vozidla</w:t>
      </w:r>
      <w:r>
        <w:rPr>
          <w:spacing w:val="-4"/>
        </w:rPr>
        <w:t xml:space="preserve"> </w:t>
      </w:r>
      <w:r>
        <w:t>bez</w:t>
      </w:r>
      <w:r>
        <w:rPr>
          <w:spacing w:val="48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5"/>
        </w:rPr>
        <w:t>Kč:</w:t>
      </w:r>
      <w:r>
        <w:tab/>
        <w:t>1</w:t>
      </w:r>
      <w:r>
        <w:rPr>
          <w:spacing w:val="-4"/>
        </w:rPr>
        <w:t xml:space="preserve"> </w:t>
      </w:r>
      <w:r>
        <w:t>082</w:t>
      </w:r>
      <w:r>
        <w:rPr>
          <w:spacing w:val="-2"/>
        </w:rPr>
        <w:t xml:space="preserve"> 500,00Kč</w:t>
      </w:r>
    </w:p>
    <w:p w:rsidR="00E5344B" w:rsidRDefault="00E5344B">
      <w:pPr>
        <w:pStyle w:val="BodyText"/>
        <w:tabs>
          <w:tab w:val="left" w:pos="9642"/>
        </w:tabs>
      </w:pPr>
      <w:r>
        <w:t>Záloha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kupní</w:t>
      </w:r>
      <w:r>
        <w:rPr>
          <w:spacing w:val="-4"/>
        </w:rPr>
        <w:t xml:space="preserve"> cenu</w:t>
      </w:r>
      <w:r>
        <w:tab/>
      </w:r>
      <w:r>
        <w:rPr>
          <w:spacing w:val="-2"/>
        </w:rPr>
        <w:t>0,00</w:t>
      </w:r>
      <w:r>
        <w:rPr>
          <w:spacing w:val="-26"/>
        </w:rPr>
        <w:t xml:space="preserve"> </w:t>
      </w:r>
      <w:r>
        <w:rPr>
          <w:spacing w:val="-5"/>
        </w:rPr>
        <w:t>Kč</w:t>
      </w:r>
    </w:p>
    <w:p w:rsidR="00E5344B" w:rsidRDefault="00E5344B">
      <w:pPr>
        <w:pStyle w:val="BodyText"/>
        <w:spacing w:before="7"/>
        <w:ind w:left="0"/>
        <w:rPr>
          <w:sz w:val="3"/>
        </w:rPr>
      </w:pPr>
      <w:r>
        <w:rPr>
          <w:noProof/>
          <w:lang w:eastAsia="cs-CZ"/>
        </w:rPr>
        <w:pict>
          <v:group id="Group 30" o:spid="_x0000_s1053" style="position:absolute;margin-left:42.5pt;margin-top:3.35pt;width:510.25pt;height:4pt;z-index:-251657728;mso-wrap-distance-left:0;mso-wrap-distance-right:0;mso-position-horizontal-relative:page" coordsize="64801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">
            <v:shape id="Graphic 31" o:spid="_x0000_s1054" style="position:absolute;top:35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" path="m,l6480009,e" filled="f" strokeweight=".19967mm">
              <v:stroke dashstyle="3 1"/>
              <v:path arrowok="t"/>
            </v:shape>
            <v:shape id="Graphic 32" o:spid="_x0000_s1055" style="position:absolute;top:467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" path="m6480009,l,e" filled="f" strokeweight=".19967mm">
              <v:stroke dashstyle="3 1"/>
              <v:path arrowok="t"/>
            </v:shape>
            <w10:wrap type="topAndBottom" anchorx="page"/>
          </v:group>
        </w:pict>
      </w:r>
    </w:p>
    <w:p w:rsidR="00E5344B" w:rsidRDefault="00E5344B">
      <w:pPr>
        <w:pStyle w:val="ListParagraph"/>
        <w:numPr>
          <w:ilvl w:val="1"/>
          <w:numId w:val="4"/>
        </w:numPr>
        <w:tabs>
          <w:tab w:val="left" w:pos="484"/>
        </w:tabs>
        <w:spacing w:before="154" w:line="249" w:lineRule="auto"/>
        <w:ind w:right="329" w:firstLine="0"/>
        <w:jc w:val="both"/>
        <w:rPr>
          <w:sz w:val="20"/>
        </w:rPr>
      </w:pPr>
      <w:r>
        <w:rPr>
          <w:sz w:val="20"/>
        </w:rPr>
        <w:t>Zvolená</w:t>
      </w:r>
      <w:r>
        <w:rPr>
          <w:spacing w:val="-14"/>
          <w:sz w:val="20"/>
        </w:rPr>
        <w:t xml:space="preserve"> </w:t>
      </w:r>
      <w:r>
        <w:rPr>
          <w:sz w:val="20"/>
        </w:rPr>
        <w:t>příplatková</w:t>
      </w:r>
      <w:r>
        <w:rPr>
          <w:spacing w:val="-13"/>
          <w:sz w:val="20"/>
        </w:rPr>
        <w:t xml:space="preserve"> </w:t>
      </w:r>
      <w:r>
        <w:rPr>
          <w:sz w:val="20"/>
        </w:rPr>
        <w:t>výbava</w:t>
      </w:r>
      <w:r>
        <w:rPr>
          <w:spacing w:val="-14"/>
          <w:sz w:val="20"/>
        </w:rPr>
        <w:t xml:space="preserve"> </w:t>
      </w:r>
      <w:r>
        <w:rPr>
          <w:sz w:val="20"/>
        </w:rPr>
        <w:t>nahrazuje</w:t>
      </w:r>
      <w:r>
        <w:rPr>
          <w:spacing w:val="-13"/>
          <w:sz w:val="20"/>
        </w:rPr>
        <w:t xml:space="preserve"> </w:t>
      </w:r>
      <w:r>
        <w:rPr>
          <w:sz w:val="20"/>
        </w:rPr>
        <w:t>sériovou</w:t>
      </w:r>
      <w:r>
        <w:rPr>
          <w:spacing w:val="-14"/>
          <w:sz w:val="20"/>
        </w:rPr>
        <w:t xml:space="preserve"> </w:t>
      </w:r>
      <w:r>
        <w:rPr>
          <w:sz w:val="20"/>
        </w:rPr>
        <w:t>výbavu</w:t>
      </w:r>
      <w:r>
        <w:rPr>
          <w:spacing w:val="-13"/>
          <w:sz w:val="20"/>
        </w:rPr>
        <w:t xml:space="preserve"> </w:t>
      </w:r>
      <w:r>
        <w:rPr>
          <w:sz w:val="20"/>
        </w:rPr>
        <w:t>stejného</w:t>
      </w:r>
      <w:r>
        <w:rPr>
          <w:spacing w:val="-14"/>
          <w:sz w:val="20"/>
        </w:rPr>
        <w:t xml:space="preserve"> </w:t>
      </w:r>
      <w:r>
        <w:rPr>
          <w:sz w:val="20"/>
        </w:rPr>
        <w:t>charakteru,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když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u</w:t>
      </w:r>
      <w:r>
        <w:rPr>
          <w:spacing w:val="-14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položek </w:t>
      </w:r>
      <w:r>
        <w:rPr>
          <w:spacing w:val="-2"/>
          <w:sz w:val="20"/>
        </w:rPr>
        <w:t>uvedeno.</w:t>
      </w:r>
    </w:p>
    <w:p w:rsidR="00E5344B" w:rsidRDefault="00E5344B">
      <w:pPr>
        <w:pStyle w:val="ListParagraph"/>
        <w:numPr>
          <w:ilvl w:val="1"/>
          <w:numId w:val="4"/>
        </w:numPr>
        <w:tabs>
          <w:tab w:val="left" w:pos="514"/>
        </w:tabs>
        <w:spacing w:before="58" w:line="249" w:lineRule="auto"/>
        <w:ind w:right="328" w:firstLine="0"/>
        <w:jc w:val="both"/>
        <w:rPr>
          <w:sz w:val="20"/>
        </w:rPr>
      </w:pPr>
      <w:r>
        <w:rPr>
          <w:sz w:val="20"/>
        </w:rPr>
        <w:t xml:space="preserve">Vezměte prosím na vědomí, že hodnoty spotřeby paliva a exhalace emisí ve výfukových plynech uvedené v </w:t>
      </w:r>
      <w:r>
        <w:rPr>
          <w:spacing w:val="-2"/>
          <w:sz w:val="20"/>
        </w:rPr>
        <w:t>dokumentaci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vozidlu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platné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konkrétní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vozidlo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konfiguraci,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jak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bylo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dodáno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výrobcem.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Jakákoliv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dodatečná </w:t>
      </w:r>
      <w:r>
        <w:rPr>
          <w:sz w:val="20"/>
        </w:rPr>
        <w:t>montáž příslušenství (včetně doplňkové výbavy na základě dodatečné objednávky zákazníka) do/na vozidlo může tyto</w:t>
      </w:r>
      <w:r>
        <w:rPr>
          <w:spacing w:val="-9"/>
          <w:sz w:val="20"/>
        </w:rPr>
        <w:t xml:space="preserve"> </w:t>
      </w:r>
      <w:r>
        <w:rPr>
          <w:sz w:val="20"/>
        </w:rPr>
        <w:t>hodnoty</w:t>
      </w:r>
      <w:r>
        <w:rPr>
          <w:spacing w:val="-9"/>
          <w:sz w:val="20"/>
        </w:rPr>
        <w:t xml:space="preserve"> </w:t>
      </w:r>
      <w:r>
        <w:rPr>
          <w:sz w:val="20"/>
        </w:rPr>
        <w:t>ovlivnit.</w:t>
      </w:r>
      <w:r>
        <w:rPr>
          <w:spacing w:val="-9"/>
          <w:sz w:val="20"/>
        </w:rPr>
        <w:t xml:space="preserve"> </w:t>
      </w:r>
      <w:r>
        <w:rPr>
          <w:sz w:val="20"/>
        </w:rPr>
        <w:t>Vzhledem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přechodu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nový</w:t>
      </w:r>
      <w:r>
        <w:rPr>
          <w:spacing w:val="-9"/>
          <w:sz w:val="20"/>
        </w:rPr>
        <w:t xml:space="preserve"> </w:t>
      </w:r>
      <w:r>
        <w:rPr>
          <w:sz w:val="20"/>
        </w:rPr>
        <w:t>měřící</w:t>
      </w:r>
      <w:r>
        <w:rPr>
          <w:spacing w:val="-9"/>
          <w:sz w:val="20"/>
        </w:rPr>
        <w:t xml:space="preserve"> </w:t>
      </w:r>
      <w:r>
        <w:rPr>
          <w:sz w:val="20"/>
        </w:rPr>
        <w:t>cyklus</w:t>
      </w:r>
      <w:r>
        <w:rPr>
          <w:spacing w:val="-9"/>
          <w:sz w:val="20"/>
        </w:rPr>
        <w:t xml:space="preserve"> </w:t>
      </w:r>
      <w:r>
        <w:rPr>
          <w:sz w:val="20"/>
        </w:rPr>
        <w:t>WLTP</w:t>
      </w:r>
      <w:r>
        <w:rPr>
          <w:spacing w:val="-9"/>
          <w:sz w:val="20"/>
        </w:rPr>
        <w:t xml:space="preserve"> </w:t>
      </w:r>
      <w:r>
        <w:rPr>
          <w:sz w:val="20"/>
        </w:rPr>
        <w:t>mohou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9"/>
          <w:sz w:val="20"/>
        </w:rPr>
        <w:t xml:space="preserve"> </w:t>
      </w:r>
      <w:r>
        <w:rPr>
          <w:sz w:val="20"/>
        </w:rPr>
        <w:t>hodnoty</w:t>
      </w:r>
      <w:r>
        <w:rPr>
          <w:spacing w:val="-9"/>
          <w:sz w:val="20"/>
        </w:rPr>
        <w:t xml:space="preserve"> </w:t>
      </w:r>
      <w:r>
        <w:rPr>
          <w:sz w:val="20"/>
        </w:rPr>
        <w:t>spotřeby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emisí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dříve vydaných propagačních materiálech k vozidlu uvedeny rozdílně.</w:t>
      </w:r>
    </w:p>
    <w:p w:rsidR="00E5344B" w:rsidRDefault="00E5344B">
      <w:pPr>
        <w:pStyle w:val="ListParagraph"/>
        <w:numPr>
          <w:ilvl w:val="1"/>
          <w:numId w:val="4"/>
        </w:numPr>
        <w:tabs>
          <w:tab w:val="left" w:pos="495"/>
        </w:tabs>
        <w:spacing w:before="61"/>
        <w:ind w:left="495" w:hanging="385"/>
        <w:jc w:val="both"/>
        <w:rPr>
          <w:sz w:val="20"/>
        </w:rPr>
      </w:pPr>
      <w:r>
        <w:rPr>
          <w:sz w:val="20"/>
        </w:rPr>
        <w:t>Záloha</w:t>
      </w:r>
      <w:r>
        <w:rPr>
          <w:spacing w:val="-6"/>
          <w:sz w:val="20"/>
        </w:rPr>
        <w:t xml:space="preserve"> </w:t>
      </w:r>
      <w:r>
        <w:rPr>
          <w:sz w:val="20"/>
        </w:rPr>
        <w:t>činí: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zálohy,</w:t>
      </w:r>
      <w:r>
        <w:rPr>
          <w:spacing w:val="-3"/>
          <w:sz w:val="20"/>
        </w:rPr>
        <w:t xml:space="preserve"> </w:t>
      </w:r>
      <w:r>
        <w:rPr>
          <w:sz w:val="20"/>
        </w:rPr>
        <w:t>doplatek</w:t>
      </w:r>
      <w:r>
        <w:rPr>
          <w:spacing w:val="-3"/>
          <w:sz w:val="20"/>
        </w:rPr>
        <w:t xml:space="preserve"> </w:t>
      </w:r>
      <w:r>
        <w:rPr>
          <w:sz w:val="20"/>
        </w:rPr>
        <w:t>činí: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309</w:t>
      </w:r>
      <w:r>
        <w:rPr>
          <w:spacing w:val="-3"/>
          <w:sz w:val="20"/>
        </w:rPr>
        <w:t xml:space="preserve"> </w:t>
      </w:r>
      <w:r>
        <w:rPr>
          <w:sz w:val="20"/>
        </w:rPr>
        <w:t>825,00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Kč</w:t>
      </w:r>
    </w:p>
    <w:p w:rsidR="00E5344B" w:rsidRDefault="00E5344B">
      <w:pPr>
        <w:jc w:val="both"/>
        <w:rPr>
          <w:sz w:val="20"/>
        </w:rPr>
        <w:sectPr w:rsidR="00E5344B">
          <w:type w:val="continuous"/>
          <w:pgSz w:w="11910" w:h="16840"/>
          <w:pgMar w:top="1240" w:right="520" w:bottom="840" w:left="740" w:header="0" w:footer="657" w:gutter="0"/>
          <w:cols w:space="708"/>
        </w:sectPr>
      </w:pPr>
    </w:p>
    <w:p w:rsidR="00E5344B" w:rsidRDefault="00E5344B">
      <w:pPr>
        <w:pStyle w:val="ListParagraph"/>
        <w:numPr>
          <w:ilvl w:val="1"/>
          <w:numId w:val="4"/>
        </w:numPr>
        <w:tabs>
          <w:tab w:val="left" w:pos="486"/>
        </w:tabs>
        <w:spacing w:before="70" w:line="249" w:lineRule="auto"/>
        <w:ind w:right="329" w:firstLine="0"/>
        <w:rPr>
          <w:sz w:val="20"/>
        </w:rPr>
      </w:pPr>
      <w:r>
        <w:rPr>
          <w:sz w:val="20"/>
        </w:rPr>
        <w:t>Prodávající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dodat</w:t>
      </w:r>
      <w:r>
        <w:rPr>
          <w:spacing w:val="-12"/>
          <w:sz w:val="20"/>
        </w:rPr>
        <w:t xml:space="preserve"> </w:t>
      </w:r>
      <w:r>
        <w:rPr>
          <w:sz w:val="20"/>
        </w:rPr>
        <w:t>vozidlo</w:t>
      </w:r>
      <w:r>
        <w:rPr>
          <w:spacing w:val="-12"/>
          <w:sz w:val="20"/>
        </w:rPr>
        <w:t xml:space="preserve"> </w:t>
      </w:r>
      <w:r>
        <w:rPr>
          <w:sz w:val="20"/>
        </w:rPr>
        <w:t>kupujícímu</w:t>
      </w:r>
      <w:r>
        <w:rPr>
          <w:spacing w:val="-1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6/2024</w:t>
      </w:r>
      <w:r>
        <w:rPr>
          <w:spacing w:val="-12"/>
          <w:sz w:val="20"/>
        </w:rPr>
        <w:t>.</w:t>
      </w:r>
    </w:p>
    <w:p w:rsidR="00E5344B" w:rsidRDefault="00E5344B">
      <w:pPr>
        <w:pStyle w:val="BodyText"/>
        <w:spacing w:before="2"/>
        <w:ind w:left="0"/>
        <w:rPr>
          <w:sz w:val="22"/>
        </w:rPr>
      </w:pPr>
      <w:r>
        <w:rPr>
          <w:noProof/>
          <w:lang w:eastAsia="cs-CZ"/>
        </w:rPr>
        <w:pict>
          <v:shape id="Graphic 33" o:spid="_x0000_s1056" style="position:absolute;margin-left:42.5pt;margin-top:13.95pt;width:511.5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" path="m,l6496304,e" filled="f" strokeweight=".63pt">
            <v:path arrowok="t"/>
            <w10:wrap type="topAndBottom" anchorx="page"/>
          </v:shape>
        </w:pict>
      </w:r>
    </w:p>
    <w:p w:rsidR="00E5344B" w:rsidRDefault="00E5344B">
      <w:pPr>
        <w:sectPr w:rsidR="00E5344B">
          <w:pgSz w:w="11910" w:h="16840"/>
          <w:pgMar w:top="860" w:right="520" w:bottom="840" w:left="740" w:header="0" w:footer="657" w:gutter="0"/>
          <w:cols w:space="708"/>
        </w:sectPr>
      </w:pPr>
    </w:p>
    <w:p w:rsidR="00E5344B" w:rsidRDefault="00E5344B">
      <w:pPr>
        <w:pStyle w:val="Heading1"/>
        <w:numPr>
          <w:ilvl w:val="0"/>
          <w:numId w:val="6"/>
        </w:numPr>
        <w:tabs>
          <w:tab w:val="left" w:pos="330"/>
        </w:tabs>
        <w:spacing w:before="80"/>
        <w:ind w:left="330" w:hanging="220"/>
      </w:pPr>
      <w:r>
        <w:t>Sériová</w:t>
      </w:r>
      <w:r>
        <w:rPr>
          <w:spacing w:val="-12"/>
        </w:rPr>
        <w:t xml:space="preserve"> </w:t>
      </w:r>
      <w:r>
        <w:t>výbava</w:t>
      </w:r>
      <w:r>
        <w:rPr>
          <w:spacing w:val="-9"/>
        </w:rPr>
        <w:t xml:space="preserve"> </w:t>
      </w:r>
      <w:r>
        <w:t>vozu</w:t>
      </w:r>
      <w:r>
        <w:rPr>
          <w:spacing w:val="-9"/>
        </w:rPr>
        <w:t xml:space="preserve"> </w:t>
      </w:r>
      <w:r>
        <w:t>Volkswagen</w:t>
      </w:r>
      <w:r>
        <w:rPr>
          <w:spacing w:val="-9"/>
        </w:rPr>
        <w:t xml:space="preserve"> </w:t>
      </w:r>
      <w:r>
        <w:t>Transporter</w:t>
      </w:r>
      <w:r>
        <w:rPr>
          <w:spacing w:val="-9"/>
        </w:rPr>
        <w:t xml:space="preserve"> </w:t>
      </w:r>
      <w:r>
        <w:t>6.1</w:t>
      </w:r>
      <w:r>
        <w:rPr>
          <w:spacing w:val="-9"/>
        </w:rPr>
        <w:t xml:space="preserve"> </w:t>
      </w:r>
      <w:r>
        <w:t>Kombi</w:t>
      </w:r>
      <w:r>
        <w:rPr>
          <w:spacing w:val="-9"/>
        </w:rPr>
        <w:t xml:space="preserve"> </w:t>
      </w:r>
      <w:r>
        <w:t>TDI</w:t>
      </w:r>
      <w:r>
        <w:rPr>
          <w:spacing w:val="-9"/>
        </w:rPr>
        <w:t xml:space="preserve"> </w:t>
      </w:r>
      <w:r>
        <w:rPr>
          <w:spacing w:val="-4"/>
        </w:rPr>
        <w:t>DR*:</w:t>
      </w:r>
    </w:p>
    <w:p w:rsidR="00E5344B" w:rsidRDefault="00E5344B">
      <w:pPr>
        <w:sectPr w:rsidR="00E5344B">
          <w:pgSz w:w="11910" w:h="16840"/>
          <w:pgMar w:top="1360" w:right="520" w:bottom="840" w:left="740" w:header="0" w:footer="657" w:gutter="0"/>
          <w:cols w:space="708"/>
        </w:sectPr>
      </w:pPr>
    </w:p>
    <w:p w:rsidR="00E5344B" w:rsidRDefault="00E5344B">
      <w:pPr>
        <w:spacing w:before="18" w:line="296" w:lineRule="exact"/>
        <w:ind w:left="110" w:right="2487"/>
        <w:rPr>
          <w:sz w:val="18"/>
        </w:rPr>
      </w:pPr>
      <w:r>
        <w:rPr>
          <w:sz w:val="18"/>
        </w:rPr>
        <w:t>12V</w:t>
      </w:r>
      <w:r>
        <w:rPr>
          <w:spacing w:val="-10"/>
          <w:sz w:val="18"/>
        </w:rPr>
        <w:t xml:space="preserve"> </w:t>
      </w:r>
      <w:r>
        <w:rPr>
          <w:sz w:val="18"/>
        </w:rPr>
        <w:t>zásuvka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palubní</w:t>
      </w:r>
      <w:r>
        <w:rPr>
          <w:spacing w:val="-10"/>
          <w:sz w:val="18"/>
        </w:rPr>
        <w:t xml:space="preserve"> </w:t>
      </w:r>
      <w:r>
        <w:rPr>
          <w:sz w:val="18"/>
        </w:rPr>
        <w:t>desce 16" podvozek:</w:t>
      </w:r>
    </w:p>
    <w:p w:rsidR="00E5344B" w:rsidRDefault="00E5344B">
      <w:pPr>
        <w:spacing w:line="336" w:lineRule="auto"/>
        <w:ind w:left="110" w:right="3256" w:firstLine="170"/>
        <w:rPr>
          <w:sz w:val="18"/>
        </w:rPr>
      </w:pPr>
      <w:r>
        <w:rPr>
          <w:sz w:val="18"/>
        </w:rPr>
        <w:t>-</w:t>
      </w:r>
      <w:r>
        <w:rPr>
          <w:spacing w:val="-13"/>
          <w:sz w:val="18"/>
        </w:rPr>
        <w:t xml:space="preserve"> </w:t>
      </w:r>
      <w:r>
        <w:rPr>
          <w:sz w:val="18"/>
        </w:rPr>
        <w:t>16"</w:t>
      </w:r>
      <w:r>
        <w:rPr>
          <w:spacing w:val="-12"/>
          <w:sz w:val="18"/>
        </w:rPr>
        <w:t xml:space="preserve"> </w:t>
      </w:r>
      <w:r>
        <w:rPr>
          <w:sz w:val="18"/>
        </w:rPr>
        <w:t>brzdový</w:t>
      </w:r>
      <w:r>
        <w:rPr>
          <w:spacing w:val="-13"/>
          <w:sz w:val="18"/>
        </w:rPr>
        <w:t xml:space="preserve"> </w:t>
      </w:r>
      <w:r>
        <w:rPr>
          <w:sz w:val="18"/>
        </w:rPr>
        <w:t>systém 2 funkční klíče</w:t>
      </w:r>
    </w:p>
    <w:p w:rsidR="00E5344B" w:rsidRDefault="00E5344B">
      <w:pPr>
        <w:spacing w:before="2"/>
        <w:ind w:left="110"/>
        <w:rPr>
          <w:sz w:val="18"/>
        </w:rPr>
      </w:pP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reproduktory</w:t>
      </w:r>
    </w:p>
    <w:p w:rsidR="00E5344B" w:rsidRDefault="00E5344B">
      <w:pPr>
        <w:spacing w:before="90"/>
        <w:ind w:left="110"/>
        <w:rPr>
          <w:sz w:val="18"/>
        </w:rPr>
      </w:pPr>
      <w:r>
        <w:rPr>
          <w:sz w:val="18"/>
        </w:rPr>
        <w:t>3-bodové</w:t>
      </w:r>
      <w:r>
        <w:rPr>
          <w:spacing w:val="-7"/>
          <w:sz w:val="18"/>
        </w:rPr>
        <w:t xml:space="preserve"> </w:t>
      </w:r>
      <w:r>
        <w:rPr>
          <w:sz w:val="18"/>
        </w:rPr>
        <w:t>bezpečnostní</w:t>
      </w:r>
      <w:r>
        <w:rPr>
          <w:spacing w:val="-7"/>
          <w:sz w:val="18"/>
        </w:rPr>
        <w:t xml:space="preserve"> </w:t>
      </w:r>
      <w:r>
        <w:rPr>
          <w:sz w:val="18"/>
        </w:rPr>
        <w:t>pásy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vpředu: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7"/>
        </w:tabs>
        <w:spacing w:before="16" w:line="249" w:lineRule="auto"/>
        <w:ind w:right="40" w:firstLine="0"/>
        <w:rPr>
          <w:sz w:val="18"/>
        </w:rPr>
      </w:pPr>
      <w:r>
        <w:rPr>
          <w:sz w:val="18"/>
        </w:rPr>
        <w:t>bezpečnostní</w:t>
      </w:r>
      <w:r>
        <w:rPr>
          <w:spacing w:val="-8"/>
          <w:sz w:val="18"/>
        </w:rPr>
        <w:t xml:space="preserve"> </w:t>
      </w:r>
      <w:r>
        <w:rPr>
          <w:sz w:val="18"/>
        </w:rPr>
        <w:t>pásy</w:t>
      </w:r>
      <w:r>
        <w:rPr>
          <w:spacing w:val="-8"/>
          <w:sz w:val="18"/>
        </w:rPr>
        <w:t xml:space="preserve"> </w:t>
      </w:r>
      <w:r>
        <w:rPr>
          <w:sz w:val="18"/>
        </w:rPr>
        <w:t>řidiče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spolujezdce</w:t>
      </w:r>
      <w:r>
        <w:rPr>
          <w:spacing w:val="-8"/>
          <w:sz w:val="18"/>
        </w:rPr>
        <w:t xml:space="preserve"> </w:t>
      </w:r>
      <w:r>
        <w:rPr>
          <w:sz w:val="18"/>
        </w:rPr>
        <w:t>výškově</w:t>
      </w:r>
      <w:r>
        <w:rPr>
          <w:spacing w:val="-8"/>
          <w:sz w:val="18"/>
        </w:rPr>
        <w:t xml:space="preserve"> </w:t>
      </w:r>
      <w:r>
        <w:rPr>
          <w:sz w:val="18"/>
        </w:rPr>
        <w:t>nastavitelné, s předpínačem</w:t>
      </w:r>
    </w:p>
    <w:p w:rsidR="00E5344B" w:rsidRDefault="00E5344B">
      <w:pPr>
        <w:spacing w:before="75"/>
        <w:ind w:left="110"/>
        <w:rPr>
          <w:sz w:val="18"/>
        </w:rPr>
      </w:pPr>
      <w:r>
        <w:rPr>
          <w:sz w:val="18"/>
        </w:rPr>
        <w:t>Airbag</w:t>
      </w:r>
      <w:r>
        <w:rPr>
          <w:spacing w:val="-5"/>
          <w:sz w:val="18"/>
        </w:rPr>
        <w:t xml:space="preserve"> </w:t>
      </w:r>
      <w:r>
        <w:rPr>
          <w:sz w:val="18"/>
        </w:rPr>
        <w:t>řidiče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spolujezdce: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 w:line="340" w:lineRule="auto"/>
        <w:ind w:left="110" w:right="1620" w:firstLine="170"/>
        <w:rPr>
          <w:sz w:val="18"/>
        </w:rPr>
      </w:pPr>
      <w:r>
        <w:rPr>
          <w:sz w:val="18"/>
        </w:rPr>
        <w:t>možnost</w:t>
      </w:r>
      <w:r>
        <w:rPr>
          <w:spacing w:val="-13"/>
          <w:sz w:val="18"/>
        </w:rPr>
        <w:t xml:space="preserve"> </w:t>
      </w:r>
      <w:r>
        <w:rPr>
          <w:sz w:val="18"/>
        </w:rPr>
        <w:t>deaktivace</w:t>
      </w:r>
      <w:r>
        <w:rPr>
          <w:spacing w:val="-12"/>
          <w:sz w:val="18"/>
        </w:rPr>
        <w:t xml:space="preserve"> </w:t>
      </w:r>
      <w:r>
        <w:rPr>
          <w:sz w:val="18"/>
        </w:rPr>
        <w:t>airbagu</w:t>
      </w:r>
      <w:r>
        <w:rPr>
          <w:spacing w:val="-13"/>
          <w:sz w:val="18"/>
        </w:rPr>
        <w:t xml:space="preserve"> </w:t>
      </w:r>
      <w:r>
        <w:rPr>
          <w:sz w:val="18"/>
        </w:rPr>
        <w:t>spolujezdce Asistent pro kompenzaci bočního větru Asistent pro rozjezd do kopce</w:t>
      </w:r>
    </w:p>
    <w:p w:rsidR="00E5344B" w:rsidRDefault="00E5344B">
      <w:pPr>
        <w:spacing w:before="1" w:line="343" w:lineRule="auto"/>
        <w:ind w:left="110" w:right="1981"/>
        <w:rPr>
          <w:sz w:val="18"/>
        </w:rPr>
      </w:pPr>
      <w:r>
        <w:rPr>
          <w:sz w:val="18"/>
        </w:rPr>
        <w:t>Automatický</w:t>
      </w:r>
      <w:r>
        <w:rPr>
          <w:spacing w:val="-13"/>
          <w:sz w:val="18"/>
        </w:rPr>
        <w:t xml:space="preserve"> </w:t>
      </w:r>
      <w:r>
        <w:rPr>
          <w:sz w:val="18"/>
        </w:rPr>
        <w:t>spínač</w:t>
      </w:r>
      <w:r>
        <w:rPr>
          <w:spacing w:val="-12"/>
          <w:sz w:val="18"/>
        </w:rPr>
        <w:t xml:space="preserve"> </w:t>
      </w:r>
      <w:r>
        <w:rPr>
          <w:sz w:val="18"/>
        </w:rPr>
        <w:t>denního</w:t>
      </w:r>
      <w:r>
        <w:rPr>
          <w:spacing w:val="-13"/>
          <w:sz w:val="18"/>
        </w:rPr>
        <w:t xml:space="preserve"> </w:t>
      </w:r>
      <w:r>
        <w:rPr>
          <w:sz w:val="18"/>
        </w:rPr>
        <w:t>svícení Boční posuvné dveře vpravo Celoplošné kryty kol</w:t>
      </w:r>
    </w:p>
    <w:p w:rsidR="00E5344B" w:rsidRDefault="00E5344B">
      <w:pPr>
        <w:spacing w:before="2" w:line="343" w:lineRule="auto"/>
        <w:ind w:left="110" w:right="1171"/>
        <w:rPr>
          <w:sz w:val="18"/>
        </w:rPr>
      </w:pPr>
      <w:r>
        <w:rPr>
          <w:sz w:val="18"/>
        </w:rPr>
        <w:t>Centrální</w:t>
      </w:r>
      <w:r>
        <w:rPr>
          <w:spacing w:val="-10"/>
          <w:sz w:val="18"/>
        </w:rPr>
        <w:t xml:space="preserve"> </w:t>
      </w:r>
      <w:r>
        <w:rPr>
          <w:sz w:val="18"/>
        </w:rPr>
        <w:t>zamykání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dálkovým</w:t>
      </w:r>
      <w:r>
        <w:rPr>
          <w:spacing w:val="-10"/>
          <w:sz w:val="18"/>
        </w:rPr>
        <w:t xml:space="preserve"> </w:t>
      </w:r>
      <w:r>
        <w:rPr>
          <w:sz w:val="18"/>
        </w:rPr>
        <w:t>ovládáním Digitální příjem rádia (DAB+)</w:t>
      </w:r>
    </w:p>
    <w:p w:rsidR="00E5344B" w:rsidRDefault="00E5344B">
      <w:pPr>
        <w:spacing w:before="2"/>
        <w:ind w:left="110"/>
        <w:rPr>
          <w:sz w:val="18"/>
        </w:rPr>
      </w:pPr>
      <w:r>
        <w:rPr>
          <w:sz w:val="18"/>
        </w:rPr>
        <w:t>Dětská</w:t>
      </w:r>
      <w:r>
        <w:rPr>
          <w:spacing w:val="-8"/>
          <w:sz w:val="18"/>
        </w:rPr>
        <w:t xml:space="preserve"> </w:t>
      </w:r>
      <w:r>
        <w:rPr>
          <w:sz w:val="18"/>
        </w:rPr>
        <w:t>pojistka</w:t>
      </w:r>
      <w:r>
        <w:rPr>
          <w:spacing w:val="-7"/>
          <w:sz w:val="18"/>
        </w:rPr>
        <w:t xml:space="preserve"> </w:t>
      </w:r>
      <w:r>
        <w:rPr>
          <w:sz w:val="18"/>
        </w:rPr>
        <w:t>bočních</w:t>
      </w:r>
      <w:r>
        <w:rPr>
          <w:spacing w:val="-8"/>
          <w:sz w:val="18"/>
        </w:rPr>
        <w:t xml:space="preserve"> </w:t>
      </w:r>
      <w:r>
        <w:rPr>
          <w:sz w:val="18"/>
        </w:rPr>
        <w:t>posuvných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dveří</w:t>
      </w:r>
    </w:p>
    <w:p w:rsidR="00E5344B" w:rsidRDefault="00E5344B">
      <w:pPr>
        <w:spacing w:before="89"/>
        <w:ind w:left="110"/>
        <w:rPr>
          <w:sz w:val="18"/>
        </w:rPr>
      </w:pPr>
      <w:r>
        <w:rPr>
          <w:sz w:val="18"/>
        </w:rPr>
        <w:t>Elektromechanický</w:t>
      </w:r>
      <w:r>
        <w:rPr>
          <w:spacing w:val="-1"/>
          <w:sz w:val="18"/>
        </w:rPr>
        <w:t xml:space="preserve"> </w:t>
      </w:r>
      <w:r>
        <w:rPr>
          <w:sz w:val="18"/>
        </w:rPr>
        <w:t>posilovač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řízení: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/>
        <w:ind w:left="388" w:hanging="108"/>
        <w:rPr>
          <w:sz w:val="18"/>
        </w:rPr>
      </w:pPr>
      <w:r>
        <w:rPr>
          <w:sz w:val="18"/>
        </w:rPr>
        <w:t>servořízení</w:t>
      </w:r>
      <w:r>
        <w:rPr>
          <w:spacing w:val="-8"/>
          <w:sz w:val="18"/>
        </w:rPr>
        <w:t xml:space="preserve"> </w:t>
      </w:r>
      <w:r>
        <w:rPr>
          <w:sz w:val="18"/>
        </w:rPr>
        <w:t>závislé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rychlosti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jízdy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 w:line="336" w:lineRule="auto"/>
        <w:ind w:left="110" w:right="860" w:firstLine="170"/>
        <w:rPr>
          <w:sz w:val="18"/>
        </w:rPr>
      </w:pPr>
      <w:r>
        <w:rPr>
          <w:sz w:val="18"/>
        </w:rPr>
        <w:t>výškově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sklonově</w:t>
      </w:r>
      <w:r>
        <w:rPr>
          <w:spacing w:val="-8"/>
          <w:sz w:val="18"/>
        </w:rPr>
        <w:t xml:space="preserve"> </w:t>
      </w:r>
      <w:r>
        <w:rPr>
          <w:sz w:val="18"/>
        </w:rPr>
        <w:t>nastavitelný</w:t>
      </w:r>
      <w:r>
        <w:rPr>
          <w:spacing w:val="-8"/>
          <w:sz w:val="18"/>
        </w:rPr>
        <w:t xml:space="preserve"> </w:t>
      </w:r>
      <w:r>
        <w:rPr>
          <w:sz w:val="18"/>
        </w:rPr>
        <w:t>tříramenný</w:t>
      </w:r>
      <w:r>
        <w:rPr>
          <w:spacing w:val="-8"/>
          <w:sz w:val="18"/>
        </w:rPr>
        <w:t xml:space="preserve"> </w:t>
      </w:r>
      <w:r>
        <w:rPr>
          <w:sz w:val="18"/>
        </w:rPr>
        <w:t>volant Elektronický imobilizér</w:t>
      </w:r>
    </w:p>
    <w:p w:rsidR="00E5344B" w:rsidRDefault="00E5344B">
      <w:pPr>
        <w:spacing w:before="7"/>
        <w:ind w:left="110"/>
        <w:rPr>
          <w:sz w:val="18"/>
        </w:rPr>
      </w:pPr>
      <w:r>
        <w:rPr>
          <w:spacing w:val="-2"/>
          <w:sz w:val="18"/>
        </w:rPr>
        <w:t>Emisní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norma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EURO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6d-Temp-EVAP-ISC-</w:t>
      </w:r>
      <w:r>
        <w:rPr>
          <w:spacing w:val="-4"/>
          <w:sz w:val="18"/>
        </w:rPr>
        <w:t>FCM: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/>
        <w:ind w:left="388" w:hanging="108"/>
        <w:rPr>
          <w:sz w:val="18"/>
        </w:rPr>
      </w:pPr>
      <w:r>
        <w:rPr>
          <w:sz w:val="18"/>
        </w:rPr>
        <w:t>vozy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registrací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M1</w:t>
      </w:r>
    </w:p>
    <w:p w:rsidR="00E5344B" w:rsidRDefault="00E5344B">
      <w:pPr>
        <w:spacing w:before="83"/>
        <w:ind w:left="110"/>
        <w:rPr>
          <w:sz w:val="18"/>
        </w:rPr>
      </w:pPr>
      <w:r>
        <w:rPr>
          <w:sz w:val="18"/>
        </w:rPr>
        <w:t>ESP</w:t>
      </w:r>
      <w:r>
        <w:rPr>
          <w:spacing w:val="-7"/>
          <w:sz w:val="18"/>
        </w:rPr>
        <w:t xml:space="preserve"> </w:t>
      </w:r>
      <w:r>
        <w:rPr>
          <w:sz w:val="18"/>
        </w:rPr>
        <w:t>včetně</w:t>
      </w:r>
      <w:r>
        <w:rPr>
          <w:spacing w:val="-7"/>
          <w:sz w:val="18"/>
        </w:rPr>
        <w:t xml:space="preserve"> </w:t>
      </w:r>
      <w:r>
        <w:rPr>
          <w:sz w:val="18"/>
        </w:rPr>
        <w:t>brzdového</w:t>
      </w:r>
      <w:r>
        <w:rPr>
          <w:spacing w:val="-7"/>
          <w:sz w:val="18"/>
        </w:rPr>
        <w:t xml:space="preserve"> </w:t>
      </w:r>
      <w:r>
        <w:rPr>
          <w:sz w:val="18"/>
        </w:rPr>
        <w:t>asistentu,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asistent</w:t>
      </w:r>
    </w:p>
    <w:p w:rsidR="00E5344B" w:rsidRDefault="00E5344B">
      <w:pPr>
        <w:spacing w:before="16" w:line="336" w:lineRule="auto"/>
        <w:ind w:left="110" w:right="1171" w:firstLine="170"/>
        <w:rPr>
          <w:sz w:val="18"/>
        </w:rPr>
      </w:pP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sz w:val="18"/>
        </w:rPr>
        <w:t>rozjezd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kopce,</w:t>
      </w:r>
      <w:r>
        <w:rPr>
          <w:spacing w:val="-6"/>
          <w:sz w:val="18"/>
        </w:rPr>
        <w:t xml:space="preserve"> </w:t>
      </w:r>
      <w:r>
        <w:rPr>
          <w:sz w:val="18"/>
        </w:rPr>
        <w:t>ABS,</w:t>
      </w:r>
      <w:r>
        <w:rPr>
          <w:spacing w:val="-6"/>
          <w:sz w:val="18"/>
        </w:rPr>
        <w:t xml:space="preserve"> </w:t>
      </w:r>
      <w:r>
        <w:rPr>
          <w:sz w:val="18"/>
        </w:rPr>
        <w:t>EDS,</w:t>
      </w:r>
      <w:r>
        <w:rPr>
          <w:spacing w:val="-6"/>
          <w:sz w:val="18"/>
        </w:rPr>
        <w:t xml:space="preserve"> </w:t>
      </w:r>
      <w:r>
        <w:rPr>
          <w:sz w:val="18"/>
        </w:rPr>
        <w:t>ASR,</w:t>
      </w:r>
      <w:r>
        <w:rPr>
          <w:spacing w:val="-6"/>
          <w:sz w:val="18"/>
        </w:rPr>
        <w:t xml:space="preserve"> </w:t>
      </w:r>
      <w:r>
        <w:rPr>
          <w:sz w:val="18"/>
        </w:rPr>
        <w:t>MSR Gumová podlaha v kabině řidiče</w:t>
      </w:r>
    </w:p>
    <w:p w:rsidR="00E5344B" w:rsidRDefault="00E5344B">
      <w:pPr>
        <w:spacing w:before="7" w:line="343" w:lineRule="auto"/>
        <w:ind w:left="110" w:right="1981"/>
        <w:rPr>
          <w:sz w:val="18"/>
        </w:rPr>
      </w:pPr>
      <w:r>
        <w:rPr>
          <w:sz w:val="18"/>
        </w:rPr>
        <w:t>Halogenové přední světlomety H7 ISOFIX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1.</w:t>
      </w:r>
      <w:r>
        <w:rPr>
          <w:spacing w:val="-3"/>
          <w:sz w:val="18"/>
        </w:rPr>
        <w:t xml:space="preserve"> </w:t>
      </w:r>
      <w:r>
        <w:rPr>
          <w:sz w:val="18"/>
        </w:rPr>
        <w:t>řadě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prostoru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cestujcí</w:t>
      </w:r>
    </w:p>
    <w:p w:rsidR="00E5344B" w:rsidRDefault="00E5344B">
      <w:pPr>
        <w:spacing w:before="1"/>
        <w:ind w:left="110"/>
        <w:rPr>
          <w:sz w:val="18"/>
        </w:rPr>
      </w:pPr>
      <w:r>
        <w:rPr>
          <w:sz w:val="18"/>
        </w:rPr>
        <w:t>Kontrola</w:t>
      </w:r>
      <w:r>
        <w:rPr>
          <w:spacing w:val="-8"/>
          <w:sz w:val="18"/>
        </w:rPr>
        <w:t xml:space="preserve"> </w:t>
      </w:r>
      <w:r>
        <w:rPr>
          <w:sz w:val="18"/>
        </w:rPr>
        <w:t>poklesu</w:t>
      </w:r>
      <w:r>
        <w:rPr>
          <w:spacing w:val="-6"/>
          <w:sz w:val="18"/>
        </w:rPr>
        <w:t xml:space="preserve"> </w:t>
      </w:r>
      <w:r>
        <w:rPr>
          <w:sz w:val="18"/>
        </w:rPr>
        <w:t>tlaku</w:t>
      </w:r>
      <w:r>
        <w:rPr>
          <w:spacing w:val="-5"/>
          <w:sz w:val="18"/>
        </w:rPr>
        <w:t xml:space="preserve"> </w:t>
      </w:r>
      <w:r>
        <w:rPr>
          <w:sz w:val="18"/>
        </w:rPr>
        <w:t>vzduchu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pneu: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/>
        <w:ind w:left="388" w:hanging="108"/>
        <w:rPr>
          <w:sz w:val="18"/>
        </w:rPr>
      </w:pPr>
      <w:r>
        <w:rPr>
          <w:sz w:val="18"/>
        </w:rPr>
        <w:t>nepřímé</w:t>
      </w:r>
      <w:r>
        <w:rPr>
          <w:spacing w:val="-5"/>
          <w:sz w:val="18"/>
        </w:rPr>
        <w:t xml:space="preserve"> </w:t>
      </w:r>
      <w:r>
        <w:rPr>
          <w:sz w:val="18"/>
        </w:rPr>
        <w:t>měření</w:t>
      </w:r>
      <w:r>
        <w:rPr>
          <w:spacing w:val="-5"/>
          <w:sz w:val="18"/>
        </w:rPr>
        <w:t xml:space="preserve"> </w:t>
      </w:r>
      <w:r>
        <w:rPr>
          <w:sz w:val="18"/>
        </w:rPr>
        <w:t>tlaku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pneumatikách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/>
        <w:ind w:left="388" w:hanging="108"/>
        <w:rPr>
          <w:sz w:val="18"/>
        </w:rPr>
      </w:pPr>
      <w:r>
        <w:rPr>
          <w:sz w:val="18"/>
        </w:rPr>
        <w:t>upozornění</w:t>
      </w:r>
      <w:r>
        <w:rPr>
          <w:spacing w:val="-6"/>
          <w:sz w:val="18"/>
        </w:rPr>
        <w:t xml:space="preserve"> </w:t>
      </w:r>
      <w:r>
        <w:rPr>
          <w:sz w:val="18"/>
        </w:rPr>
        <w:t>při</w:t>
      </w:r>
      <w:r>
        <w:rPr>
          <w:spacing w:val="-6"/>
          <w:sz w:val="18"/>
        </w:rPr>
        <w:t xml:space="preserve"> </w:t>
      </w:r>
      <w:r>
        <w:rPr>
          <w:sz w:val="18"/>
        </w:rPr>
        <w:t>změně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tlaku</w:t>
      </w:r>
    </w:p>
    <w:p w:rsidR="00E5344B" w:rsidRDefault="00E5344B">
      <w:pPr>
        <w:spacing w:before="83" w:line="259" w:lineRule="auto"/>
        <w:ind w:left="280" w:right="1981" w:hanging="171"/>
        <w:rPr>
          <w:sz w:val="18"/>
        </w:rPr>
      </w:pPr>
      <w:r>
        <w:rPr>
          <w:sz w:val="18"/>
        </w:rPr>
        <w:t>Kontrola</w:t>
      </w:r>
      <w:r>
        <w:rPr>
          <w:spacing w:val="-13"/>
          <w:sz w:val="18"/>
        </w:rPr>
        <w:t xml:space="preserve"> </w:t>
      </w:r>
      <w:r>
        <w:rPr>
          <w:sz w:val="18"/>
        </w:rPr>
        <w:t>zapnutí</w:t>
      </w:r>
      <w:r>
        <w:rPr>
          <w:spacing w:val="-12"/>
          <w:sz w:val="18"/>
        </w:rPr>
        <w:t xml:space="preserve"> </w:t>
      </w:r>
      <w:r>
        <w:rPr>
          <w:sz w:val="18"/>
        </w:rPr>
        <w:t>bezpečnostního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pásu </w:t>
      </w:r>
      <w:r>
        <w:rPr>
          <w:spacing w:val="-2"/>
          <w:sz w:val="18"/>
        </w:rPr>
        <w:t>řidiče</w:t>
      </w:r>
    </w:p>
    <w:p w:rsidR="00E5344B" w:rsidRDefault="00E5344B">
      <w:pPr>
        <w:spacing w:before="66"/>
        <w:ind w:left="110"/>
        <w:rPr>
          <w:sz w:val="18"/>
        </w:rPr>
      </w:pPr>
      <w:r>
        <w:rPr>
          <w:sz w:val="18"/>
        </w:rPr>
        <w:t>Kryty</w:t>
      </w:r>
      <w:r>
        <w:rPr>
          <w:spacing w:val="-8"/>
          <w:sz w:val="18"/>
        </w:rPr>
        <w:t xml:space="preserve"> </w:t>
      </w:r>
      <w:r>
        <w:rPr>
          <w:sz w:val="18"/>
        </w:rPr>
        <w:t>vnějších</w:t>
      </w:r>
      <w:r>
        <w:rPr>
          <w:spacing w:val="-6"/>
          <w:sz w:val="18"/>
        </w:rPr>
        <w:t xml:space="preserve"> </w:t>
      </w:r>
      <w:r>
        <w:rPr>
          <w:sz w:val="18"/>
        </w:rPr>
        <w:t>zpětných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zrcátek: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5" w:line="340" w:lineRule="auto"/>
        <w:ind w:left="110" w:right="2871" w:firstLine="170"/>
        <w:rPr>
          <w:sz w:val="18"/>
        </w:rPr>
      </w:pPr>
      <w:r>
        <w:rPr>
          <w:sz w:val="18"/>
        </w:rPr>
        <w:t>madlo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kliky</w:t>
      </w:r>
      <w:r>
        <w:rPr>
          <w:spacing w:val="-10"/>
          <w:sz w:val="18"/>
        </w:rPr>
        <w:t xml:space="preserve"> </w:t>
      </w:r>
      <w:r>
        <w:rPr>
          <w:sz w:val="18"/>
        </w:rPr>
        <w:t>dveří</w:t>
      </w:r>
      <w:r>
        <w:rPr>
          <w:spacing w:val="-10"/>
          <w:sz w:val="18"/>
        </w:rPr>
        <w:t xml:space="preserve"> </w:t>
      </w:r>
      <w:r>
        <w:rPr>
          <w:sz w:val="18"/>
        </w:rPr>
        <w:t>černé LED osvětlení interiéru Multikolizní brzda</w:t>
      </w:r>
    </w:p>
    <w:p w:rsidR="00E5344B" w:rsidRDefault="00E5344B">
      <w:pPr>
        <w:spacing w:before="2" w:line="343" w:lineRule="auto"/>
        <w:ind w:left="110" w:right="3256"/>
        <w:rPr>
          <w:sz w:val="18"/>
        </w:rPr>
      </w:pPr>
      <w:r>
        <w:rPr>
          <w:sz w:val="18"/>
        </w:rPr>
        <w:t>Nárazník</w:t>
      </w:r>
      <w:r>
        <w:rPr>
          <w:spacing w:val="-13"/>
          <w:sz w:val="18"/>
        </w:rPr>
        <w:t xml:space="preserve"> </w:t>
      </w:r>
      <w:r>
        <w:rPr>
          <w:sz w:val="18"/>
        </w:rPr>
        <w:t>vozu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3"/>
          <w:sz w:val="18"/>
        </w:rPr>
        <w:t xml:space="preserve"> </w:t>
      </w:r>
      <w:r>
        <w:rPr>
          <w:sz w:val="18"/>
        </w:rPr>
        <w:t>šedý Nářadí a zvedák</w:t>
      </w:r>
    </w:p>
    <w:p w:rsidR="00E5344B" w:rsidRDefault="00E5344B">
      <w:pPr>
        <w:spacing w:before="1"/>
        <w:ind w:left="110"/>
        <w:rPr>
          <w:sz w:val="18"/>
        </w:rPr>
      </w:pPr>
      <w:r>
        <w:rPr>
          <w:sz w:val="18"/>
        </w:rPr>
        <w:t>Obložení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stropu: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481"/>
        </w:tabs>
        <w:spacing w:before="16" w:line="249" w:lineRule="auto"/>
        <w:ind w:right="40" w:firstLine="0"/>
        <w:rPr>
          <w:sz w:val="18"/>
        </w:rPr>
      </w:pPr>
      <w:r>
        <w:rPr>
          <w:sz w:val="18"/>
        </w:rPr>
        <w:t>v</w:t>
      </w:r>
      <w:r>
        <w:rPr>
          <w:spacing w:val="80"/>
          <w:sz w:val="18"/>
        </w:rPr>
        <w:t xml:space="preserve"> </w:t>
      </w:r>
      <w:r>
        <w:rPr>
          <w:sz w:val="18"/>
        </w:rPr>
        <w:t>kabině</w:t>
      </w:r>
      <w:r>
        <w:rPr>
          <w:spacing w:val="80"/>
          <w:sz w:val="18"/>
        </w:rPr>
        <w:t xml:space="preserve"> </w:t>
      </w:r>
      <w:r>
        <w:rPr>
          <w:sz w:val="18"/>
        </w:rPr>
        <w:t>řidiče</w:t>
      </w:r>
      <w:r>
        <w:rPr>
          <w:spacing w:val="80"/>
          <w:sz w:val="18"/>
        </w:rPr>
        <w:t xml:space="preserve"> </w:t>
      </w:r>
      <w:r>
        <w:rPr>
          <w:sz w:val="18"/>
        </w:rPr>
        <w:t>komfortní</w:t>
      </w:r>
      <w:r>
        <w:rPr>
          <w:spacing w:val="80"/>
          <w:sz w:val="18"/>
        </w:rPr>
        <w:t xml:space="preserve"> </w:t>
      </w:r>
      <w:r>
        <w:rPr>
          <w:sz w:val="18"/>
        </w:rPr>
        <w:t>obložení</w:t>
      </w:r>
      <w:r>
        <w:rPr>
          <w:spacing w:val="80"/>
          <w:sz w:val="18"/>
        </w:rPr>
        <w:t xml:space="preserve"> </w:t>
      </w:r>
      <w:r>
        <w:rPr>
          <w:sz w:val="18"/>
        </w:rPr>
        <w:t>stropu,</w:t>
      </w:r>
      <w:r>
        <w:rPr>
          <w:spacing w:val="80"/>
          <w:sz w:val="18"/>
        </w:rPr>
        <w:t xml:space="preserve"> </w:t>
      </w:r>
      <w:r>
        <w:rPr>
          <w:sz w:val="18"/>
        </w:rPr>
        <w:t>na</w:t>
      </w:r>
      <w:r>
        <w:rPr>
          <w:spacing w:val="80"/>
          <w:sz w:val="18"/>
        </w:rPr>
        <w:t xml:space="preserve"> </w:t>
      </w:r>
      <w:r>
        <w:rPr>
          <w:sz w:val="18"/>
        </w:rPr>
        <w:t>stropě nákladového prostoru obložení z tvrdých desek</w:t>
      </w:r>
    </w:p>
    <w:p w:rsidR="00E5344B" w:rsidRDefault="00E5344B">
      <w:pPr>
        <w:spacing w:before="7" w:line="296" w:lineRule="exact"/>
        <w:ind w:left="110" w:right="1981"/>
        <w:rPr>
          <w:sz w:val="18"/>
        </w:rPr>
      </w:pPr>
      <w:r>
        <w:rPr>
          <w:sz w:val="18"/>
        </w:rPr>
        <w:t>Osvětlení v přihrádce spolujezdce Ovládání</w:t>
      </w:r>
      <w:r>
        <w:rPr>
          <w:spacing w:val="-13"/>
          <w:sz w:val="18"/>
        </w:rPr>
        <w:t xml:space="preserve"> </w:t>
      </w:r>
      <w:r>
        <w:rPr>
          <w:sz w:val="18"/>
        </w:rPr>
        <w:t>osvětlení</w:t>
      </w:r>
      <w:r>
        <w:rPr>
          <w:spacing w:val="-12"/>
          <w:sz w:val="18"/>
        </w:rPr>
        <w:t xml:space="preserve"> </w:t>
      </w:r>
      <w:r>
        <w:rPr>
          <w:sz w:val="18"/>
        </w:rPr>
        <w:t>palubních</w:t>
      </w:r>
      <w:r>
        <w:rPr>
          <w:spacing w:val="-13"/>
          <w:sz w:val="18"/>
        </w:rPr>
        <w:t xml:space="preserve"> </w:t>
      </w:r>
      <w:r>
        <w:rPr>
          <w:sz w:val="18"/>
        </w:rPr>
        <w:t>přístrojů Paket "Kombi":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429"/>
        </w:tabs>
        <w:spacing w:before="0" w:line="249" w:lineRule="auto"/>
        <w:ind w:right="38" w:firstLine="0"/>
        <w:rPr>
          <w:sz w:val="18"/>
        </w:rPr>
      </w:pPr>
      <w:r>
        <w:rPr>
          <w:sz w:val="18"/>
        </w:rPr>
        <w:t>gumová</w:t>
      </w:r>
      <w:r>
        <w:rPr>
          <w:spacing w:val="35"/>
          <w:sz w:val="18"/>
        </w:rPr>
        <w:t xml:space="preserve"> </w:t>
      </w:r>
      <w:r>
        <w:rPr>
          <w:sz w:val="18"/>
        </w:rPr>
        <w:t>podlaha</w:t>
      </w:r>
      <w:r>
        <w:rPr>
          <w:spacing w:val="35"/>
          <w:sz w:val="18"/>
        </w:rPr>
        <w:t xml:space="preserve"> </w:t>
      </w:r>
      <w:r>
        <w:rPr>
          <w:sz w:val="18"/>
        </w:rPr>
        <w:t>v</w:t>
      </w:r>
      <w:r>
        <w:rPr>
          <w:spacing w:val="35"/>
          <w:sz w:val="18"/>
        </w:rPr>
        <w:t xml:space="preserve"> </w:t>
      </w:r>
      <w:r>
        <w:rPr>
          <w:sz w:val="18"/>
        </w:rPr>
        <w:t>kabině</w:t>
      </w:r>
      <w:r>
        <w:rPr>
          <w:spacing w:val="35"/>
          <w:sz w:val="18"/>
        </w:rPr>
        <w:t xml:space="preserve"> </w:t>
      </w:r>
      <w:r>
        <w:rPr>
          <w:sz w:val="18"/>
        </w:rPr>
        <w:t>řidiče</w:t>
      </w:r>
      <w:r>
        <w:rPr>
          <w:spacing w:val="35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prostoru</w:t>
      </w:r>
      <w:r>
        <w:rPr>
          <w:spacing w:val="35"/>
          <w:sz w:val="18"/>
        </w:rPr>
        <w:t xml:space="preserve"> </w:t>
      </w:r>
      <w:r>
        <w:rPr>
          <w:sz w:val="18"/>
        </w:rPr>
        <w:t>pro</w:t>
      </w:r>
      <w:r>
        <w:rPr>
          <w:spacing w:val="35"/>
          <w:sz w:val="18"/>
        </w:rPr>
        <w:t xml:space="preserve"> </w:t>
      </w:r>
      <w:r>
        <w:rPr>
          <w:sz w:val="18"/>
        </w:rPr>
        <w:t>cestující/ nákladovém prostoru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94"/>
        </w:tabs>
        <w:spacing w:before="0" w:line="249" w:lineRule="auto"/>
        <w:ind w:right="38" w:firstLine="0"/>
        <w:rPr>
          <w:sz w:val="18"/>
        </w:rPr>
      </w:pPr>
      <w:r>
        <w:rPr>
          <w:sz w:val="18"/>
        </w:rPr>
        <w:t>poloautomatická klimatizace a 2. výměník</w:t>
      </w:r>
      <w:r>
        <w:rPr>
          <w:spacing w:val="40"/>
          <w:sz w:val="18"/>
        </w:rPr>
        <w:t xml:space="preserve"> </w:t>
      </w:r>
      <w:r>
        <w:rPr>
          <w:sz w:val="18"/>
        </w:rPr>
        <w:t>topení v prostoru pro cestující (samostatné ovládání)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0"/>
        <w:ind w:left="388" w:hanging="108"/>
        <w:rPr>
          <w:sz w:val="18"/>
        </w:rPr>
      </w:pPr>
      <w:r>
        <w:rPr>
          <w:sz w:val="18"/>
        </w:rPr>
        <w:t>přihřívač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motoru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 w:line="336" w:lineRule="auto"/>
        <w:ind w:left="110" w:right="612" w:firstLine="170"/>
        <w:rPr>
          <w:sz w:val="18"/>
        </w:rPr>
      </w:pPr>
      <w:r>
        <w:rPr>
          <w:sz w:val="18"/>
        </w:rPr>
        <w:t>osvětlení</w:t>
      </w:r>
      <w:r>
        <w:rPr>
          <w:spacing w:val="-7"/>
          <w:sz w:val="18"/>
        </w:rPr>
        <w:t xml:space="preserve"> </w:t>
      </w:r>
      <w:r>
        <w:rPr>
          <w:sz w:val="18"/>
        </w:rPr>
        <w:t>nástupního</w:t>
      </w:r>
      <w:r>
        <w:rPr>
          <w:spacing w:val="-7"/>
          <w:sz w:val="18"/>
        </w:rPr>
        <w:t xml:space="preserve"> </w:t>
      </w:r>
      <w:r>
        <w:rPr>
          <w:sz w:val="18"/>
        </w:rPr>
        <w:t>schůdku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prostoru</w:t>
      </w:r>
      <w:r>
        <w:rPr>
          <w:spacing w:val="-7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cestující Palivová nádrž </w:t>
      </w:r>
      <w:smartTag w:uri="urn:schemas-microsoft-com:office:smarttags" w:element="metricconverter">
        <w:smartTagPr>
          <w:attr w:name="ProductID" w:val="70 l"/>
        </w:smartTagPr>
        <w:r>
          <w:rPr>
            <w:sz w:val="18"/>
          </w:rPr>
          <w:t>70 l</w:t>
        </w:r>
      </w:smartTag>
      <w:r>
        <w:rPr>
          <w:sz w:val="18"/>
        </w:rPr>
        <w:t xml:space="preserve"> (diesel)</w:t>
      </w:r>
    </w:p>
    <w:p w:rsidR="00E5344B" w:rsidRDefault="00E5344B">
      <w:pPr>
        <w:spacing w:before="86"/>
        <w:ind w:left="110"/>
        <w:rPr>
          <w:sz w:val="18"/>
        </w:rPr>
      </w:pPr>
      <w:r>
        <w:br w:type="column"/>
      </w:r>
      <w:r>
        <w:rPr>
          <w:sz w:val="18"/>
        </w:rPr>
        <w:t>Panel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přístrojů: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5"/>
        <w:ind w:left="388" w:hanging="108"/>
        <w:rPr>
          <w:sz w:val="18"/>
        </w:rPr>
      </w:pPr>
      <w:r>
        <w:rPr>
          <w:sz w:val="18"/>
        </w:rPr>
        <w:t>ukazatel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rychlosti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/>
        <w:ind w:left="388" w:hanging="108"/>
        <w:rPr>
          <w:sz w:val="18"/>
        </w:rPr>
      </w:pPr>
      <w:r>
        <w:rPr>
          <w:sz w:val="18"/>
        </w:rPr>
        <w:t>ukazatel</w:t>
      </w:r>
      <w:r>
        <w:rPr>
          <w:spacing w:val="-7"/>
          <w:sz w:val="18"/>
        </w:rPr>
        <w:t xml:space="preserve"> </w:t>
      </w:r>
      <w:r>
        <w:rPr>
          <w:sz w:val="18"/>
        </w:rPr>
        <w:t>ujeté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vzdálenosti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/>
        <w:ind w:left="388" w:hanging="108"/>
        <w:rPr>
          <w:sz w:val="18"/>
        </w:rPr>
      </w:pPr>
      <w:r>
        <w:rPr>
          <w:spacing w:val="-2"/>
          <w:sz w:val="18"/>
        </w:rPr>
        <w:t>otáčkoměr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/>
        <w:ind w:left="388" w:hanging="108"/>
        <w:rPr>
          <w:sz w:val="18"/>
        </w:rPr>
      </w:pPr>
      <w:r>
        <w:rPr>
          <w:sz w:val="18"/>
        </w:rPr>
        <w:t>ukazatel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paliva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/>
        <w:ind w:left="388" w:hanging="108"/>
        <w:rPr>
          <w:sz w:val="18"/>
        </w:rPr>
      </w:pPr>
      <w:r>
        <w:rPr>
          <w:spacing w:val="-5"/>
          <w:sz w:val="18"/>
        </w:rPr>
        <w:t>čas</w:t>
      </w:r>
    </w:p>
    <w:p w:rsidR="00E5344B" w:rsidRDefault="00E5344B">
      <w:pPr>
        <w:spacing w:before="83"/>
        <w:ind w:left="110"/>
        <w:rPr>
          <w:sz w:val="18"/>
        </w:rPr>
      </w:pPr>
      <w:r>
        <w:rPr>
          <w:sz w:val="18"/>
        </w:rPr>
        <w:t>Pevná</w:t>
      </w:r>
      <w:r>
        <w:rPr>
          <w:spacing w:val="-5"/>
          <w:sz w:val="18"/>
        </w:rPr>
        <w:t xml:space="preserve"> </w:t>
      </w:r>
      <w:r>
        <w:rPr>
          <w:sz w:val="18"/>
        </w:rPr>
        <w:t>okna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prostoru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cestující: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/>
        <w:ind w:left="388" w:hanging="108"/>
        <w:rPr>
          <w:sz w:val="18"/>
        </w:rPr>
      </w:pPr>
      <w:r>
        <w:rPr>
          <w:sz w:val="18"/>
        </w:rPr>
        <w:t>vzadu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vlevo</w:t>
      </w:r>
    </w:p>
    <w:p w:rsidR="00E5344B" w:rsidRDefault="00E5344B">
      <w:pPr>
        <w:spacing w:before="83"/>
        <w:ind w:left="110"/>
        <w:rPr>
          <w:sz w:val="18"/>
        </w:rPr>
      </w:pPr>
      <w:r>
        <w:rPr>
          <w:sz w:val="18"/>
        </w:rPr>
        <w:t>Pevná</w:t>
      </w:r>
      <w:r>
        <w:rPr>
          <w:spacing w:val="-5"/>
          <w:sz w:val="18"/>
        </w:rPr>
        <w:t xml:space="preserve"> </w:t>
      </w:r>
      <w:r>
        <w:rPr>
          <w:sz w:val="18"/>
        </w:rPr>
        <w:t>okna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prostoru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cestující: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/>
        <w:ind w:left="388" w:hanging="108"/>
        <w:rPr>
          <w:sz w:val="18"/>
        </w:rPr>
      </w:pPr>
      <w:r>
        <w:rPr>
          <w:sz w:val="18"/>
        </w:rPr>
        <w:t>vzadu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vpravo</w:t>
      </w:r>
    </w:p>
    <w:p w:rsidR="00E5344B" w:rsidRDefault="00E5344B">
      <w:pPr>
        <w:spacing w:before="15" w:line="296" w:lineRule="exact"/>
        <w:ind w:left="110" w:right="1529"/>
        <w:rPr>
          <w:sz w:val="18"/>
        </w:rPr>
      </w:pPr>
      <w:r>
        <w:rPr>
          <w:sz w:val="18"/>
        </w:rPr>
        <w:t>Plnohodnotné rezervní kolo ocelové Pneumatiky</w:t>
      </w:r>
      <w:r>
        <w:rPr>
          <w:spacing w:val="-11"/>
          <w:sz w:val="18"/>
        </w:rPr>
        <w:t xml:space="preserve"> </w:t>
      </w:r>
      <w:r>
        <w:rPr>
          <w:sz w:val="18"/>
        </w:rPr>
        <w:t>215/65</w:t>
      </w:r>
      <w:r>
        <w:rPr>
          <w:spacing w:val="-12"/>
          <w:sz w:val="18"/>
        </w:rPr>
        <w:t xml:space="preserve"> </w:t>
      </w:r>
      <w:r>
        <w:rPr>
          <w:sz w:val="18"/>
        </w:rPr>
        <w:t>R16</w:t>
      </w:r>
      <w:r>
        <w:rPr>
          <w:spacing w:val="-11"/>
          <w:sz w:val="18"/>
        </w:rPr>
        <w:t xml:space="preserve"> </w:t>
      </w:r>
      <w:r>
        <w:rPr>
          <w:sz w:val="18"/>
        </w:rPr>
        <w:t>C</w:t>
      </w:r>
      <w:r>
        <w:rPr>
          <w:spacing w:val="-12"/>
          <w:sz w:val="18"/>
        </w:rPr>
        <w:t xml:space="preserve"> </w:t>
      </w:r>
      <w:r>
        <w:rPr>
          <w:sz w:val="18"/>
        </w:rPr>
        <w:t>106/104</w:t>
      </w:r>
      <w:r>
        <w:rPr>
          <w:spacing w:val="-11"/>
          <w:sz w:val="18"/>
        </w:rPr>
        <w:t xml:space="preserve"> </w:t>
      </w:r>
      <w:r>
        <w:rPr>
          <w:sz w:val="18"/>
        </w:rPr>
        <w:t>T: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0" w:line="202" w:lineRule="exact"/>
        <w:ind w:left="388" w:hanging="108"/>
        <w:rPr>
          <w:sz w:val="18"/>
        </w:rPr>
      </w:pP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optimalizovaným</w:t>
      </w:r>
      <w:r>
        <w:rPr>
          <w:spacing w:val="-1"/>
          <w:sz w:val="18"/>
        </w:rPr>
        <w:t xml:space="preserve"> </w:t>
      </w:r>
      <w:r>
        <w:rPr>
          <w:sz w:val="18"/>
        </w:rPr>
        <w:t>valivým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odporem</w:t>
      </w:r>
    </w:p>
    <w:p w:rsidR="00E5344B" w:rsidRDefault="00E5344B">
      <w:pPr>
        <w:spacing w:before="83"/>
        <w:ind w:left="110"/>
        <w:rPr>
          <w:sz w:val="18"/>
        </w:rPr>
      </w:pPr>
      <w:r>
        <w:rPr>
          <w:sz w:val="18"/>
        </w:rPr>
        <w:t>Polovysoké</w:t>
      </w:r>
      <w:r>
        <w:rPr>
          <w:spacing w:val="-9"/>
          <w:sz w:val="18"/>
        </w:rPr>
        <w:t xml:space="preserve"> </w:t>
      </w:r>
      <w:r>
        <w:rPr>
          <w:sz w:val="18"/>
        </w:rPr>
        <w:t>obložení</w:t>
      </w:r>
      <w:r>
        <w:rPr>
          <w:spacing w:val="-8"/>
          <w:sz w:val="18"/>
        </w:rPr>
        <w:t xml:space="preserve"> </w:t>
      </w:r>
      <w:r>
        <w:rPr>
          <w:sz w:val="18"/>
        </w:rPr>
        <w:t>bočních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stěn: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 w:line="336" w:lineRule="auto"/>
        <w:ind w:left="110" w:right="2944" w:firstLine="170"/>
        <w:rPr>
          <w:sz w:val="18"/>
        </w:rPr>
      </w:pPr>
      <w:r>
        <w:rPr>
          <w:sz w:val="18"/>
        </w:rPr>
        <w:t>obložení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tvrdých</w:t>
      </w:r>
      <w:r>
        <w:rPr>
          <w:spacing w:val="-11"/>
          <w:sz w:val="18"/>
        </w:rPr>
        <w:t xml:space="preserve"> </w:t>
      </w:r>
      <w:r>
        <w:rPr>
          <w:sz w:val="18"/>
        </w:rPr>
        <w:t>desek Prachový a pylový filtr</w:t>
      </w:r>
    </w:p>
    <w:p w:rsidR="00E5344B" w:rsidRDefault="00E5344B">
      <w:pPr>
        <w:spacing w:before="7"/>
        <w:ind w:left="110"/>
        <w:rPr>
          <w:sz w:val="18"/>
        </w:rPr>
      </w:pPr>
      <w:r>
        <w:rPr>
          <w:sz w:val="18"/>
        </w:rPr>
        <w:t>Prodloužená</w:t>
      </w:r>
      <w:r>
        <w:rPr>
          <w:spacing w:val="-7"/>
          <w:sz w:val="18"/>
        </w:rPr>
        <w:t xml:space="preserve"> </w:t>
      </w:r>
      <w:r>
        <w:rPr>
          <w:sz w:val="18"/>
        </w:rPr>
        <w:t>záruka</w:t>
      </w:r>
      <w:r>
        <w:rPr>
          <w:spacing w:val="-6"/>
          <w:sz w:val="18"/>
        </w:rPr>
        <w:t xml:space="preserve"> </w:t>
      </w:r>
      <w:r>
        <w:rPr>
          <w:sz w:val="18"/>
        </w:rPr>
        <w:t>výrobce</w:t>
      </w:r>
      <w:r>
        <w:rPr>
          <w:spacing w:val="-6"/>
          <w:sz w:val="18"/>
        </w:rPr>
        <w:t xml:space="preserve"> </w:t>
      </w:r>
      <w:r>
        <w:rPr>
          <w:sz w:val="18"/>
        </w:rPr>
        <w:t>2+2</w:t>
      </w:r>
      <w:r>
        <w:rPr>
          <w:spacing w:val="-6"/>
          <w:sz w:val="18"/>
        </w:rPr>
        <w:t xml:space="preserve"> </w:t>
      </w:r>
      <w:r>
        <w:rPr>
          <w:sz w:val="18"/>
        </w:rPr>
        <w:t>/200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000:</w:t>
      </w:r>
    </w:p>
    <w:p w:rsidR="00E5344B" w:rsidRDefault="00E5344B">
      <w:pPr>
        <w:spacing w:before="15"/>
        <w:ind w:left="280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roky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smartTag w:uri="urn:schemas-microsoft-com:office:smarttags" w:element="metricconverter">
        <w:smartTagPr>
          <w:attr w:name="ProductID" w:val="200 000 km"/>
        </w:smartTagPr>
        <w:r>
          <w:rPr>
            <w:sz w:val="18"/>
          </w:rPr>
          <w:t>200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000</w:t>
        </w:r>
        <w:r>
          <w:rPr>
            <w:spacing w:val="-1"/>
            <w:sz w:val="18"/>
          </w:rPr>
          <w:t xml:space="preserve"> </w:t>
        </w:r>
        <w:r>
          <w:rPr>
            <w:spacing w:val="-5"/>
            <w:sz w:val="18"/>
          </w:rPr>
          <w:t>km</w:t>
        </w:r>
      </w:smartTag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/>
        <w:ind w:left="388" w:hanging="108"/>
        <w:rPr>
          <w:sz w:val="18"/>
        </w:rPr>
      </w:pPr>
      <w:r>
        <w:rPr>
          <w:sz w:val="18"/>
        </w:rPr>
        <w:t>platí</w:t>
      </w:r>
      <w:r>
        <w:rPr>
          <w:spacing w:val="-5"/>
          <w:sz w:val="18"/>
        </w:rPr>
        <w:t xml:space="preserve"> </w:t>
      </w:r>
      <w:r>
        <w:rPr>
          <w:sz w:val="18"/>
        </w:rPr>
        <w:t>co</w:t>
      </w:r>
      <w:r>
        <w:rPr>
          <w:spacing w:val="-5"/>
          <w:sz w:val="18"/>
        </w:rPr>
        <w:t xml:space="preserve"> </w:t>
      </w:r>
      <w:r>
        <w:rPr>
          <w:sz w:val="18"/>
        </w:rPr>
        <w:t>nastane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dříve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410"/>
        </w:tabs>
        <w:spacing w:before="9" w:line="249" w:lineRule="auto"/>
        <w:ind w:right="102" w:firstLine="0"/>
        <w:rPr>
          <w:sz w:val="18"/>
        </w:rPr>
      </w:pPr>
      <w:r>
        <w:rPr>
          <w:sz w:val="18"/>
        </w:rPr>
        <w:t>záruka se vztahuje na vozidlo ve stavu, ve kterém opouští výrobní závod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454"/>
        </w:tabs>
        <w:spacing w:before="2" w:line="249" w:lineRule="auto"/>
        <w:ind w:right="101" w:firstLine="0"/>
        <w:rPr>
          <w:sz w:val="18"/>
        </w:rPr>
      </w:pPr>
      <w:r>
        <w:rPr>
          <w:sz w:val="18"/>
        </w:rPr>
        <w:t>nevztahuje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součásti</w:t>
      </w:r>
      <w:r>
        <w:rPr>
          <w:spacing w:val="40"/>
          <w:sz w:val="18"/>
        </w:rPr>
        <w:t xml:space="preserve"> </w:t>
      </w:r>
      <w:r>
        <w:rPr>
          <w:sz w:val="18"/>
        </w:rPr>
        <w:t>vozu,</w:t>
      </w:r>
      <w:r>
        <w:rPr>
          <w:spacing w:val="40"/>
          <w:sz w:val="18"/>
        </w:rPr>
        <w:t xml:space="preserve"> </w:t>
      </w:r>
      <w:r>
        <w:rPr>
          <w:sz w:val="18"/>
        </w:rPr>
        <w:t>které</w:t>
      </w:r>
      <w:r>
        <w:rPr>
          <w:spacing w:val="40"/>
          <w:sz w:val="18"/>
        </w:rPr>
        <w:t xml:space="preserve"> </w:t>
      </w:r>
      <w:r>
        <w:rPr>
          <w:sz w:val="18"/>
        </w:rPr>
        <w:t>byly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vozidlo </w:t>
      </w:r>
      <w:r>
        <w:rPr>
          <w:spacing w:val="-2"/>
          <w:sz w:val="18"/>
        </w:rPr>
        <w:t>namontovány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nebo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umístěny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dodatečně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(úpravy,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příslušenství)</w:t>
      </w:r>
    </w:p>
    <w:p w:rsidR="00E5344B" w:rsidRDefault="00E5344B">
      <w:pPr>
        <w:spacing w:before="75"/>
        <w:ind w:left="110"/>
        <w:rPr>
          <w:sz w:val="18"/>
        </w:rPr>
      </w:pPr>
      <w:r>
        <w:rPr>
          <w:sz w:val="18"/>
        </w:rPr>
        <w:t>Registrace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M1</w:t>
      </w:r>
    </w:p>
    <w:p w:rsidR="00E5344B" w:rsidRDefault="00E5344B">
      <w:pPr>
        <w:spacing w:before="7" w:line="290" w:lineRule="atLeast"/>
        <w:ind w:left="110" w:right="2266"/>
        <w:rPr>
          <w:sz w:val="18"/>
        </w:rPr>
      </w:pPr>
      <w:r>
        <w:rPr>
          <w:sz w:val="18"/>
        </w:rPr>
        <w:t>Sedadlo spolujezdce - jednosedadlo Standardní baterie a alternátor Standardní</w:t>
      </w:r>
      <w:r>
        <w:rPr>
          <w:spacing w:val="-10"/>
          <w:sz w:val="18"/>
        </w:rPr>
        <w:t xml:space="preserve"> </w:t>
      </w:r>
      <w:r>
        <w:rPr>
          <w:sz w:val="18"/>
        </w:rPr>
        <w:t>opatření</w:t>
      </w:r>
      <w:r>
        <w:rPr>
          <w:spacing w:val="-10"/>
          <w:sz w:val="18"/>
        </w:rPr>
        <w:t xml:space="preserve"> </w:t>
      </w:r>
      <w:r>
        <w:rPr>
          <w:sz w:val="18"/>
        </w:rPr>
        <w:t>ke</w:t>
      </w:r>
      <w:r>
        <w:rPr>
          <w:spacing w:val="-10"/>
          <w:sz w:val="18"/>
        </w:rPr>
        <w:t xml:space="preserve"> </w:t>
      </w:r>
      <w:r>
        <w:rPr>
          <w:sz w:val="18"/>
        </w:rPr>
        <w:t>snížení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hluku </w:t>
      </w:r>
      <w:r>
        <w:rPr>
          <w:spacing w:val="-2"/>
          <w:sz w:val="18"/>
        </w:rPr>
        <w:t>Start-Stop: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36"/>
        <w:ind w:left="388" w:hanging="108"/>
        <w:rPr>
          <w:sz w:val="18"/>
        </w:rPr>
      </w:pPr>
      <w:r>
        <w:rPr>
          <w:sz w:val="18"/>
        </w:rPr>
        <w:t>BlueMotion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Technology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 w:line="340" w:lineRule="auto"/>
        <w:ind w:left="110" w:right="2565" w:firstLine="170"/>
        <w:rPr>
          <w:sz w:val="18"/>
        </w:rPr>
      </w:pP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rekuperací</w:t>
      </w:r>
      <w:r>
        <w:rPr>
          <w:spacing w:val="-12"/>
          <w:sz w:val="18"/>
        </w:rPr>
        <w:t xml:space="preserve"> </w:t>
      </w:r>
      <w:r>
        <w:rPr>
          <w:sz w:val="18"/>
        </w:rPr>
        <w:t>brzdného</w:t>
      </w:r>
      <w:r>
        <w:rPr>
          <w:spacing w:val="-12"/>
          <w:sz w:val="18"/>
        </w:rPr>
        <w:t xml:space="preserve"> </w:t>
      </w:r>
      <w:r>
        <w:rPr>
          <w:sz w:val="18"/>
        </w:rPr>
        <w:t>účinku Telefonní rozhraní Bluetooth Tepelně izolující přední sklo</w:t>
      </w:r>
    </w:p>
    <w:p w:rsidR="00E5344B" w:rsidRDefault="00E5344B">
      <w:pPr>
        <w:spacing w:before="1" w:line="343" w:lineRule="auto"/>
        <w:ind w:left="110" w:right="1529"/>
        <w:rPr>
          <w:sz w:val="18"/>
        </w:rPr>
      </w:pPr>
      <w:r>
        <w:rPr>
          <w:sz w:val="18"/>
        </w:rPr>
        <w:t>Typový štítek - globální homologace M1 Vnitřní</w:t>
      </w:r>
      <w:r>
        <w:rPr>
          <w:spacing w:val="-9"/>
          <w:sz w:val="18"/>
        </w:rPr>
        <w:t xml:space="preserve"> </w:t>
      </w:r>
      <w:r>
        <w:rPr>
          <w:sz w:val="18"/>
        </w:rPr>
        <w:t>ochrana</w:t>
      </w:r>
      <w:r>
        <w:rPr>
          <w:spacing w:val="-9"/>
          <w:sz w:val="18"/>
        </w:rPr>
        <w:t xml:space="preserve"> </w:t>
      </w:r>
      <w:r>
        <w:rPr>
          <w:sz w:val="18"/>
        </w:rPr>
        <w:t>nákladové</w:t>
      </w:r>
      <w:r>
        <w:rPr>
          <w:spacing w:val="-9"/>
          <w:sz w:val="18"/>
        </w:rPr>
        <w:t xml:space="preserve"> </w:t>
      </w:r>
      <w:r>
        <w:rPr>
          <w:sz w:val="18"/>
        </w:rPr>
        <w:t>hrany</w:t>
      </w:r>
      <w:r>
        <w:rPr>
          <w:spacing w:val="-9"/>
          <w:sz w:val="18"/>
        </w:rPr>
        <w:t xml:space="preserve"> </w:t>
      </w:r>
      <w:r>
        <w:rPr>
          <w:sz w:val="18"/>
        </w:rPr>
        <w:t>plastová Vnitřní zpětné zrcátko, zaclonitelné</w:t>
      </w:r>
    </w:p>
    <w:p w:rsidR="00E5344B" w:rsidRDefault="00E5344B">
      <w:pPr>
        <w:spacing w:before="2"/>
        <w:ind w:left="110"/>
        <w:rPr>
          <w:sz w:val="18"/>
        </w:rPr>
      </w:pPr>
      <w:r>
        <w:rPr>
          <w:sz w:val="18"/>
        </w:rPr>
        <w:t>Vnější</w:t>
      </w:r>
      <w:r>
        <w:rPr>
          <w:spacing w:val="-6"/>
          <w:sz w:val="18"/>
        </w:rPr>
        <w:t xml:space="preserve"> </w:t>
      </w:r>
      <w:r>
        <w:rPr>
          <w:sz w:val="18"/>
        </w:rPr>
        <w:t>zpětná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zrcátka: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/>
        <w:ind w:left="388" w:hanging="108"/>
        <w:rPr>
          <w:sz w:val="18"/>
        </w:rPr>
      </w:pPr>
      <w:r>
        <w:rPr>
          <w:sz w:val="18"/>
        </w:rPr>
        <w:t>el.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nastavitelná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/>
        <w:ind w:left="388" w:hanging="108"/>
        <w:rPr>
          <w:sz w:val="18"/>
        </w:rPr>
      </w:pPr>
      <w:r>
        <w:rPr>
          <w:spacing w:val="-2"/>
          <w:sz w:val="18"/>
        </w:rPr>
        <w:t>vyhřívaná</w:t>
      </w:r>
    </w:p>
    <w:p w:rsidR="00E5344B" w:rsidRDefault="00E5344B">
      <w:pPr>
        <w:spacing w:before="83"/>
        <w:ind w:left="110"/>
        <w:rPr>
          <w:sz w:val="18"/>
        </w:rPr>
      </w:pPr>
      <w:r>
        <w:rPr>
          <w:sz w:val="18"/>
        </w:rPr>
        <w:t>Vnější</w:t>
      </w:r>
      <w:r>
        <w:rPr>
          <w:spacing w:val="-7"/>
          <w:sz w:val="18"/>
        </w:rPr>
        <w:t xml:space="preserve"> </w:t>
      </w:r>
      <w:r>
        <w:rPr>
          <w:sz w:val="18"/>
        </w:rPr>
        <w:t>zpětné</w:t>
      </w:r>
      <w:r>
        <w:rPr>
          <w:spacing w:val="-6"/>
          <w:sz w:val="18"/>
        </w:rPr>
        <w:t xml:space="preserve"> </w:t>
      </w:r>
      <w:r>
        <w:rPr>
          <w:sz w:val="18"/>
        </w:rPr>
        <w:t>zrcátko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levé: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/>
        <w:ind w:left="388" w:hanging="108"/>
        <w:rPr>
          <w:sz w:val="18"/>
        </w:rPr>
      </w:pPr>
      <w:r>
        <w:rPr>
          <w:spacing w:val="-2"/>
          <w:sz w:val="18"/>
        </w:rPr>
        <w:t>konvexní</w:t>
      </w:r>
    </w:p>
    <w:p w:rsidR="00E5344B" w:rsidRDefault="00E5344B">
      <w:pPr>
        <w:spacing w:before="83"/>
        <w:ind w:left="110"/>
        <w:rPr>
          <w:sz w:val="18"/>
        </w:rPr>
      </w:pPr>
      <w:r>
        <w:rPr>
          <w:sz w:val="18"/>
        </w:rPr>
        <w:t>Vnější</w:t>
      </w:r>
      <w:r>
        <w:rPr>
          <w:spacing w:val="-7"/>
          <w:sz w:val="18"/>
        </w:rPr>
        <w:t xml:space="preserve"> </w:t>
      </w:r>
      <w:r>
        <w:rPr>
          <w:sz w:val="18"/>
        </w:rPr>
        <w:t>zpětné</w:t>
      </w:r>
      <w:r>
        <w:rPr>
          <w:spacing w:val="-6"/>
          <w:sz w:val="18"/>
        </w:rPr>
        <w:t xml:space="preserve"> </w:t>
      </w:r>
      <w:r>
        <w:rPr>
          <w:sz w:val="18"/>
        </w:rPr>
        <w:t>zrcátko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pravé: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/>
        <w:ind w:left="388" w:hanging="108"/>
        <w:rPr>
          <w:sz w:val="18"/>
        </w:rPr>
      </w:pPr>
      <w:r>
        <w:rPr>
          <w:spacing w:val="-2"/>
          <w:sz w:val="18"/>
        </w:rPr>
        <w:t>konvexní</w:t>
      </w:r>
    </w:p>
    <w:p w:rsidR="00E5344B" w:rsidRDefault="00E5344B">
      <w:pPr>
        <w:spacing w:before="83"/>
        <w:ind w:left="110"/>
        <w:rPr>
          <w:sz w:val="18"/>
        </w:rPr>
      </w:pPr>
      <w:r>
        <w:rPr>
          <w:sz w:val="18"/>
        </w:rPr>
        <w:t>Zadní</w:t>
      </w:r>
      <w:r>
        <w:rPr>
          <w:spacing w:val="-6"/>
          <w:sz w:val="18"/>
        </w:rPr>
        <w:t xml:space="preserve"> </w:t>
      </w:r>
      <w:r>
        <w:rPr>
          <w:sz w:val="18"/>
        </w:rPr>
        <w:t>křídlové</w:t>
      </w:r>
      <w:r>
        <w:rPr>
          <w:spacing w:val="-6"/>
          <w:sz w:val="18"/>
        </w:rPr>
        <w:t xml:space="preserve"> </w:t>
      </w:r>
      <w:r>
        <w:rPr>
          <w:sz w:val="18"/>
        </w:rPr>
        <w:t>dveře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prosklené: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5"/>
        <w:ind w:left="388" w:hanging="108"/>
        <w:rPr>
          <w:sz w:val="18"/>
        </w:rPr>
      </w:pPr>
      <w:r>
        <w:rPr>
          <w:spacing w:val="-2"/>
          <w:sz w:val="18"/>
        </w:rPr>
        <w:t>vyhřívané</w:t>
      </w:r>
    </w:p>
    <w:p w:rsidR="00E5344B" w:rsidRDefault="00E5344B">
      <w:pPr>
        <w:spacing w:before="83"/>
        <w:ind w:left="110"/>
        <w:rPr>
          <w:sz w:val="18"/>
        </w:rPr>
      </w:pPr>
      <w:r>
        <w:rPr>
          <w:sz w:val="18"/>
        </w:rPr>
        <w:t>Úchytná</w:t>
      </w:r>
      <w:r>
        <w:rPr>
          <w:spacing w:val="-4"/>
          <w:sz w:val="18"/>
        </w:rPr>
        <w:t xml:space="preserve"> </w:t>
      </w:r>
      <w:r>
        <w:rPr>
          <w:sz w:val="18"/>
        </w:rPr>
        <w:t>oka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podlaze: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16"/>
        <w:ind w:left="388" w:hanging="108"/>
        <w:rPr>
          <w:sz w:val="18"/>
        </w:rPr>
      </w:pP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ok</w:t>
      </w:r>
      <w:r>
        <w:rPr>
          <w:spacing w:val="-3"/>
          <w:sz w:val="18"/>
        </w:rPr>
        <w:t xml:space="preserve"> </w:t>
      </w: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z w:val="18"/>
        </w:rPr>
        <w:t>krátkého</w:t>
      </w:r>
      <w:r>
        <w:rPr>
          <w:spacing w:val="-2"/>
          <w:sz w:val="18"/>
        </w:rPr>
        <w:t xml:space="preserve"> rozvoru</w:t>
      </w:r>
    </w:p>
    <w:p w:rsidR="00E5344B" w:rsidRDefault="00E5344B">
      <w:pPr>
        <w:pStyle w:val="ListParagraph"/>
        <w:numPr>
          <w:ilvl w:val="0"/>
          <w:numId w:val="3"/>
        </w:numPr>
        <w:tabs>
          <w:tab w:val="left" w:pos="388"/>
        </w:tabs>
        <w:spacing w:before="9" w:line="336" w:lineRule="auto"/>
        <w:ind w:left="110" w:right="2495" w:firstLine="170"/>
        <w:rPr>
          <w:sz w:val="18"/>
        </w:rPr>
      </w:pPr>
      <w:r>
        <w:rPr>
          <w:sz w:val="18"/>
        </w:rPr>
        <w:t>8 ok u dlouhého rozvoru</w:t>
      </w:r>
      <w:r>
        <w:rPr>
          <w:spacing w:val="40"/>
          <w:sz w:val="18"/>
        </w:rPr>
        <w:t xml:space="preserve"> </w:t>
      </w:r>
      <w:r>
        <w:rPr>
          <w:sz w:val="18"/>
        </w:rPr>
        <w:t>Řídící</w:t>
      </w:r>
      <w:r>
        <w:rPr>
          <w:spacing w:val="-6"/>
          <w:sz w:val="18"/>
        </w:rPr>
        <w:t xml:space="preserve"> </w:t>
      </w:r>
      <w:r>
        <w:rPr>
          <w:sz w:val="18"/>
        </w:rPr>
        <w:t>kód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max.</w:t>
      </w:r>
      <w:r>
        <w:rPr>
          <w:spacing w:val="-6"/>
          <w:sz w:val="18"/>
        </w:rPr>
        <w:t xml:space="preserve"> </w:t>
      </w:r>
      <w:r>
        <w:rPr>
          <w:sz w:val="18"/>
        </w:rPr>
        <w:t>7</w:t>
      </w:r>
      <w:r>
        <w:rPr>
          <w:spacing w:val="-6"/>
          <w:sz w:val="18"/>
        </w:rPr>
        <w:t xml:space="preserve"> </w:t>
      </w:r>
      <w:r>
        <w:rPr>
          <w:sz w:val="18"/>
        </w:rPr>
        <w:t>místné</w:t>
      </w:r>
      <w:r>
        <w:rPr>
          <w:spacing w:val="-6"/>
          <w:sz w:val="18"/>
        </w:rPr>
        <w:t xml:space="preserve"> </w:t>
      </w:r>
      <w:r>
        <w:rPr>
          <w:sz w:val="18"/>
        </w:rPr>
        <w:t>vozidlo</w:t>
      </w:r>
    </w:p>
    <w:p w:rsidR="00E5344B" w:rsidRDefault="00E5344B">
      <w:pPr>
        <w:spacing w:line="336" w:lineRule="auto"/>
        <w:rPr>
          <w:sz w:val="18"/>
        </w:rPr>
        <w:sectPr w:rsidR="00E5344B">
          <w:type w:val="continuous"/>
          <w:pgSz w:w="11910" w:h="16840"/>
          <w:pgMar w:top="1240" w:right="520" w:bottom="840" w:left="740" w:header="0" w:footer="657" w:gutter="0"/>
          <w:cols w:num="2" w:space="708" w:equalWidth="0">
            <w:col w:w="5253" w:space="76"/>
            <w:col w:w="5321"/>
          </w:cols>
        </w:sectPr>
      </w:pPr>
    </w:p>
    <w:p w:rsidR="00E5344B" w:rsidRDefault="00E5344B">
      <w:pPr>
        <w:pStyle w:val="Heading1"/>
        <w:numPr>
          <w:ilvl w:val="0"/>
          <w:numId w:val="6"/>
        </w:numPr>
        <w:tabs>
          <w:tab w:val="left" w:pos="330"/>
        </w:tabs>
        <w:spacing w:before="73"/>
        <w:ind w:left="330" w:hanging="220"/>
        <w:jc w:val="both"/>
      </w:pPr>
      <w:r>
        <w:t>Ostatní</w:t>
      </w:r>
      <w:r>
        <w:rPr>
          <w:spacing w:val="-7"/>
        </w:rPr>
        <w:t xml:space="preserve"> </w:t>
      </w:r>
      <w:r>
        <w:rPr>
          <w:spacing w:val="-2"/>
        </w:rPr>
        <w:t>ujednání</w:t>
      </w:r>
    </w:p>
    <w:p w:rsidR="00E5344B" w:rsidRDefault="00E5344B">
      <w:pPr>
        <w:pStyle w:val="ListParagraph"/>
        <w:numPr>
          <w:ilvl w:val="1"/>
          <w:numId w:val="6"/>
        </w:numPr>
        <w:tabs>
          <w:tab w:val="left" w:pos="440"/>
        </w:tabs>
        <w:spacing w:before="124"/>
        <w:ind w:left="440" w:hanging="330"/>
        <w:jc w:val="both"/>
        <w:rPr>
          <w:sz w:val="20"/>
        </w:rPr>
      </w:pPr>
      <w:r>
        <w:rPr>
          <w:sz w:val="20"/>
        </w:rPr>
        <w:t>Povinnost</w:t>
      </w:r>
      <w:r>
        <w:rPr>
          <w:spacing w:val="-6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koupi</w:t>
      </w:r>
      <w:r>
        <w:rPr>
          <w:spacing w:val="-5"/>
          <w:sz w:val="20"/>
        </w:rPr>
        <w:t xml:space="preserve"> </w:t>
      </w:r>
      <w:r>
        <w:rPr>
          <w:sz w:val="20"/>
        </w:rPr>
        <w:t>vozidla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IČ.</w:t>
      </w:r>
      <w:r>
        <w:rPr>
          <w:spacing w:val="-5"/>
          <w:sz w:val="20"/>
        </w:rPr>
        <w:t xml:space="preserve"> </w:t>
      </w:r>
      <w:r>
        <w:rPr>
          <w:sz w:val="20"/>
        </w:rPr>
        <w:t>Platí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fyzické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podnikatele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právnické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osoby</w:t>
      </w:r>
    </w:p>
    <w:p w:rsidR="00E5344B" w:rsidRDefault="00E5344B">
      <w:pPr>
        <w:pStyle w:val="ListParagraph"/>
        <w:numPr>
          <w:ilvl w:val="2"/>
          <w:numId w:val="6"/>
        </w:numPr>
        <w:tabs>
          <w:tab w:val="left" w:pos="641"/>
        </w:tabs>
        <w:spacing w:line="249" w:lineRule="auto"/>
        <w:ind w:right="329" w:firstLine="0"/>
        <w:jc w:val="both"/>
        <w:rPr>
          <w:sz w:val="20"/>
        </w:rPr>
      </w:pPr>
      <w:r>
        <w:rPr>
          <w:sz w:val="20"/>
        </w:rPr>
        <w:t>Kupující se zavazuje, že bude vůz zakoupený nebo převzatý do nájmu formou leasingu na základě této 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nejméně</w:t>
      </w:r>
      <w:r>
        <w:rPr>
          <w:spacing w:val="-12"/>
          <w:sz w:val="20"/>
        </w:rPr>
        <w:t xml:space="preserve"> </w:t>
      </w:r>
      <w:r>
        <w:rPr>
          <w:sz w:val="20"/>
        </w:rPr>
        <w:t>181</w:t>
      </w:r>
      <w:r>
        <w:rPr>
          <w:spacing w:val="-12"/>
          <w:sz w:val="20"/>
        </w:rPr>
        <w:t xml:space="preserve"> </w:t>
      </w:r>
      <w:r>
        <w:rPr>
          <w:sz w:val="20"/>
        </w:rPr>
        <w:t>dnů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registraci</w:t>
      </w:r>
      <w:r>
        <w:rPr>
          <w:spacing w:val="-12"/>
          <w:sz w:val="20"/>
        </w:rPr>
        <w:t xml:space="preserve"> </w:t>
      </w:r>
      <w:r>
        <w:rPr>
          <w:sz w:val="20"/>
        </w:rPr>
        <w:t>vozu</w:t>
      </w:r>
      <w:r>
        <w:rPr>
          <w:spacing w:val="-12"/>
          <w:sz w:val="20"/>
        </w:rPr>
        <w:t xml:space="preserve"> </w:t>
      </w:r>
      <w:r>
        <w:rPr>
          <w:sz w:val="20"/>
        </w:rPr>
        <w:t>používat</w:t>
      </w:r>
      <w:r>
        <w:rPr>
          <w:spacing w:val="-12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svoji</w:t>
      </w:r>
      <w:r>
        <w:rPr>
          <w:spacing w:val="-12"/>
          <w:sz w:val="20"/>
        </w:rPr>
        <w:t xml:space="preserve"> </w:t>
      </w:r>
      <w:r>
        <w:rPr>
          <w:sz w:val="20"/>
        </w:rPr>
        <w:t>vlastní</w:t>
      </w:r>
      <w:r>
        <w:rPr>
          <w:spacing w:val="-12"/>
          <w:sz w:val="20"/>
        </w:rPr>
        <w:t xml:space="preserve"> </w:t>
      </w:r>
      <w:r>
        <w:rPr>
          <w:sz w:val="20"/>
        </w:rPr>
        <w:t>potřebu,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voze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najede minimálně </w:t>
      </w:r>
      <w:smartTag w:uri="urn:schemas-microsoft-com:office:smarttags" w:element="metricconverter">
        <w:smartTagPr>
          <w:attr w:name="ProductID" w:val="1.000 km"/>
        </w:smartTagPr>
        <w:r>
          <w:rPr>
            <w:sz w:val="20"/>
          </w:rPr>
          <w:t>1.000 km</w:t>
        </w:r>
      </w:smartTag>
      <w:r>
        <w:rPr>
          <w:sz w:val="20"/>
        </w:rPr>
        <w:t>, a že tyto vozy nepřenechá k výlučnému užívání třetím osobám. Během této doby nesmí dojít ke změně majitele vozu.</w:t>
      </w:r>
    </w:p>
    <w:p w:rsidR="00E5344B" w:rsidRDefault="00E5344B">
      <w:pPr>
        <w:pStyle w:val="ListParagraph"/>
        <w:numPr>
          <w:ilvl w:val="2"/>
          <w:numId w:val="6"/>
        </w:numPr>
        <w:tabs>
          <w:tab w:val="left" w:pos="606"/>
        </w:tabs>
        <w:spacing w:before="3" w:line="249" w:lineRule="auto"/>
        <w:ind w:right="328" w:firstLine="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4.1.1</w:t>
      </w:r>
      <w:r>
        <w:rPr>
          <w:spacing w:val="-2"/>
          <w:sz w:val="20"/>
        </w:rPr>
        <w:t xml:space="preserve"> </w:t>
      </w:r>
      <w:r>
        <w:rPr>
          <w:sz w:val="20"/>
        </w:rPr>
        <w:t>vzniká</w:t>
      </w:r>
      <w:r>
        <w:rPr>
          <w:spacing w:val="-2"/>
          <w:sz w:val="20"/>
        </w:rPr>
        <w:t xml:space="preserve"> </w:t>
      </w:r>
      <w:r>
        <w:rPr>
          <w:sz w:val="20"/>
        </w:rPr>
        <w:t>prodejci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náhradu</w:t>
      </w:r>
      <w:r>
        <w:rPr>
          <w:spacing w:val="-2"/>
          <w:sz w:val="20"/>
        </w:rPr>
        <w:t xml:space="preserve"> </w:t>
      </w:r>
      <w:r>
        <w:rPr>
          <w:sz w:val="20"/>
        </w:rPr>
        <w:t>škody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získaných</w:t>
      </w:r>
      <w:r>
        <w:rPr>
          <w:spacing w:val="-2"/>
          <w:sz w:val="20"/>
        </w:rPr>
        <w:t xml:space="preserve"> </w:t>
      </w:r>
      <w:r>
        <w:rPr>
          <w:sz w:val="20"/>
        </w:rPr>
        <w:t>bonusů a výhod.</w:t>
      </w:r>
    </w:p>
    <w:p w:rsidR="00E5344B" w:rsidRDefault="00E5344B">
      <w:pPr>
        <w:pStyle w:val="ListParagraph"/>
        <w:numPr>
          <w:ilvl w:val="2"/>
          <w:numId w:val="6"/>
        </w:numPr>
        <w:tabs>
          <w:tab w:val="left" w:pos="619"/>
        </w:tabs>
        <w:spacing w:before="2" w:line="249" w:lineRule="auto"/>
        <w:ind w:right="328" w:firstLine="0"/>
        <w:jc w:val="both"/>
        <w:rPr>
          <w:sz w:val="20"/>
        </w:rPr>
      </w:pPr>
      <w:r>
        <w:rPr>
          <w:sz w:val="20"/>
        </w:rPr>
        <w:t>Dealer a Dodavatel mají právo kdykoli kontrolovat, zda jsou ustanovení této smlouvy dodržována, a to sami nebo prostřednictvím či za účasti třetích osob, které k tomuto účelu pověří. Zákazník se zavazuje, že tuto kontrolu Dealerovi či Dodavateli umožní.</w:t>
      </w:r>
    </w:p>
    <w:p w:rsidR="00E5344B" w:rsidRDefault="00E5344B">
      <w:pPr>
        <w:pStyle w:val="BodyText"/>
        <w:ind w:left="0"/>
        <w:rPr>
          <w:sz w:val="21"/>
        </w:rPr>
      </w:pPr>
    </w:p>
    <w:p w:rsidR="00E5344B" w:rsidRDefault="00E5344B">
      <w:pPr>
        <w:pStyle w:val="ListParagraph"/>
        <w:numPr>
          <w:ilvl w:val="0"/>
          <w:numId w:val="6"/>
        </w:numPr>
        <w:tabs>
          <w:tab w:val="left" w:pos="497"/>
        </w:tabs>
        <w:spacing w:before="1"/>
        <w:ind w:left="497" w:hanging="387"/>
        <w:jc w:val="both"/>
        <w:rPr>
          <w:sz w:val="20"/>
        </w:rPr>
      </w:pPr>
      <w:r>
        <w:rPr>
          <w:sz w:val="20"/>
        </w:rPr>
        <w:t>Obchodní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podmínky</w:t>
      </w:r>
    </w:p>
    <w:p w:rsidR="00E5344B" w:rsidRDefault="00E5344B">
      <w:pPr>
        <w:pStyle w:val="BodyText"/>
        <w:spacing w:before="8"/>
        <w:ind w:left="0"/>
        <w:rPr>
          <w:sz w:val="21"/>
        </w:rPr>
      </w:pPr>
    </w:p>
    <w:p w:rsidR="00E5344B" w:rsidRDefault="00E5344B">
      <w:pPr>
        <w:pStyle w:val="ListParagraph"/>
        <w:numPr>
          <w:ilvl w:val="1"/>
          <w:numId w:val="6"/>
        </w:numPr>
        <w:tabs>
          <w:tab w:val="left" w:pos="440"/>
        </w:tabs>
        <w:spacing w:before="0"/>
        <w:ind w:left="440" w:hanging="330"/>
        <w:jc w:val="both"/>
        <w:rPr>
          <w:sz w:val="20"/>
        </w:rPr>
      </w:pPr>
      <w:r>
        <w:rPr>
          <w:sz w:val="20"/>
        </w:rPr>
        <w:t>Způsob</w:t>
      </w:r>
      <w:r>
        <w:rPr>
          <w:spacing w:val="-4"/>
          <w:sz w:val="20"/>
        </w:rPr>
        <w:t xml:space="preserve"> </w:t>
      </w:r>
      <w:r>
        <w:rPr>
          <w:sz w:val="20"/>
        </w:rPr>
        <w:t>úhrady</w:t>
      </w:r>
      <w:r>
        <w:rPr>
          <w:spacing w:val="-4"/>
          <w:sz w:val="20"/>
        </w:rPr>
        <w:t xml:space="preserve"> </w:t>
      </w:r>
      <w:r>
        <w:rPr>
          <w:sz w:val="20"/>
        </w:rPr>
        <w:t>kupní</w:t>
      </w:r>
      <w:r>
        <w:rPr>
          <w:spacing w:val="-4"/>
          <w:sz w:val="20"/>
        </w:rPr>
        <w:t xml:space="preserve"> ceny</w:t>
      </w:r>
    </w:p>
    <w:p w:rsidR="00E5344B" w:rsidRDefault="00E5344B">
      <w:pPr>
        <w:pStyle w:val="ListParagraph"/>
        <w:numPr>
          <w:ilvl w:val="2"/>
          <w:numId w:val="6"/>
        </w:numPr>
        <w:tabs>
          <w:tab w:val="left" w:pos="601"/>
        </w:tabs>
        <w:spacing w:line="249" w:lineRule="auto"/>
        <w:ind w:right="328" w:firstLine="0"/>
        <w:jc w:val="both"/>
        <w:rPr>
          <w:sz w:val="20"/>
        </w:rPr>
      </w:pPr>
      <w:r>
        <w:rPr>
          <w:sz w:val="20"/>
        </w:rPr>
        <w:t>Není-li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bodě</w:t>
      </w:r>
      <w:r>
        <w:rPr>
          <w:spacing w:val="-7"/>
          <w:sz w:val="20"/>
        </w:rPr>
        <w:t xml:space="preserve"> </w:t>
      </w:r>
      <w:r>
        <w:rPr>
          <w:sz w:val="20"/>
        </w:rPr>
        <w:t>2.4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uvedeno</w:t>
      </w:r>
      <w:r>
        <w:rPr>
          <w:spacing w:val="-7"/>
          <w:sz w:val="20"/>
        </w:rPr>
        <w:t xml:space="preserve"> </w:t>
      </w:r>
      <w:r>
        <w:rPr>
          <w:sz w:val="20"/>
        </w:rPr>
        <w:t>něco</w:t>
      </w:r>
      <w:r>
        <w:rPr>
          <w:spacing w:val="-7"/>
          <w:sz w:val="20"/>
        </w:rPr>
        <w:t xml:space="preserve"> </w:t>
      </w:r>
      <w:r>
        <w:rPr>
          <w:sz w:val="20"/>
        </w:rPr>
        <w:t>jiného,</w:t>
      </w:r>
      <w:r>
        <w:rPr>
          <w:spacing w:val="-7"/>
          <w:sz w:val="20"/>
        </w:rPr>
        <w:t xml:space="preserve"> </w:t>
      </w:r>
      <w:r>
        <w:rPr>
          <w:sz w:val="20"/>
        </w:rPr>
        <w:t>činí</w:t>
      </w:r>
      <w:r>
        <w:rPr>
          <w:spacing w:val="-7"/>
          <w:sz w:val="20"/>
        </w:rPr>
        <w:t xml:space="preserve"> </w:t>
      </w:r>
      <w:r>
        <w:rPr>
          <w:sz w:val="20"/>
        </w:rPr>
        <w:t>záloha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kupní</w:t>
      </w:r>
      <w:r>
        <w:rPr>
          <w:spacing w:val="-7"/>
          <w:sz w:val="20"/>
        </w:rPr>
        <w:t xml:space="preserve"> </w:t>
      </w:r>
      <w:r>
        <w:rPr>
          <w:sz w:val="20"/>
        </w:rPr>
        <w:t>cenu</w:t>
      </w:r>
      <w:r>
        <w:rPr>
          <w:spacing w:val="-7"/>
          <w:sz w:val="20"/>
        </w:rPr>
        <w:t xml:space="preserve"> </w:t>
      </w:r>
      <w:r>
        <w:rPr>
          <w:sz w:val="20"/>
        </w:rPr>
        <w:t>10%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kupní</w:t>
      </w:r>
      <w:r>
        <w:rPr>
          <w:spacing w:val="-7"/>
          <w:sz w:val="20"/>
        </w:rPr>
        <w:t xml:space="preserve"> </w:t>
      </w:r>
      <w:r>
        <w:rPr>
          <w:sz w:val="20"/>
        </w:rPr>
        <w:t>ceny</w:t>
      </w:r>
      <w:r>
        <w:rPr>
          <w:spacing w:val="-7"/>
          <w:sz w:val="20"/>
        </w:rPr>
        <w:t xml:space="preserve"> </w:t>
      </w:r>
      <w:r>
        <w:rPr>
          <w:sz w:val="20"/>
        </w:rPr>
        <w:t>stanovené</w:t>
      </w:r>
      <w:r>
        <w:rPr>
          <w:spacing w:val="-7"/>
          <w:sz w:val="20"/>
        </w:rPr>
        <w:t xml:space="preserve"> </w:t>
      </w:r>
      <w:r>
        <w:rPr>
          <w:sz w:val="20"/>
        </w:rPr>
        <w:t>v bodě</w:t>
      </w:r>
      <w:r>
        <w:rPr>
          <w:spacing w:val="-12"/>
          <w:sz w:val="20"/>
        </w:rPr>
        <w:t xml:space="preserve"> </w:t>
      </w:r>
      <w:r>
        <w:rPr>
          <w:sz w:val="20"/>
        </w:rPr>
        <w:t>2.1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smlouvy.</w:t>
      </w:r>
      <w:r>
        <w:rPr>
          <w:spacing w:val="-12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zaplatit</w:t>
      </w:r>
      <w:r>
        <w:rPr>
          <w:spacing w:val="-12"/>
          <w:sz w:val="20"/>
        </w:rPr>
        <w:t xml:space="preserve"> </w:t>
      </w:r>
      <w:r>
        <w:rPr>
          <w:sz w:val="20"/>
        </w:rPr>
        <w:t>zálohu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hotovosti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záhlaví této smlouvy, a to do 5 pracovních dnů od podpisu této smlouvy.</w:t>
      </w:r>
    </w:p>
    <w:p w:rsidR="00E5344B" w:rsidRDefault="00E5344B">
      <w:pPr>
        <w:pStyle w:val="BodyText"/>
        <w:spacing w:before="3" w:line="249" w:lineRule="auto"/>
        <w:ind w:right="333"/>
        <w:jc w:val="both"/>
      </w:pPr>
      <w:r>
        <w:t>U bezhotovostní platby se dnem zaplacení rozumí den, kdy byla částka připsána na účet prodávajícího. Při platbě</w:t>
      </w:r>
      <w:r>
        <w:rPr>
          <w:spacing w:val="80"/>
        </w:rPr>
        <w:t xml:space="preserve"> </w:t>
      </w:r>
      <w:r>
        <w:t>v hotovosti potvrdí prodávající příjem okamžitě. Při nesplnění povinnosti zaplatit zálohu je prodávající oprávněn od smlouvy odstoupit.</w:t>
      </w:r>
    </w:p>
    <w:p w:rsidR="00E5344B" w:rsidRDefault="00E5344B">
      <w:pPr>
        <w:pStyle w:val="ListParagraph"/>
        <w:numPr>
          <w:ilvl w:val="2"/>
          <w:numId w:val="2"/>
        </w:numPr>
        <w:tabs>
          <w:tab w:val="left" w:pos="661"/>
        </w:tabs>
        <w:spacing w:before="2" w:line="249" w:lineRule="auto"/>
        <w:ind w:right="331" w:firstLine="0"/>
        <w:jc w:val="both"/>
        <w:rPr>
          <w:sz w:val="20"/>
        </w:rPr>
      </w:pPr>
      <w:r>
        <w:rPr>
          <w:sz w:val="20"/>
        </w:rPr>
        <w:t>Zbytek</w:t>
      </w:r>
      <w:r>
        <w:rPr>
          <w:spacing w:val="-1"/>
          <w:sz w:val="20"/>
        </w:rPr>
        <w:t xml:space="preserve"> </w:t>
      </w:r>
      <w:r>
        <w:rPr>
          <w:sz w:val="20"/>
        </w:rPr>
        <w:t>kupní</w:t>
      </w:r>
      <w:r>
        <w:rPr>
          <w:spacing w:val="-1"/>
          <w:sz w:val="20"/>
        </w:rPr>
        <w:t xml:space="preserve"> </w:t>
      </w:r>
      <w:r>
        <w:rPr>
          <w:sz w:val="20"/>
        </w:rPr>
        <w:t>ceny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prodávajícímu</w:t>
      </w:r>
      <w:r>
        <w:rPr>
          <w:spacing w:val="-1"/>
          <w:sz w:val="20"/>
        </w:rPr>
        <w:t xml:space="preserve"> </w:t>
      </w:r>
      <w:r>
        <w:rPr>
          <w:sz w:val="20"/>
        </w:rPr>
        <w:t>uhradit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"/>
          <w:sz w:val="20"/>
        </w:rPr>
        <w:t xml:space="preserve"> </w:t>
      </w:r>
      <w:r>
        <w:rPr>
          <w:sz w:val="20"/>
        </w:rPr>
        <w:t>vozidla,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úhradou v hotovosti či bankovním převodem, přičemž v den předání vozu musí být příslušná částka již připsána na účet </w:t>
      </w:r>
      <w:r>
        <w:rPr>
          <w:spacing w:val="-2"/>
          <w:sz w:val="20"/>
        </w:rPr>
        <w:t>prodávajícího.</w:t>
      </w:r>
    </w:p>
    <w:p w:rsidR="00E5344B" w:rsidRDefault="00E5344B">
      <w:pPr>
        <w:pStyle w:val="BodyText"/>
        <w:spacing w:before="1"/>
        <w:ind w:left="0"/>
        <w:rPr>
          <w:sz w:val="21"/>
        </w:rPr>
      </w:pPr>
    </w:p>
    <w:p w:rsidR="00E5344B" w:rsidRDefault="00E5344B">
      <w:pPr>
        <w:pStyle w:val="ListParagraph"/>
        <w:numPr>
          <w:ilvl w:val="1"/>
          <w:numId w:val="1"/>
        </w:numPr>
        <w:tabs>
          <w:tab w:val="left" w:pos="495"/>
        </w:tabs>
        <w:spacing w:before="0"/>
        <w:ind w:left="495" w:hanging="385"/>
        <w:jc w:val="both"/>
        <w:rPr>
          <w:sz w:val="20"/>
        </w:rPr>
      </w:pPr>
      <w:r>
        <w:rPr>
          <w:sz w:val="20"/>
        </w:rPr>
        <w:t>Dodací</w:t>
      </w:r>
      <w:r>
        <w:rPr>
          <w:spacing w:val="-5"/>
          <w:sz w:val="20"/>
        </w:rPr>
        <w:t xml:space="preserve"> </w:t>
      </w:r>
      <w:r>
        <w:rPr>
          <w:sz w:val="20"/>
        </w:rPr>
        <w:t>lhůta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dodací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podmínky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63"/>
        </w:tabs>
        <w:spacing w:line="249" w:lineRule="auto"/>
        <w:ind w:right="328" w:firstLine="0"/>
        <w:jc w:val="both"/>
        <w:rPr>
          <w:sz w:val="20"/>
        </w:rPr>
      </w:pPr>
      <w:r>
        <w:rPr>
          <w:sz w:val="20"/>
        </w:rPr>
        <w:t>Prodávající se zavazuje dodat předmět kupní smlouvy kupujícímu ve lhůtě uvedené v bodě 2.5 této smlouvy.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uvedené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"/>
          <w:sz w:val="20"/>
        </w:rPr>
        <w:t xml:space="preserve"> </w:t>
      </w:r>
      <w:r>
        <w:rPr>
          <w:sz w:val="20"/>
        </w:rPr>
        <w:t>právo</w:t>
      </w:r>
      <w:r>
        <w:rPr>
          <w:spacing w:val="-1"/>
          <w:sz w:val="20"/>
        </w:rPr>
        <w:t xml:space="preserve"> </w:t>
      </w:r>
      <w:r>
        <w:rPr>
          <w:sz w:val="20"/>
        </w:rPr>
        <w:t>odstoupit</w:t>
      </w:r>
      <w:r>
        <w:rPr>
          <w:spacing w:val="-1"/>
          <w:sz w:val="20"/>
        </w:rPr>
        <w:t xml:space="preserve"> </w:t>
      </w:r>
      <w:r>
        <w:rPr>
          <w:sz w:val="20"/>
        </w:rPr>
        <w:t>od smlouvy. Nevztahuje se na skladové vozy.</w:t>
      </w:r>
    </w:p>
    <w:p w:rsidR="00E5344B" w:rsidRDefault="00E5344B">
      <w:pPr>
        <w:pStyle w:val="BodyText"/>
        <w:spacing w:before="1"/>
        <w:ind w:left="0"/>
        <w:rPr>
          <w:sz w:val="21"/>
        </w:rPr>
      </w:pPr>
    </w:p>
    <w:p w:rsidR="00E5344B" w:rsidRDefault="00E5344B">
      <w:pPr>
        <w:pStyle w:val="ListParagraph"/>
        <w:numPr>
          <w:ilvl w:val="2"/>
          <w:numId w:val="1"/>
        </w:numPr>
        <w:tabs>
          <w:tab w:val="left" w:pos="664"/>
        </w:tabs>
        <w:spacing w:before="0" w:line="249" w:lineRule="auto"/>
        <w:ind w:right="328" w:firstLine="0"/>
        <w:jc w:val="both"/>
        <w:rPr>
          <w:sz w:val="20"/>
        </w:rPr>
      </w:pPr>
      <w:r>
        <w:rPr>
          <w:sz w:val="20"/>
        </w:rPr>
        <w:t xml:space="preserve">Předmětem smlouvy je vozidlo uvedené v bodě 1.1 této smlouvy včetně zvláštní výbavy uvedené v bodě 2.1 této smlouvy. Od tohoto provedení se prodávající nesmí odchýlit, s výjimkou toho, že se jedná o konstrukční, nebo </w:t>
      </w:r>
      <w:r>
        <w:rPr>
          <w:spacing w:val="-2"/>
          <w:sz w:val="20"/>
        </w:rPr>
        <w:t>barevné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odchylky,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změny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rozsahů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výbavových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stupňů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výrobce.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těchto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změnách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musí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kupující </w:t>
      </w:r>
      <w:r>
        <w:rPr>
          <w:sz w:val="20"/>
        </w:rPr>
        <w:t>neprodleně informován.</w:t>
      </w:r>
    </w:p>
    <w:p w:rsidR="00E5344B" w:rsidRDefault="00E5344B">
      <w:pPr>
        <w:pStyle w:val="BodyText"/>
        <w:spacing w:before="2"/>
        <w:ind w:left="0"/>
        <w:rPr>
          <w:sz w:val="21"/>
        </w:rPr>
      </w:pPr>
    </w:p>
    <w:p w:rsidR="00E5344B" w:rsidRDefault="00E5344B">
      <w:pPr>
        <w:pStyle w:val="ListParagraph"/>
        <w:numPr>
          <w:ilvl w:val="2"/>
          <w:numId w:val="1"/>
        </w:numPr>
        <w:tabs>
          <w:tab w:val="left" w:pos="659"/>
        </w:tabs>
        <w:spacing w:before="0"/>
        <w:ind w:left="659" w:hanging="549"/>
        <w:jc w:val="both"/>
        <w:rPr>
          <w:sz w:val="20"/>
        </w:rPr>
      </w:pP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vozidla</w:t>
      </w:r>
    </w:p>
    <w:p w:rsidR="00E5344B" w:rsidRDefault="00E5344B">
      <w:pPr>
        <w:pStyle w:val="ListParagraph"/>
        <w:numPr>
          <w:ilvl w:val="3"/>
          <w:numId w:val="1"/>
        </w:numPr>
        <w:tabs>
          <w:tab w:val="left" w:pos="824"/>
        </w:tabs>
        <w:ind w:left="824" w:hanging="714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7"/>
          <w:sz w:val="20"/>
        </w:rPr>
        <w:t xml:space="preserve"> </w:t>
      </w:r>
      <w:r>
        <w:rPr>
          <w:sz w:val="20"/>
        </w:rPr>
        <w:t>vyrozumí</w:t>
      </w:r>
      <w:r>
        <w:rPr>
          <w:spacing w:val="-6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místě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vozidla</w:t>
      </w:r>
    </w:p>
    <w:p w:rsidR="00E5344B" w:rsidRDefault="00E5344B">
      <w:pPr>
        <w:pStyle w:val="ListParagraph"/>
        <w:numPr>
          <w:ilvl w:val="3"/>
          <w:numId w:val="1"/>
        </w:numPr>
        <w:tabs>
          <w:tab w:val="left" w:pos="849"/>
        </w:tabs>
        <w:spacing w:line="249" w:lineRule="auto"/>
        <w:ind w:left="110" w:right="330" w:firstLine="0"/>
        <w:jc w:val="both"/>
        <w:rPr>
          <w:sz w:val="20"/>
        </w:rPr>
      </w:pPr>
      <w:r>
        <w:rPr>
          <w:sz w:val="20"/>
        </w:rPr>
        <w:t xml:space="preserve">Kupující musí vozidlo převzít ve lhůtě 10 dnů od termínu sděleného prodávajícím dle bodu 5.2.3.1. této </w:t>
      </w:r>
      <w:r>
        <w:rPr>
          <w:spacing w:val="-2"/>
          <w:sz w:val="20"/>
        </w:rPr>
        <w:t>smlouvy.</w:t>
      </w:r>
    </w:p>
    <w:p w:rsidR="00E5344B" w:rsidRDefault="00E5344B">
      <w:pPr>
        <w:pStyle w:val="ListParagraph"/>
        <w:numPr>
          <w:ilvl w:val="3"/>
          <w:numId w:val="1"/>
        </w:numPr>
        <w:tabs>
          <w:tab w:val="left" w:pos="830"/>
        </w:tabs>
        <w:spacing w:before="2" w:line="249" w:lineRule="auto"/>
        <w:ind w:left="110" w:right="328" w:firstLine="0"/>
        <w:jc w:val="both"/>
        <w:rPr>
          <w:sz w:val="20"/>
        </w:rPr>
      </w:pPr>
      <w:r>
        <w:rPr>
          <w:sz w:val="20"/>
        </w:rPr>
        <w:t>Je-li kupující v prodlení s převzetím vozidla ve lhůtě stanovené v bodu 5.2.3.2. této smlouvy, je prodávající oprávněn vyúčtovat kupujícímu poplatek za uskladnění vozidla. Poplatek za uskladnění vozidla činí 0,05 % z jeho celkové ceny za každý den prodlení.</w:t>
      </w:r>
    </w:p>
    <w:p w:rsidR="00E5344B" w:rsidRDefault="00E5344B">
      <w:pPr>
        <w:pStyle w:val="ListParagraph"/>
        <w:numPr>
          <w:ilvl w:val="3"/>
          <w:numId w:val="1"/>
        </w:numPr>
        <w:tabs>
          <w:tab w:val="left" w:pos="846"/>
        </w:tabs>
        <w:spacing w:before="2" w:line="249" w:lineRule="auto"/>
        <w:ind w:left="110" w:right="330" w:firstLine="0"/>
        <w:jc w:val="both"/>
        <w:rPr>
          <w:sz w:val="20"/>
        </w:rPr>
      </w:pPr>
      <w:r>
        <w:rPr>
          <w:sz w:val="20"/>
        </w:rPr>
        <w:t>Převzetí vozidla potvrdí kupující svým podpisem, u právnických osob podpisem a razítkem oprávněných osob. Kupující souhlasí s tím, že mu vozidlo nebude prodávajícím vydáno bez ověření totožnosti kupujícího (průkazem totožnosti) a jeho oprávnění za kupujícího jednat.</w:t>
      </w:r>
    </w:p>
    <w:p w:rsidR="00E5344B" w:rsidRDefault="00E5344B">
      <w:pPr>
        <w:pStyle w:val="BodyText"/>
        <w:spacing w:before="1"/>
        <w:ind w:left="0"/>
        <w:rPr>
          <w:sz w:val="21"/>
        </w:rPr>
      </w:pPr>
    </w:p>
    <w:p w:rsidR="00E5344B" w:rsidRDefault="00E5344B">
      <w:pPr>
        <w:pStyle w:val="ListParagraph"/>
        <w:numPr>
          <w:ilvl w:val="1"/>
          <w:numId w:val="1"/>
        </w:numPr>
        <w:tabs>
          <w:tab w:val="left" w:pos="495"/>
        </w:tabs>
        <w:spacing w:before="0"/>
        <w:ind w:left="495" w:hanging="385"/>
        <w:rPr>
          <w:sz w:val="20"/>
        </w:rPr>
      </w:pPr>
      <w:r>
        <w:rPr>
          <w:sz w:val="20"/>
        </w:rPr>
        <w:t>Odstoupení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smlouvy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59"/>
        </w:tabs>
        <w:ind w:left="659" w:hanging="549"/>
        <w:rPr>
          <w:sz w:val="20"/>
        </w:rPr>
      </w:pPr>
      <w:r>
        <w:rPr>
          <w:sz w:val="20"/>
        </w:rPr>
        <w:t>Kupující</w:t>
      </w:r>
      <w:r>
        <w:rPr>
          <w:spacing w:val="-6"/>
          <w:sz w:val="20"/>
        </w:rPr>
        <w:t xml:space="preserve"> </w:t>
      </w:r>
      <w:r>
        <w:rPr>
          <w:sz w:val="20"/>
        </w:rPr>
        <w:t>má</w:t>
      </w:r>
      <w:r>
        <w:rPr>
          <w:spacing w:val="-4"/>
          <w:sz w:val="20"/>
        </w:rPr>
        <w:t xml:space="preserve"> </w:t>
      </w:r>
      <w:r>
        <w:rPr>
          <w:sz w:val="20"/>
        </w:rPr>
        <w:t>právo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odstoupit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důvodů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bodě</w:t>
      </w:r>
      <w:r>
        <w:rPr>
          <w:spacing w:val="-4"/>
          <w:sz w:val="20"/>
        </w:rPr>
        <w:t xml:space="preserve"> </w:t>
      </w:r>
      <w:r>
        <w:rPr>
          <w:sz w:val="20"/>
        </w:rPr>
        <w:t>5.2.1.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E5344B" w:rsidRDefault="00E5344B">
      <w:pPr>
        <w:pStyle w:val="BodyText"/>
        <w:spacing w:before="10" w:line="249" w:lineRule="auto"/>
        <w:ind w:right="98"/>
      </w:pPr>
      <w:r>
        <w:t>V tom případě prodávající kupujícímu vrátí veškeré uhrazené zálohy či jiné platby na kupní cenu vozidla a to do 10 dnů od odstoupení od smlouvy.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55"/>
        </w:tabs>
        <w:spacing w:before="2" w:line="249" w:lineRule="auto"/>
        <w:ind w:right="328" w:firstLine="0"/>
        <w:jc w:val="both"/>
        <w:rPr>
          <w:sz w:val="20"/>
        </w:rPr>
      </w:pP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kupující</w:t>
      </w:r>
      <w:r>
        <w:rPr>
          <w:spacing w:val="-8"/>
          <w:sz w:val="20"/>
        </w:rPr>
        <w:t xml:space="preserve"> </w:t>
      </w:r>
      <w:r>
        <w:rPr>
          <w:sz w:val="20"/>
        </w:rPr>
        <w:t>nepřevezme</w:t>
      </w:r>
      <w:r>
        <w:rPr>
          <w:spacing w:val="-8"/>
          <w:sz w:val="20"/>
        </w:rPr>
        <w:t xml:space="preserve"> </w:t>
      </w:r>
      <w:r>
        <w:rPr>
          <w:sz w:val="20"/>
        </w:rPr>
        <w:t>vozidlo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lhůtě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převzetí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5.2.3.2.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 od smlouvy odstoupit. Dojde-li k porušení povinnosti kupujícího převzít vozidlo ve lhůtě k převzetí dle bodu 5.2.3.2. této smlouvy, je kupující povinen uhradit prodávajícímu smluvní pokutu nejméně však ve výši 10% z kupní ceny vozu.</w:t>
      </w:r>
      <w:r>
        <w:rPr>
          <w:spacing w:val="-1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právo</w:t>
      </w:r>
      <w:r>
        <w:rPr>
          <w:spacing w:val="-1"/>
          <w:sz w:val="20"/>
        </w:rPr>
        <w:t xml:space="preserve"> </w:t>
      </w:r>
      <w:r>
        <w:rPr>
          <w:sz w:val="20"/>
        </w:rPr>
        <w:t>započítat</w:t>
      </w:r>
      <w:r>
        <w:rPr>
          <w:spacing w:val="-1"/>
          <w:sz w:val="20"/>
        </w:rPr>
        <w:t xml:space="preserve"> </w:t>
      </w:r>
      <w:r>
        <w:rPr>
          <w:sz w:val="20"/>
        </w:rPr>
        <w:t>zálohu</w:t>
      </w:r>
      <w:r>
        <w:rPr>
          <w:spacing w:val="-1"/>
          <w:sz w:val="20"/>
        </w:rPr>
        <w:t xml:space="preserve"> </w:t>
      </w:r>
      <w:r>
        <w:rPr>
          <w:sz w:val="20"/>
        </w:rPr>
        <w:t>zaplacenou</w:t>
      </w:r>
      <w:r>
        <w:rPr>
          <w:spacing w:val="-1"/>
          <w:sz w:val="20"/>
        </w:rPr>
        <w:t xml:space="preserve"> </w:t>
      </w:r>
      <w:r>
        <w:rPr>
          <w:sz w:val="20"/>
        </w:rPr>
        <w:t>kupujícím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"/>
          <w:sz w:val="20"/>
        </w:rPr>
        <w:t xml:space="preserve"> </w:t>
      </w:r>
      <w:r>
        <w:rPr>
          <w:sz w:val="20"/>
        </w:rPr>
        <w:t>koupě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pokutu.</w:t>
      </w:r>
      <w:r>
        <w:rPr>
          <w:spacing w:val="-1"/>
          <w:sz w:val="20"/>
        </w:rPr>
        <w:t xml:space="preserve"> </w:t>
      </w:r>
      <w:r>
        <w:rPr>
          <w:sz w:val="20"/>
        </w:rPr>
        <w:t>Právo</w:t>
      </w:r>
      <w:r>
        <w:rPr>
          <w:spacing w:val="-1"/>
          <w:sz w:val="20"/>
        </w:rPr>
        <w:t xml:space="preserve"> </w:t>
      </w:r>
      <w:r>
        <w:rPr>
          <w:sz w:val="20"/>
        </w:rPr>
        <w:t>na náhradu škody zůstává prodávajícímu nedotčeno.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71"/>
        </w:tabs>
        <w:spacing w:before="4" w:line="249" w:lineRule="auto"/>
        <w:ind w:right="328" w:firstLine="0"/>
        <w:jc w:val="both"/>
        <w:rPr>
          <w:sz w:val="20"/>
        </w:rPr>
      </w:pPr>
      <w:r>
        <w:rPr>
          <w:sz w:val="20"/>
        </w:rPr>
        <w:t>Dojde-li k porušení jiné povinnosti kupujícího vyplývající z této smlouvy než je uvedeno v bodu 5.3.2. shora (např.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z w:val="20"/>
        </w:rPr>
        <w:t>5.1.1.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smlouvy),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vždy</w:t>
      </w:r>
      <w:r>
        <w:rPr>
          <w:spacing w:val="-13"/>
          <w:sz w:val="20"/>
        </w:rPr>
        <w:t xml:space="preserve"> </w:t>
      </w:r>
      <w:r>
        <w:rPr>
          <w:sz w:val="20"/>
        </w:rPr>
        <w:t>uhradit</w:t>
      </w:r>
      <w:r>
        <w:rPr>
          <w:spacing w:val="-14"/>
          <w:sz w:val="20"/>
        </w:rPr>
        <w:t xml:space="preserve"> </w:t>
      </w:r>
      <w:r>
        <w:rPr>
          <w:sz w:val="20"/>
        </w:rPr>
        <w:t>prodávajícímu</w:t>
      </w:r>
      <w:r>
        <w:rPr>
          <w:spacing w:val="-13"/>
          <w:sz w:val="20"/>
        </w:rPr>
        <w:t xml:space="preserve"> </w:t>
      </w: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pokutu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 zálohy na kupní cenu vozu sjednané podle bodu 2.3. této smlouvy, nejméně však ve výši 10% z kupní ceny vozu. Právo na náhradu škody zůstává ujednáním o smluvní pokutě nedotčeno.</w:t>
      </w:r>
    </w:p>
    <w:p w:rsidR="00E5344B" w:rsidRDefault="00E5344B">
      <w:pPr>
        <w:spacing w:line="249" w:lineRule="auto"/>
        <w:jc w:val="both"/>
        <w:rPr>
          <w:sz w:val="20"/>
        </w:rPr>
        <w:sectPr w:rsidR="00E5344B">
          <w:pgSz w:w="11910" w:h="16840"/>
          <w:pgMar w:top="800" w:right="520" w:bottom="840" w:left="740" w:header="0" w:footer="657" w:gutter="0"/>
          <w:cols w:space="708"/>
        </w:sectPr>
      </w:pPr>
    </w:p>
    <w:p w:rsidR="00E5344B" w:rsidRDefault="00E5344B">
      <w:pPr>
        <w:pStyle w:val="ListParagraph"/>
        <w:numPr>
          <w:ilvl w:val="1"/>
          <w:numId w:val="1"/>
        </w:numPr>
        <w:tabs>
          <w:tab w:val="left" w:pos="495"/>
        </w:tabs>
        <w:spacing w:before="73"/>
        <w:ind w:left="495" w:hanging="385"/>
        <w:jc w:val="both"/>
        <w:rPr>
          <w:sz w:val="20"/>
        </w:rPr>
      </w:pPr>
      <w:r>
        <w:rPr>
          <w:sz w:val="20"/>
        </w:rPr>
        <w:t>Záruční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podmínky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59"/>
        </w:tabs>
        <w:ind w:left="659" w:hanging="549"/>
        <w:jc w:val="both"/>
        <w:rPr>
          <w:sz w:val="20"/>
        </w:rPr>
      </w:pP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aktuálně</w:t>
      </w:r>
      <w:r>
        <w:rPr>
          <w:spacing w:val="-6"/>
          <w:sz w:val="20"/>
        </w:rPr>
        <w:t xml:space="preserve"> </w:t>
      </w:r>
      <w:r>
        <w:rPr>
          <w:sz w:val="20"/>
        </w:rPr>
        <w:t>všeobecné</w:t>
      </w:r>
      <w:r>
        <w:rPr>
          <w:spacing w:val="-6"/>
          <w:sz w:val="20"/>
        </w:rPr>
        <w:t xml:space="preserve"> </w:t>
      </w:r>
      <w:r>
        <w:rPr>
          <w:sz w:val="20"/>
        </w:rPr>
        <w:t>záruční</w:t>
      </w:r>
      <w:r>
        <w:rPr>
          <w:spacing w:val="-6"/>
          <w:sz w:val="20"/>
        </w:rPr>
        <w:t xml:space="preserve"> </w:t>
      </w:r>
      <w:r>
        <w:rPr>
          <w:sz w:val="20"/>
        </w:rPr>
        <w:t>podmínky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importéra/výrobce.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60"/>
        </w:tabs>
        <w:spacing w:line="249" w:lineRule="auto"/>
        <w:ind w:right="328" w:firstLine="0"/>
        <w:jc w:val="both"/>
        <w:rPr>
          <w:sz w:val="20"/>
        </w:rPr>
      </w:pPr>
      <w:r>
        <w:rPr>
          <w:sz w:val="20"/>
        </w:rPr>
        <w:t>Upozornění:</w:t>
      </w:r>
      <w:r>
        <w:rPr>
          <w:spacing w:val="-2"/>
          <w:sz w:val="20"/>
        </w:rPr>
        <w:t xml:space="preserve"> </w:t>
      </w:r>
      <w:r>
        <w:rPr>
          <w:sz w:val="20"/>
        </w:rPr>
        <w:t>Spotřeba</w:t>
      </w:r>
      <w:r>
        <w:rPr>
          <w:spacing w:val="-2"/>
          <w:sz w:val="20"/>
        </w:rPr>
        <w:t xml:space="preserve"> </w:t>
      </w:r>
      <w:r>
        <w:rPr>
          <w:sz w:val="20"/>
        </w:rPr>
        <w:t>paliva,</w:t>
      </w:r>
      <w:r>
        <w:rPr>
          <w:spacing w:val="-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technickém</w:t>
      </w:r>
      <w:r>
        <w:rPr>
          <w:spacing w:val="-2"/>
          <w:sz w:val="20"/>
        </w:rPr>
        <w:t xml:space="preserve"> </w:t>
      </w:r>
      <w:r>
        <w:rPr>
          <w:sz w:val="20"/>
        </w:rPr>
        <w:t>průkazu,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technickým</w:t>
      </w:r>
      <w:r>
        <w:rPr>
          <w:spacing w:val="-2"/>
          <w:sz w:val="20"/>
        </w:rPr>
        <w:t xml:space="preserve"> </w:t>
      </w:r>
      <w:r>
        <w:rPr>
          <w:sz w:val="20"/>
        </w:rPr>
        <w:t>parametrem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  <w:r>
        <w:rPr>
          <w:spacing w:val="-2"/>
          <w:sz w:val="20"/>
        </w:rPr>
        <w:t xml:space="preserve"> </w:t>
      </w:r>
      <w:r>
        <w:rPr>
          <w:sz w:val="20"/>
        </w:rPr>
        <w:t>zjištěným</w:t>
      </w:r>
      <w:r>
        <w:rPr>
          <w:spacing w:val="-2"/>
          <w:sz w:val="20"/>
        </w:rPr>
        <w:t xml:space="preserve"> </w:t>
      </w:r>
      <w:r>
        <w:rPr>
          <w:sz w:val="20"/>
        </w:rPr>
        <w:t>v umělém prostředí za konstantních podmínek. Při provozu vozidla na pozemních komunikacích může být skutečná spotřeba vyšší, zejména pod vlivem způsobu jízdy, povětrnostních podmínek, užívám klimatizace a dalších spotřebičů, apod. Vyšší spotřeba není vadou výrobku, pokud není autorizovanými testy prokázán opak.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64"/>
        </w:tabs>
        <w:spacing w:before="4" w:line="249" w:lineRule="auto"/>
        <w:ind w:right="330" w:firstLine="0"/>
        <w:jc w:val="both"/>
        <w:rPr>
          <w:sz w:val="20"/>
        </w:rPr>
      </w:pPr>
      <w:r>
        <w:rPr>
          <w:sz w:val="20"/>
        </w:rPr>
        <w:t>V případě, že kupující je spotřebitelem níže svým podpisem stvrzuje, že byl seznámen s právy vznikajícími z vadného plnění, o právech ze záruky</w:t>
      </w:r>
      <w:r>
        <w:rPr>
          <w:spacing w:val="40"/>
          <w:sz w:val="20"/>
        </w:rPr>
        <w:t xml:space="preserve"> </w:t>
      </w:r>
      <w:r>
        <w:rPr>
          <w:sz w:val="20"/>
        </w:rPr>
        <w:t>a všech podmínkách pro uplatňování těchto práv.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59"/>
        </w:tabs>
        <w:spacing w:before="1" w:line="249" w:lineRule="auto"/>
        <w:ind w:right="1974" w:firstLine="0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-4"/>
          <w:sz w:val="20"/>
        </w:rPr>
        <w:t xml:space="preserve"> </w:t>
      </w:r>
      <w:r>
        <w:rPr>
          <w:sz w:val="20"/>
        </w:rPr>
        <w:t>poučuje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kupujícího,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4"/>
          <w:sz w:val="20"/>
        </w:rPr>
        <w:t xml:space="preserve"> </w:t>
      </w:r>
      <w:r>
        <w:rPr>
          <w:sz w:val="20"/>
        </w:rPr>
        <w:t>kdy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</w:t>
      </w:r>
      <w:r>
        <w:rPr>
          <w:spacing w:val="-4"/>
          <w:sz w:val="20"/>
        </w:rPr>
        <w:t xml:space="preserve"> </w:t>
      </w:r>
      <w:r>
        <w:rPr>
          <w:sz w:val="20"/>
        </w:rPr>
        <w:t>spotřebitelem,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subjektem řešení mimosoudních sporů Česká obchodní inspekce, bližší informace na </w:t>
      </w:r>
      <w:hyperlink r:id="rId10">
        <w:r>
          <w:rPr>
            <w:sz w:val="20"/>
          </w:rPr>
          <w:t>www.coi.cz</w:t>
        </w:r>
      </w:hyperlink>
    </w:p>
    <w:p w:rsidR="00E5344B" w:rsidRDefault="00E5344B">
      <w:pPr>
        <w:pStyle w:val="BodyText"/>
        <w:ind w:left="0"/>
        <w:rPr>
          <w:sz w:val="21"/>
        </w:rPr>
      </w:pPr>
    </w:p>
    <w:p w:rsidR="00E5344B" w:rsidRDefault="00E5344B">
      <w:pPr>
        <w:pStyle w:val="ListParagraph"/>
        <w:numPr>
          <w:ilvl w:val="1"/>
          <w:numId w:val="1"/>
        </w:numPr>
        <w:tabs>
          <w:tab w:val="left" w:pos="495"/>
        </w:tabs>
        <w:spacing w:before="0"/>
        <w:ind w:left="495" w:hanging="385"/>
        <w:jc w:val="both"/>
        <w:rPr>
          <w:sz w:val="20"/>
        </w:rPr>
      </w:pPr>
      <w:r>
        <w:rPr>
          <w:sz w:val="20"/>
        </w:rPr>
        <w:t>Výhrada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vlastnictví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82"/>
        </w:tabs>
        <w:spacing w:line="249" w:lineRule="auto"/>
        <w:ind w:right="328" w:firstLine="0"/>
        <w:jc w:val="both"/>
        <w:rPr>
          <w:sz w:val="20"/>
        </w:rPr>
      </w:pPr>
      <w:r>
        <w:rPr>
          <w:sz w:val="20"/>
        </w:rPr>
        <w:t>Vozidlo zůstává do úplného zaplacení ceny ve vlastnictví prodávajícího. Kupující se musí zdržet takového zacházení s vozidlem, které by mohlo ohrozit výhradu vlastnictví prodávajícího, zejména uzavřít kupní smlouvu s jiným subjektem, jejímž předmětem je vozidlo, jež je ve výhradním vlastnictví prodávajícího. Nebezpečí škody na vozidle přechází na kupujícího předáním vozidla.</w:t>
      </w:r>
    </w:p>
    <w:p w:rsidR="00E5344B" w:rsidRDefault="00E5344B">
      <w:pPr>
        <w:pStyle w:val="BodyText"/>
        <w:spacing w:before="2"/>
        <w:ind w:left="0"/>
        <w:rPr>
          <w:sz w:val="21"/>
        </w:rPr>
      </w:pPr>
    </w:p>
    <w:p w:rsidR="00E5344B" w:rsidRDefault="00E5344B">
      <w:pPr>
        <w:pStyle w:val="ListParagraph"/>
        <w:numPr>
          <w:ilvl w:val="1"/>
          <w:numId w:val="1"/>
        </w:numPr>
        <w:tabs>
          <w:tab w:val="left" w:pos="495"/>
        </w:tabs>
        <w:spacing w:before="0"/>
        <w:ind w:left="495" w:hanging="385"/>
        <w:jc w:val="both"/>
        <w:rPr>
          <w:sz w:val="20"/>
        </w:rPr>
      </w:pPr>
      <w:r>
        <w:rPr>
          <w:sz w:val="20"/>
        </w:rPr>
        <w:t>Rozvazovací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podmínka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49"/>
        </w:tabs>
        <w:spacing w:line="249" w:lineRule="auto"/>
        <w:ind w:right="330" w:firstLine="0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tímto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uzavření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rozhodne</w:t>
      </w:r>
      <w:r>
        <w:rPr>
          <w:spacing w:val="-13"/>
          <w:sz w:val="20"/>
        </w:rPr>
        <w:t xml:space="preserve"> </w:t>
      </w:r>
      <w:r>
        <w:rPr>
          <w:sz w:val="20"/>
        </w:rPr>
        <w:t>financovat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pořízení </w:t>
      </w:r>
      <w:r>
        <w:rPr>
          <w:spacing w:val="-2"/>
          <w:sz w:val="20"/>
        </w:rPr>
        <w:t>vozidla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užívání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leasingové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společnosti,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pozbude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dni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uzavření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příslušné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leasingové </w:t>
      </w:r>
      <w:r>
        <w:rPr>
          <w:sz w:val="20"/>
        </w:rPr>
        <w:t>smlouvy účinnosti.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56"/>
        </w:tabs>
        <w:spacing w:before="3" w:line="249" w:lineRule="auto"/>
        <w:ind w:right="328" w:firstLine="0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-6"/>
          <w:sz w:val="20"/>
        </w:rPr>
        <w:t xml:space="preserve"> </w:t>
      </w:r>
      <w:r>
        <w:rPr>
          <w:sz w:val="20"/>
        </w:rPr>
        <w:t>souhlasí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z w:val="20"/>
        </w:rPr>
        <w:t>aby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5.6.1.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byla</w:t>
      </w:r>
      <w:r>
        <w:rPr>
          <w:spacing w:val="-6"/>
          <w:sz w:val="20"/>
        </w:rPr>
        <w:t xml:space="preserve"> </w:t>
      </w:r>
      <w:r>
        <w:rPr>
          <w:sz w:val="20"/>
        </w:rPr>
        <w:t>záloha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6"/>
          <w:sz w:val="20"/>
        </w:rPr>
        <w:t xml:space="preserve"> </w:t>
      </w:r>
      <w:r>
        <w:rPr>
          <w:sz w:val="20"/>
        </w:rPr>
        <w:t>kupujícím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kupní cenu vozu podle bodu 3.3 resp. 5.1.1 této smlouvy použita na úhradu kupní ceny sjednané mezi prodávajícím a leasingovou společností.</w:t>
      </w:r>
    </w:p>
    <w:p w:rsidR="00E5344B" w:rsidRDefault="00E5344B">
      <w:pPr>
        <w:pStyle w:val="BodyText"/>
        <w:ind w:left="0"/>
        <w:rPr>
          <w:sz w:val="21"/>
        </w:rPr>
      </w:pPr>
    </w:p>
    <w:p w:rsidR="00E5344B" w:rsidRDefault="00E5344B">
      <w:pPr>
        <w:pStyle w:val="ListParagraph"/>
        <w:numPr>
          <w:ilvl w:val="1"/>
          <w:numId w:val="1"/>
        </w:numPr>
        <w:tabs>
          <w:tab w:val="left" w:pos="495"/>
        </w:tabs>
        <w:spacing w:before="1"/>
        <w:ind w:left="495" w:hanging="385"/>
        <w:jc w:val="both"/>
        <w:rPr>
          <w:sz w:val="20"/>
        </w:rPr>
      </w:pPr>
      <w:r>
        <w:rPr>
          <w:sz w:val="20"/>
        </w:rPr>
        <w:t>Odpočet</w:t>
      </w:r>
      <w:r>
        <w:rPr>
          <w:spacing w:val="-5"/>
          <w:sz w:val="20"/>
        </w:rPr>
        <w:t xml:space="preserve"> </w:t>
      </w:r>
      <w:r>
        <w:rPr>
          <w:sz w:val="20"/>
        </w:rPr>
        <w:t>daně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přidané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hodnoty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60"/>
        </w:tabs>
        <w:spacing w:line="249" w:lineRule="auto"/>
        <w:ind w:right="332" w:firstLine="0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vědom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skutečnosti,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nákupu</w:t>
      </w:r>
      <w:r>
        <w:rPr>
          <w:spacing w:val="-2"/>
          <w:sz w:val="20"/>
        </w:rPr>
        <w:t xml:space="preserve"> </w:t>
      </w:r>
      <w:r>
        <w:rPr>
          <w:sz w:val="20"/>
        </w:rPr>
        <w:t>vozidla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uplatnění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DPH je konečný odpočet DPH závislý na zjištění příslušného finančního úřadu. Prodávající kupujícímu za vrácení DPH </w:t>
      </w:r>
      <w:r>
        <w:rPr>
          <w:spacing w:val="-2"/>
          <w:sz w:val="20"/>
        </w:rPr>
        <w:t>neodpovídá.</w:t>
      </w:r>
    </w:p>
    <w:p w:rsidR="00E5344B" w:rsidRDefault="00E5344B">
      <w:pPr>
        <w:pStyle w:val="BodyText"/>
        <w:ind w:left="0"/>
        <w:rPr>
          <w:sz w:val="21"/>
        </w:rPr>
      </w:pPr>
    </w:p>
    <w:p w:rsidR="00E5344B" w:rsidRDefault="00E5344B">
      <w:pPr>
        <w:pStyle w:val="ListParagraph"/>
        <w:numPr>
          <w:ilvl w:val="1"/>
          <w:numId w:val="1"/>
        </w:numPr>
        <w:tabs>
          <w:tab w:val="left" w:pos="495"/>
        </w:tabs>
        <w:spacing w:before="1"/>
        <w:ind w:left="495" w:hanging="385"/>
        <w:jc w:val="both"/>
        <w:rPr>
          <w:sz w:val="20"/>
        </w:rPr>
      </w:pPr>
      <w:r>
        <w:rPr>
          <w:sz w:val="20"/>
        </w:rPr>
        <w:t>Závěrečná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ustanovení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59"/>
        </w:tabs>
        <w:ind w:left="659" w:hanging="549"/>
        <w:jc w:val="both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7"/>
          <w:sz w:val="20"/>
        </w:rPr>
        <w:t xml:space="preserve"> </w:t>
      </w:r>
      <w:r>
        <w:rPr>
          <w:sz w:val="20"/>
        </w:rPr>
        <w:t>právu</w:t>
      </w:r>
      <w:r>
        <w:rPr>
          <w:spacing w:val="-7"/>
          <w:sz w:val="20"/>
        </w:rPr>
        <w:t xml:space="preserve"> </w:t>
      </w:r>
      <w:r>
        <w:rPr>
          <w:sz w:val="20"/>
        </w:rPr>
        <w:t>České</w:t>
      </w:r>
      <w:r>
        <w:rPr>
          <w:spacing w:val="-7"/>
          <w:sz w:val="20"/>
        </w:rPr>
        <w:t xml:space="preserve"> </w:t>
      </w:r>
      <w:r>
        <w:rPr>
          <w:sz w:val="20"/>
        </w:rPr>
        <w:t>republiky.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soud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území</w:t>
      </w:r>
      <w:r>
        <w:rPr>
          <w:spacing w:val="-7"/>
          <w:sz w:val="20"/>
        </w:rPr>
        <w:t xml:space="preserve"> </w:t>
      </w:r>
      <w:r>
        <w:rPr>
          <w:sz w:val="20"/>
        </w:rPr>
        <w:t>České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republiky.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49"/>
        </w:tabs>
        <w:spacing w:line="249" w:lineRule="auto"/>
        <w:ind w:right="327" w:firstLine="0"/>
        <w:jc w:val="both"/>
        <w:rPr>
          <w:sz w:val="20"/>
        </w:rPr>
      </w:pPr>
      <w:r>
        <w:rPr>
          <w:sz w:val="20"/>
        </w:rPr>
        <w:t>Kupující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smlouvou</w:t>
      </w:r>
      <w:r>
        <w:rPr>
          <w:spacing w:val="-13"/>
          <w:sz w:val="20"/>
        </w:rPr>
        <w:t xml:space="preserve"> </w:t>
      </w:r>
      <w:r>
        <w:rPr>
          <w:sz w:val="20"/>
        </w:rPr>
        <w:t>uděluje</w:t>
      </w:r>
      <w:r>
        <w:rPr>
          <w:spacing w:val="-13"/>
          <w:sz w:val="20"/>
        </w:rPr>
        <w:t xml:space="preserve"> </w:t>
      </w:r>
      <w:r>
        <w:rPr>
          <w:sz w:val="20"/>
        </w:rPr>
        <w:t>prodávajícímu</w:t>
      </w:r>
      <w:r>
        <w:rPr>
          <w:spacing w:val="-13"/>
          <w:sz w:val="20"/>
        </w:rPr>
        <w:t xml:space="preserve"> </w:t>
      </w:r>
      <w:r>
        <w:rPr>
          <w:sz w:val="20"/>
        </w:rPr>
        <w:t>souhlas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užitím</w:t>
      </w:r>
      <w:r>
        <w:rPr>
          <w:spacing w:val="-13"/>
          <w:sz w:val="20"/>
        </w:rPr>
        <w:t xml:space="preserve"> </w:t>
      </w:r>
      <w:r>
        <w:rPr>
          <w:sz w:val="20"/>
        </w:rPr>
        <w:t>osobních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samostatným prohlášením, které je přílohou této smlouvy.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77"/>
        </w:tabs>
        <w:spacing w:before="1" w:line="249" w:lineRule="auto"/>
        <w:ind w:right="328" w:firstLine="0"/>
        <w:jc w:val="both"/>
        <w:rPr>
          <w:sz w:val="20"/>
        </w:rPr>
      </w:pPr>
      <w:r>
        <w:rPr>
          <w:sz w:val="20"/>
        </w:rPr>
        <w:t>Tato smlouva je vyhotovena v písemné formě, jiná smluvní ujednání, odchylky nebo doplňky vyžadují vždy písemnou formu pod sankcí neplatnosti. Smluvní strany podpisem této smlouvy potvrzují, že si obsah smlouvy přečetly a s jejím obsahem souhlasí.</w:t>
      </w:r>
    </w:p>
    <w:p w:rsidR="00E5344B" w:rsidRPr="008B7DD7" w:rsidRDefault="00E5344B">
      <w:pPr>
        <w:pStyle w:val="ListParagraph"/>
        <w:numPr>
          <w:ilvl w:val="2"/>
          <w:numId w:val="1"/>
        </w:numPr>
        <w:tabs>
          <w:tab w:val="left" w:pos="659"/>
        </w:tabs>
        <w:spacing w:before="3"/>
        <w:ind w:left="659" w:hanging="549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7"/>
          <w:sz w:val="20"/>
        </w:rPr>
        <w:t xml:space="preserve"> </w:t>
      </w:r>
      <w:r>
        <w:rPr>
          <w:sz w:val="20"/>
        </w:rPr>
        <w:t>vyhotovena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dvou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exemplářích.</w:t>
      </w:r>
    </w:p>
    <w:p w:rsidR="00E5344B" w:rsidRDefault="00E5344B">
      <w:pPr>
        <w:pStyle w:val="ListParagraph"/>
        <w:numPr>
          <w:ilvl w:val="2"/>
          <w:numId w:val="1"/>
        </w:numPr>
        <w:tabs>
          <w:tab w:val="left" w:pos="659"/>
        </w:tabs>
        <w:spacing w:before="3"/>
        <w:ind w:left="659" w:hanging="549"/>
        <w:jc w:val="both"/>
        <w:rPr>
          <w:sz w:val="20"/>
        </w:rPr>
      </w:pPr>
      <w:r>
        <w:rPr>
          <w:spacing w:val="-2"/>
          <w:sz w:val="20"/>
        </w:rPr>
        <w:t xml:space="preserve">Smlouva bude uveřejněna v Registru smluv, zveřejnění provede kupující. </w:t>
      </w:r>
    </w:p>
    <w:p w:rsidR="00E5344B" w:rsidRDefault="00E5344B">
      <w:pPr>
        <w:pStyle w:val="BodyText"/>
        <w:ind w:left="0"/>
        <w:rPr>
          <w:sz w:val="22"/>
        </w:rPr>
      </w:pPr>
    </w:p>
    <w:p w:rsidR="00E5344B" w:rsidRDefault="00E5344B">
      <w:pPr>
        <w:pStyle w:val="BodyText"/>
        <w:spacing w:before="2"/>
        <w:ind w:left="0"/>
        <w:rPr>
          <w:sz w:val="28"/>
        </w:rPr>
      </w:pPr>
    </w:p>
    <w:p w:rsidR="00E5344B" w:rsidRDefault="00E5344B">
      <w:pPr>
        <w:pStyle w:val="BodyText"/>
      </w:pPr>
      <w:r>
        <w:t>V Praze dne………………………</w:t>
      </w:r>
      <w:r>
        <w:tab/>
      </w:r>
      <w:r>
        <w:tab/>
      </w:r>
      <w:r>
        <w:tab/>
      </w:r>
      <w:r>
        <w:tab/>
        <w:t>V Novém Strašecí dne…………………</w:t>
      </w: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ind w:left="0"/>
      </w:pPr>
    </w:p>
    <w:p w:rsidR="00E5344B" w:rsidRDefault="00E5344B">
      <w:pPr>
        <w:sectPr w:rsidR="00E5344B">
          <w:pgSz w:w="11910" w:h="16840"/>
          <w:pgMar w:top="1040" w:right="520" w:bottom="840" w:left="740" w:header="0" w:footer="657" w:gutter="0"/>
          <w:cols w:space="708"/>
        </w:sectPr>
      </w:pPr>
    </w:p>
    <w:p w:rsidR="00E5344B" w:rsidRDefault="00E5344B">
      <w:pPr>
        <w:pStyle w:val="BodyText"/>
        <w:spacing w:before="10"/>
        <w:ind w:left="0"/>
        <w:rPr>
          <w:sz w:val="18"/>
        </w:rPr>
      </w:pPr>
    </w:p>
    <w:p w:rsidR="00E5344B" w:rsidRDefault="00E5344B">
      <w:pPr>
        <w:pStyle w:val="BodyText"/>
        <w:spacing w:line="249" w:lineRule="auto"/>
      </w:pPr>
      <w:r>
        <w:t>Prodávající:</w:t>
      </w:r>
      <w:r>
        <w:rPr>
          <w:spacing w:val="-14"/>
        </w:rPr>
        <w:t xml:space="preserve"> </w:t>
      </w:r>
      <w:r>
        <w:t>AUTODRUŽSTVO</w:t>
      </w:r>
      <w:r>
        <w:rPr>
          <w:spacing w:val="-14"/>
        </w:rPr>
        <w:t xml:space="preserve"> </w:t>
      </w:r>
      <w:r>
        <w:t xml:space="preserve">PODBABSKÁ Zástupce: </w:t>
      </w:r>
    </w:p>
    <w:p w:rsidR="00E5344B" w:rsidRDefault="00E5344B">
      <w:pPr>
        <w:spacing w:before="10"/>
        <w:rPr>
          <w:sz w:val="18"/>
        </w:rPr>
      </w:pPr>
      <w:r>
        <w:br w:type="column"/>
      </w:r>
    </w:p>
    <w:p w:rsidR="00E5344B" w:rsidRDefault="00E5344B">
      <w:pPr>
        <w:pStyle w:val="BodyText"/>
        <w:rPr>
          <w:spacing w:val="-4"/>
        </w:rPr>
      </w:pPr>
      <w:r>
        <w:t>Kupující:</w:t>
      </w:r>
      <w:r>
        <w:rPr>
          <w:spacing w:val="69"/>
          <w:w w:val="150"/>
        </w:rPr>
        <w:t xml:space="preserve"> </w:t>
      </w:r>
      <w:r>
        <w:t>Střední</w:t>
      </w:r>
      <w:r>
        <w:rPr>
          <w:spacing w:val="-5"/>
        </w:rPr>
        <w:t xml:space="preserve"> </w:t>
      </w:r>
      <w:r>
        <w:t>odborné</w:t>
      </w:r>
      <w:r>
        <w:rPr>
          <w:spacing w:val="-6"/>
        </w:rPr>
        <w:t xml:space="preserve"> </w:t>
      </w:r>
      <w:r>
        <w:t>učiliště</w:t>
      </w:r>
      <w:r>
        <w:rPr>
          <w:spacing w:val="-5"/>
        </w:rPr>
        <w:t xml:space="preserve"> </w:t>
      </w:r>
      <w:r>
        <w:rPr>
          <w:spacing w:val="-4"/>
        </w:rPr>
        <w:t>Nové Strašecí</w:t>
      </w:r>
    </w:p>
    <w:p w:rsidR="00E5344B" w:rsidRDefault="00E5344B" w:rsidP="008B7DD7">
      <w:pPr>
        <w:pStyle w:val="BodyText"/>
        <w:sectPr w:rsidR="00E5344B">
          <w:type w:val="continuous"/>
          <w:pgSz w:w="11910" w:h="16840"/>
          <w:pgMar w:top="1240" w:right="520" w:bottom="840" w:left="740" w:header="0" w:footer="657" w:gutter="0"/>
          <w:cols w:num="2" w:space="708" w:equalWidth="0">
            <w:col w:w="4200" w:space="1470"/>
            <w:col w:w="4980"/>
          </w:cols>
        </w:sectPr>
      </w:pPr>
      <w:r>
        <w:rPr>
          <w:spacing w:val="-4"/>
        </w:rPr>
        <w:t xml:space="preserve">Zástupce:  </w:t>
      </w:r>
    </w:p>
    <w:p w:rsidR="00E5344B" w:rsidRDefault="00E5344B">
      <w:pPr>
        <w:pStyle w:val="BodyText"/>
        <w:spacing w:before="73"/>
      </w:pPr>
      <w:r>
        <w:rPr>
          <w:noProof/>
          <w:lang w:eastAsia="cs-CZ"/>
        </w:rPr>
        <w:pict>
          <v:shape id="Image 34" o:spid="_x0000_s1057" type="#_x0000_t75" style="position:absolute;left:0;text-align:left;margin-left:505.9pt;margin-top:7.5pt;width:31.15pt;height:53.65pt;z-index:251653632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pacing w:val="-2"/>
        </w:rPr>
        <w:t>Firma</w:t>
      </w:r>
    </w:p>
    <w:p w:rsidR="00E5344B" w:rsidRDefault="00E5344B">
      <w:pPr>
        <w:pStyle w:val="BodyText"/>
        <w:spacing w:before="10" w:line="249" w:lineRule="auto"/>
        <w:ind w:right="7116"/>
      </w:pPr>
      <w:r>
        <w:t>Střední</w:t>
      </w:r>
      <w:r>
        <w:rPr>
          <w:spacing w:val="-12"/>
        </w:rPr>
        <w:t xml:space="preserve"> </w:t>
      </w:r>
      <w:r>
        <w:t>odborné</w:t>
      </w:r>
      <w:r>
        <w:rPr>
          <w:spacing w:val="-12"/>
        </w:rPr>
        <w:t xml:space="preserve"> </w:t>
      </w:r>
      <w:r>
        <w:t>učiliště</w:t>
      </w:r>
      <w:r>
        <w:rPr>
          <w:spacing w:val="-12"/>
        </w:rPr>
        <w:t xml:space="preserve"> </w:t>
      </w:r>
      <w:r>
        <w:t>Nové Strašecí Sportovní 1135</w:t>
      </w:r>
    </w:p>
    <w:p w:rsidR="00E5344B" w:rsidRDefault="00E5344B">
      <w:pPr>
        <w:pStyle w:val="BodyText"/>
        <w:spacing w:before="2"/>
      </w:pPr>
      <w:r>
        <w:t>271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rPr>
          <w:spacing w:val="-2"/>
        </w:rPr>
        <w:t>Strašecí</w:t>
      </w:r>
    </w:p>
    <w:p w:rsidR="00E5344B" w:rsidRDefault="00E5344B">
      <w:pPr>
        <w:pStyle w:val="BodyText"/>
        <w:spacing w:before="10"/>
      </w:pPr>
      <w:r>
        <w:t>IČO:</w:t>
      </w:r>
      <w:r>
        <w:rPr>
          <w:spacing w:val="-8"/>
        </w:rPr>
        <w:t xml:space="preserve"> </w:t>
      </w:r>
      <w:r>
        <w:rPr>
          <w:spacing w:val="-2"/>
        </w:rPr>
        <w:t>14802201</w:t>
      </w: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spacing w:before="5"/>
        <w:ind w:left="0"/>
        <w:rPr>
          <w:sz w:val="24"/>
        </w:rPr>
      </w:pPr>
    </w:p>
    <w:p w:rsidR="00E5344B" w:rsidRDefault="00E5344B">
      <w:pPr>
        <w:rPr>
          <w:sz w:val="24"/>
        </w:rPr>
        <w:sectPr w:rsidR="00E5344B">
          <w:pgSz w:w="11910" w:h="16840"/>
          <w:pgMar w:top="800" w:right="520" w:bottom="840" w:left="740" w:header="0" w:footer="657" w:gutter="0"/>
          <w:cols w:space="708"/>
        </w:sectPr>
      </w:pPr>
    </w:p>
    <w:p w:rsidR="00E5344B" w:rsidRDefault="00E5344B">
      <w:pPr>
        <w:pStyle w:val="Heading1"/>
        <w:spacing w:before="94"/>
      </w:pPr>
      <w:r>
        <w:t>Prohlášení</w:t>
      </w:r>
      <w:r>
        <w:rPr>
          <w:spacing w:val="-10"/>
        </w:rPr>
        <w:t xml:space="preserve"> </w:t>
      </w:r>
      <w:r>
        <w:rPr>
          <w:spacing w:val="-2"/>
        </w:rPr>
        <w:t>kupujícího</w:t>
      </w:r>
    </w:p>
    <w:p w:rsidR="00E5344B" w:rsidRDefault="00E5344B">
      <w:pPr>
        <w:spacing w:before="180"/>
        <w:ind w:left="110"/>
        <w:rPr>
          <w:b/>
          <w:sz w:val="20"/>
        </w:rPr>
      </w:pPr>
      <w:r>
        <w:rPr>
          <w:sz w:val="20"/>
        </w:rPr>
        <w:t>Model: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Transporter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6.1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Kombi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TDI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DR*</w:t>
      </w:r>
    </w:p>
    <w:p w:rsidR="00E5344B" w:rsidRDefault="00E5344B">
      <w:pPr>
        <w:pStyle w:val="BodyText"/>
        <w:spacing w:before="10" w:line="249" w:lineRule="auto"/>
        <w:ind w:right="875"/>
      </w:pPr>
      <w:r>
        <w:t>Objem</w:t>
      </w:r>
      <w:r>
        <w:rPr>
          <w:spacing w:val="-14"/>
        </w:rPr>
        <w:t xml:space="preserve"> </w:t>
      </w:r>
      <w:r>
        <w:t>motoru:</w:t>
      </w:r>
      <w:r>
        <w:rPr>
          <w:spacing w:val="-13"/>
        </w:rPr>
        <w:t xml:space="preserve"> </w:t>
      </w:r>
      <w:r>
        <w:t>1968</w:t>
      </w:r>
      <w:r>
        <w:rPr>
          <w:spacing w:val="-14"/>
        </w:rPr>
        <w:t xml:space="preserve"> </w:t>
      </w:r>
      <w:r>
        <w:t>ccm Výkon kW/k: 150/110 Převodovka: 6 st.</w:t>
      </w:r>
    </w:p>
    <w:p w:rsidR="00E5344B" w:rsidRDefault="00E5344B">
      <w:r>
        <w:br w:type="column"/>
      </w:r>
    </w:p>
    <w:p w:rsidR="00E5344B" w:rsidRDefault="00E5344B">
      <w:pPr>
        <w:pStyle w:val="BodyText"/>
        <w:spacing w:before="9"/>
        <w:ind w:left="0"/>
        <w:rPr>
          <w:sz w:val="21"/>
        </w:rPr>
      </w:pPr>
    </w:p>
    <w:p w:rsidR="00E5344B" w:rsidRDefault="00E5344B">
      <w:pPr>
        <w:pStyle w:val="BodyText"/>
        <w:spacing w:before="1" w:line="249" w:lineRule="auto"/>
        <w:ind w:right="3087"/>
        <w:jc w:val="both"/>
      </w:pPr>
      <w:r>
        <w:t>Modelový</w:t>
      </w:r>
      <w:r>
        <w:rPr>
          <w:spacing w:val="-14"/>
        </w:rPr>
        <w:t xml:space="preserve"> </w:t>
      </w:r>
      <w:r>
        <w:t>klíč:</w:t>
      </w:r>
      <w:r>
        <w:rPr>
          <w:spacing w:val="-14"/>
        </w:rPr>
        <w:t xml:space="preserve"> </w:t>
      </w:r>
      <w:r>
        <w:t>SHJ1F1W0 Barva vozidla: Bílá Candy Interiér: Látka</w:t>
      </w:r>
    </w:p>
    <w:p w:rsidR="00E5344B" w:rsidRDefault="00E5344B">
      <w:pPr>
        <w:pStyle w:val="BodyText"/>
        <w:spacing w:before="2"/>
        <w:jc w:val="both"/>
      </w:pPr>
      <w:r>
        <w:t>Kód</w:t>
      </w:r>
      <w:r>
        <w:rPr>
          <w:spacing w:val="-5"/>
        </w:rPr>
        <w:t xml:space="preserve"> </w:t>
      </w:r>
      <w:r>
        <w:t>barvy:</w:t>
      </w:r>
      <w:r>
        <w:rPr>
          <w:spacing w:val="-3"/>
        </w:rPr>
        <w:t xml:space="preserve"> </w:t>
      </w:r>
      <w:r>
        <w:t>B4B4</w:t>
      </w:r>
      <w:r>
        <w:rPr>
          <w:spacing w:val="-4"/>
        </w:rPr>
        <w:t xml:space="preserve"> </w:t>
      </w:r>
      <w:r>
        <w:rPr>
          <w:spacing w:val="-5"/>
        </w:rPr>
        <w:t>/PX</w:t>
      </w:r>
    </w:p>
    <w:p w:rsidR="00E5344B" w:rsidRDefault="00E5344B">
      <w:pPr>
        <w:jc w:val="both"/>
        <w:sectPr w:rsidR="00E5344B">
          <w:type w:val="continuous"/>
          <w:pgSz w:w="11910" w:h="16840"/>
          <w:pgMar w:top="1240" w:right="520" w:bottom="840" w:left="740" w:header="0" w:footer="657" w:gutter="0"/>
          <w:cols w:num="2" w:space="708" w:equalWidth="0">
            <w:col w:w="3726" w:space="1376"/>
            <w:col w:w="5548"/>
          </w:cols>
        </w:sectPr>
      </w:pPr>
    </w:p>
    <w:p w:rsidR="00E5344B" w:rsidRDefault="00E5344B">
      <w:pPr>
        <w:pStyle w:val="BodyText"/>
        <w:spacing w:before="173" w:line="249" w:lineRule="auto"/>
        <w:ind w:right="330"/>
        <w:jc w:val="both"/>
      </w:pPr>
      <w:r>
        <w:rPr>
          <w:spacing w:val="-2"/>
        </w:rPr>
        <w:t>Byl/a</w:t>
      </w:r>
      <w:r>
        <w:rPr>
          <w:spacing w:val="-9"/>
        </w:rPr>
        <w:t xml:space="preserve"> </w:t>
      </w:r>
      <w:r>
        <w:rPr>
          <w:spacing w:val="-2"/>
        </w:rPr>
        <w:t>jsem</w:t>
      </w:r>
      <w:r>
        <w:rPr>
          <w:spacing w:val="-9"/>
        </w:rPr>
        <w:t xml:space="preserve"> </w:t>
      </w:r>
      <w:r>
        <w:rPr>
          <w:spacing w:val="-2"/>
        </w:rPr>
        <w:t>informován/a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tom,</w:t>
      </w:r>
      <w:r>
        <w:rPr>
          <w:spacing w:val="-9"/>
        </w:rPr>
        <w:t xml:space="preserve"> </w:t>
      </w:r>
      <w:r>
        <w:rPr>
          <w:spacing w:val="-2"/>
        </w:rPr>
        <w:t>že</w:t>
      </w:r>
      <w:r>
        <w:rPr>
          <w:spacing w:val="-9"/>
        </w:rPr>
        <w:t xml:space="preserve"> </w:t>
      </w:r>
      <w:r>
        <w:rPr>
          <w:spacing w:val="-2"/>
        </w:rPr>
        <w:t>hodnoty</w:t>
      </w:r>
      <w:r>
        <w:rPr>
          <w:spacing w:val="-9"/>
        </w:rPr>
        <w:t xml:space="preserve"> </w:t>
      </w:r>
      <w:r>
        <w:rPr>
          <w:spacing w:val="-2"/>
        </w:rPr>
        <w:t>emisí</w:t>
      </w:r>
      <w:r>
        <w:rPr>
          <w:spacing w:val="-9"/>
        </w:rPr>
        <w:t xml:space="preserve"> </w:t>
      </w:r>
      <w:r>
        <w:rPr>
          <w:spacing w:val="-2"/>
        </w:rPr>
        <w:t>CO2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spotřeby</w:t>
      </w:r>
      <w:r>
        <w:rPr>
          <w:spacing w:val="-9"/>
        </w:rPr>
        <w:t xml:space="preserve"> </w:t>
      </w:r>
      <w:r>
        <w:rPr>
          <w:spacing w:val="-2"/>
        </w:rPr>
        <w:t>paliva</w:t>
      </w:r>
      <w:r>
        <w:rPr>
          <w:spacing w:val="-9"/>
        </w:rPr>
        <w:t xml:space="preserve"> </w:t>
      </w:r>
      <w:r>
        <w:rPr>
          <w:spacing w:val="-2"/>
        </w:rPr>
        <w:t>u</w:t>
      </w:r>
      <w:r>
        <w:rPr>
          <w:spacing w:val="-9"/>
        </w:rPr>
        <w:t xml:space="preserve"> </w:t>
      </w:r>
      <w:r>
        <w:rPr>
          <w:spacing w:val="-2"/>
        </w:rPr>
        <w:t>vozidla,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nějž</w:t>
      </w:r>
      <w:r>
        <w:rPr>
          <w:spacing w:val="-9"/>
        </w:rPr>
        <w:t xml:space="preserve"> </w:t>
      </w:r>
      <w:r>
        <w:rPr>
          <w:spacing w:val="-2"/>
        </w:rPr>
        <w:t>jsem</w:t>
      </w:r>
      <w:r>
        <w:rPr>
          <w:spacing w:val="-9"/>
        </w:rPr>
        <w:t xml:space="preserve"> </w:t>
      </w:r>
      <w:r>
        <w:rPr>
          <w:spacing w:val="-2"/>
        </w:rPr>
        <w:t>uzavřel</w:t>
      </w:r>
      <w:r>
        <w:rPr>
          <w:spacing w:val="-9"/>
        </w:rPr>
        <w:t xml:space="preserve"> </w:t>
      </w:r>
      <w:r>
        <w:rPr>
          <w:spacing w:val="-2"/>
        </w:rPr>
        <w:t>kupní</w:t>
      </w:r>
      <w:r>
        <w:rPr>
          <w:spacing w:val="-9"/>
        </w:rPr>
        <w:t xml:space="preserve"> </w:t>
      </w:r>
      <w:r>
        <w:rPr>
          <w:spacing w:val="-2"/>
        </w:rPr>
        <w:t xml:space="preserve">smlouvu, </w:t>
      </w:r>
      <w:r>
        <w:t>se v současné době ověřují v následujícím smyslu:</w:t>
      </w:r>
    </w:p>
    <w:p w:rsidR="00E5344B" w:rsidRDefault="00E5344B">
      <w:pPr>
        <w:pStyle w:val="BodyText"/>
        <w:spacing w:before="171" w:line="249" w:lineRule="auto"/>
        <w:ind w:right="328"/>
        <w:jc w:val="both"/>
      </w:pPr>
      <w:r>
        <w:t>Vozidla jsou výrobcem homologována dle nového standardu WLTP (Worldwide Harmonized Light Vehicles Test Procedure) resp. WLTP2.</w:t>
      </w:r>
    </w:p>
    <w:p w:rsidR="00E5344B" w:rsidRDefault="00E5344B">
      <w:pPr>
        <w:pStyle w:val="BodyText"/>
        <w:spacing w:before="172" w:line="249" w:lineRule="auto"/>
        <w:ind w:right="328"/>
        <w:jc w:val="both"/>
      </w:pPr>
      <w:r>
        <w:rPr>
          <w:spacing w:val="-2"/>
        </w:rPr>
        <w:t>Dále</w:t>
      </w:r>
      <w:r>
        <w:rPr>
          <w:spacing w:val="-7"/>
        </w:rPr>
        <w:t xml:space="preserve"> </w:t>
      </w:r>
      <w:r>
        <w:rPr>
          <w:spacing w:val="-2"/>
        </w:rPr>
        <w:t>beru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vědomí,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7"/>
        </w:rPr>
        <w:t xml:space="preserve"> </w:t>
      </w:r>
      <w:r>
        <w:rPr>
          <w:spacing w:val="-2"/>
        </w:rPr>
        <w:t>dodatečná</w:t>
      </w:r>
      <w:r>
        <w:rPr>
          <w:spacing w:val="-7"/>
        </w:rPr>
        <w:t xml:space="preserve"> </w:t>
      </w:r>
      <w:r>
        <w:rPr>
          <w:spacing w:val="-2"/>
        </w:rPr>
        <w:t>výbava</w:t>
      </w:r>
      <w:r>
        <w:rPr>
          <w:spacing w:val="-7"/>
        </w:rPr>
        <w:t xml:space="preserve"> </w:t>
      </w:r>
      <w:r>
        <w:rPr>
          <w:spacing w:val="-2"/>
        </w:rPr>
        <w:t>vozu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příslušenství</w:t>
      </w:r>
      <w:r>
        <w:rPr>
          <w:spacing w:val="-7"/>
        </w:rPr>
        <w:t xml:space="preserve"> </w:t>
      </w:r>
      <w:r>
        <w:rPr>
          <w:spacing w:val="-2"/>
        </w:rPr>
        <w:t>(např.</w:t>
      </w:r>
      <w:r>
        <w:rPr>
          <w:spacing w:val="-7"/>
        </w:rPr>
        <w:t xml:space="preserve"> </w:t>
      </w:r>
      <w:r>
        <w:rPr>
          <w:spacing w:val="-2"/>
        </w:rPr>
        <w:t>vestavené</w:t>
      </w:r>
      <w:r>
        <w:rPr>
          <w:spacing w:val="-7"/>
        </w:rPr>
        <w:t xml:space="preserve"> </w:t>
      </w:r>
      <w:r>
        <w:rPr>
          <w:spacing w:val="-2"/>
        </w:rPr>
        <w:t>díly,</w:t>
      </w:r>
      <w:r>
        <w:rPr>
          <w:spacing w:val="-7"/>
        </w:rPr>
        <w:t xml:space="preserve"> </w:t>
      </w:r>
      <w:r>
        <w:rPr>
          <w:spacing w:val="-2"/>
        </w:rPr>
        <w:t>formáty</w:t>
      </w:r>
      <w:r>
        <w:rPr>
          <w:spacing w:val="-7"/>
        </w:rPr>
        <w:t xml:space="preserve"> </w:t>
      </w:r>
      <w:r>
        <w:rPr>
          <w:spacing w:val="-2"/>
        </w:rPr>
        <w:t>pneumatik</w:t>
      </w:r>
      <w:r>
        <w:rPr>
          <w:spacing w:val="-7"/>
        </w:rPr>
        <w:t xml:space="preserve"> </w:t>
      </w:r>
      <w:r>
        <w:rPr>
          <w:spacing w:val="-2"/>
        </w:rPr>
        <w:t>atd.)</w:t>
      </w:r>
      <w:r>
        <w:rPr>
          <w:spacing w:val="-7"/>
        </w:rPr>
        <w:t xml:space="preserve"> </w:t>
      </w:r>
      <w:r>
        <w:rPr>
          <w:spacing w:val="-2"/>
        </w:rPr>
        <w:t xml:space="preserve">mohou </w:t>
      </w:r>
      <w:r>
        <w:t>měnit relevantní parametry vozidla jako hmotnost, valivý odpor a aerodynamiku a ve spojitosti s povětrnostními a dopravními podmínkami a individuálním stylem jízdy mohou ovlivnit spotřebu paliva, spotřebu elektrické energie a emise CO2 jakož i výkonnostní ukazatele vozidla.</w:t>
      </w:r>
    </w:p>
    <w:p w:rsidR="00E5344B" w:rsidRDefault="00E5344B">
      <w:pPr>
        <w:pStyle w:val="BodyText"/>
        <w:spacing w:before="173" w:line="249" w:lineRule="auto"/>
        <w:ind w:right="328"/>
        <w:jc w:val="both"/>
      </w:pPr>
      <w:r>
        <w:t>Vzhledem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stále</w:t>
      </w:r>
      <w:r>
        <w:rPr>
          <w:spacing w:val="-2"/>
        </w:rPr>
        <w:t xml:space="preserve"> </w:t>
      </w:r>
      <w:r>
        <w:t>probíhající</w:t>
      </w:r>
      <w:r>
        <w:rPr>
          <w:spacing w:val="-3"/>
        </w:rPr>
        <w:t xml:space="preserve"> </w:t>
      </w:r>
      <w:r>
        <w:t>homologaci</w:t>
      </w:r>
      <w:r>
        <w:rPr>
          <w:spacing w:val="-2"/>
        </w:rPr>
        <w:t xml:space="preserve"> </w:t>
      </w:r>
      <w:r>
        <w:t>jednotlivých</w:t>
      </w:r>
      <w:r>
        <w:rPr>
          <w:spacing w:val="-2"/>
        </w:rPr>
        <w:t xml:space="preserve"> </w:t>
      </w:r>
      <w:r>
        <w:t>konfigurací</w:t>
      </w:r>
      <w:r>
        <w:rPr>
          <w:spacing w:val="-3"/>
        </w:rPr>
        <w:t xml:space="preserve"> </w:t>
      </w:r>
      <w:r>
        <w:t>vozidel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konečné</w:t>
      </w:r>
      <w:r>
        <w:rPr>
          <w:spacing w:val="-2"/>
        </w:rPr>
        <w:t xml:space="preserve"> </w:t>
      </w:r>
      <w:r>
        <w:t>hodnoty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WLTP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 xml:space="preserve">vozidla,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něž</w:t>
      </w:r>
      <w:r>
        <w:rPr>
          <w:spacing w:val="-5"/>
        </w:rPr>
        <w:t xml:space="preserve"> </w:t>
      </w:r>
      <w:r>
        <w:rPr>
          <w:spacing w:val="-2"/>
        </w:rPr>
        <w:t>jsem</w:t>
      </w:r>
      <w:r>
        <w:rPr>
          <w:spacing w:val="-5"/>
        </w:rPr>
        <w:t xml:space="preserve"> </w:t>
      </w:r>
      <w:r>
        <w:rPr>
          <w:spacing w:val="-2"/>
        </w:rPr>
        <w:t>uzavřel</w:t>
      </w:r>
      <w:r>
        <w:rPr>
          <w:spacing w:val="-5"/>
        </w:rPr>
        <w:t xml:space="preserve"> </w:t>
      </w:r>
      <w:r>
        <w:rPr>
          <w:spacing w:val="-2"/>
        </w:rPr>
        <w:t>kupní</w:t>
      </w:r>
      <w:r>
        <w:rPr>
          <w:spacing w:val="-5"/>
        </w:rPr>
        <w:t xml:space="preserve"> </w:t>
      </w:r>
      <w:r>
        <w:rPr>
          <w:spacing w:val="-2"/>
        </w:rPr>
        <w:t>smlouvu,</w:t>
      </w:r>
      <w:r>
        <w:rPr>
          <w:spacing w:val="-5"/>
        </w:rPr>
        <w:t xml:space="preserve"> </w:t>
      </w:r>
      <w:r>
        <w:rPr>
          <w:spacing w:val="-2"/>
        </w:rPr>
        <w:t>mohou</w:t>
      </w:r>
      <w:r>
        <w:rPr>
          <w:spacing w:val="-5"/>
        </w:rPr>
        <w:t xml:space="preserve"> </w:t>
      </w:r>
      <w:r>
        <w:rPr>
          <w:spacing w:val="-2"/>
        </w:rPr>
        <w:t>nepatrně</w:t>
      </w:r>
      <w:r>
        <w:rPr>
          <w:spacing w:val="-5"/>
        </w:rPr>
        <w:t xml:space="preserve"> </w:t>
      </w:r>
      <w:r>
        <w:rPr>
          <w:spacing w:val="-2"/>
        </w:rPr>
        <w:t>lišit</w:t>
      </w:r>
      <w:r>
        <w:rPr>
          <w:spacing w:val="-5"/>
        </w:rPr>
        <w:t xml:space="preserve"> </w:t>
      </w:r>
      <w:r>
        <w:rPr>
          <w:spacing w:val="-2"/>
        </w:rPr>
        <w:t>od</w:t>
      </w:r>
      <w:r>
        <w:rPr>
          <w:spacing w:val="-5"/>
        </w:rPr>
        <w:t xml:space="preserve"> </w:t>
      </w:r>
      <w:r>
        <w:rPr>
          <w:spacing w:val="-2"/>
        </w:rPr>
        <w:t>hodnot</w:t>
      </w:r>
      <w:r>
        <w:rPr>
          <w:spacing w:val="-5"/>
        </w:rPr>
        <w:t xml:space="preserve"> </w:t>
      </w:r>
      <w:r>
        <w:rPr>
          <w:spacing w:val="-2"/>
        </w:rPr>
        <w:t>uvedených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dřívějších</w:t>
      </w:r>
      <w:r>
        <w:rPr>
          <w:spacing w:val="-5"/>
        </w:rPr>
        <w:t xml:space="preserve"> </w:t>
      </w:r>
      <w:r>
        <w:rPr>
          <w:spacing w:val="-2"/>
        </w:rPr>
        <w:t>propagačních</w:t>
      </w:r>
      <w:r>
        <w:rPr>
          <w:spacing w:val="-5"/>
        </w:rPr>
        <w:t xml:space="preserve"> </w:t>
      </w:r>
      <w:r>
        <w:rPr>
          <w:spacing w:val="-2"/>
        </w:rPr>
        <w:t>materiálech či</w:t>
      </w:r>
      <w:r>
        <w:rPr>
          <w:spacing w:val="-3"/>
        </w:rPr>
        <w:t xml:space="preserve"> </w:t>
      </w:r>
      <w:r>
        <w:rPr>
          <w:spacing w:val="-2"/>
        </w:rPr>
        <w:t>technickém</w:t>
      </w:r>
      <w:r>
        <w:rPr>
          <w:spacing w:val="-3"/>
        </w:rPr>
        <w:t xml:space="preserve"> </w:t>
      </w:r>
      <w:r>
        <w:rPr>
          <w:spacing w:val="-2"/>
        </w:rPr>
        <w:t>průkazu</w:t>
      </w:r>
      <w:r>
        <w:rPr>
          <w:spacing w:val="-3"/>
        </w:rPr>
        <w:t xml:space="preserve"> </w:t>
      </w:r>
      <w:r>
        <w:rPr>
          <w:spacing w:val="-2"/>
        </w:rPr>
        <w:t>dodaného</w:t>
      </w:r>
      <w:r>
        <w:rPr>
          <w:spacing w:val="-3"/>
        </w:rPr>
        <w:t xml:space="preserve"> </w:t>
      </w:r>
      <w:r>
        <w:rPr>
          <w:spacing w:val="-2"/>
        </w:rPr>
        <w:t>vozidla.</w:t>
      </w:r>
      <w:r>
        <w:rPr>
          <w:spacing w:val="-3"/>
        </w:rPr>
        <w:t xml:space="preserve"> </w:t>
      </w:r>
      <w:r>
        <w:rPr>
          <w:spacing w:val="-2"/>
        </w:rPr>
        <w:t>Prodejce,</w:t>
      </w:r>
      <w:r>
        <w:rPr>
          <w:spacing w:val="-3"/>
        </w:rPr>
        <w:t xml:space="preserve"> </w:t>
      </w:r>
      <w:r>
        <w:rPr>
          <w:spacing w:val="-2"/>
        </w:rPr>
        <w:t>dovozce</w:t>
      </w:r>
      <w:r>
        <w:rPr>
          <w:spacing w:val="-3"/>
        </w:rPr>
        <w:t xml:space="preserve"> </w:t>
      </w:r>
      <w:r>
        <w:rPr>
          <w:spacing w:val="-2"/>
        </w:rPr>
        <w:t>ani</w:t>
      </w:r>
      <w:r>
        <w:rPr>
          <w:spacing w:val="-3"/>
        </w:rPr>
        <w:t xml:space="preserve"> </w:t>
      </w:r>
      <w:r>
        <w:rPr>
          <w:spacing w:val="-2"/>
        </w:rPr>
        <w:t>výrobce</w:t>
      </w:r>
      <w:r>
        <w:rPr>
          <w:spacing w:val="-3"/>
        </w:rPr>
        <w:t xml:space="preserve"> </w:t>
      </w:r>
      <w:r>
        <w:rPr>
          <w:spacing w:val="-2"/>
        </w:rPr>
        <w:t>nenese</w:t>
      </w:r>
      <w:r>
        <w:rPr>
          <w:spacing w:val="-3"/>
        </w:rPr>
        <w:t xml:space="preserve"> </w:t>
      </w:r>
      <w:r>
        <w:rPr>
          <w:spacing w:val="-2"/>
        </w:rPr>
        <w:t>žádnou</w:t>
      </w:r>
      <w:r>
        <w:rPr>
          <w:spacing w:val="-3"/>
        </w:rPr>
        <w:t xml:space="preserve"> </w:t>
      </w:r>
      <w:r>
        <w:rPr>
          <w:spacing w:val="-2"/>
        </w:rPr>
        <w:t>odpovědnost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3"/>
        </w:rPr>
        <w:t xml:space="preserve"> </w:t>
      </w:r>
      <w:r>
        <w:rPr>
          <w:spacing w:val="-2"/>
        </w:rPr>
        <w:t xml:space="preserve">skutečnost, </w:t>
      </w:r>
      <w:r>
        <w:t>že se v budoucnu nově komunikované hodnoty (např. v době převzetí či registrace vozidla) budou lišit. Výslovně akceptuji</w:t>
      </w:r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dalšího</w:t>
      </w:r>
      <w:r>
        <w:rPr>
          <w:spacing w:val="-5"/>
        </w:rPr>
        <w:t xml:space="preserve"> </w:t>
      </w:r>
      <w:r>
        <w:t>případné</w:t>
      </w:r>
      <w:r>
        <w:rPr>
          <w:spacing w:val="-5"/>
        </w:rPr>
        <w:t xml:space="preserve"> </w:t>
      </w:r>
      <w:r>
        <w:t>odchylky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aktualizovaných</w:t>
      </w:r>
      <w:r>
        <w:rPr>
          <w:spacing w:val="-5"/>
        </w:rPr>
        <w:t xml:space="preserve"> </w:t>
      </w:r>
      <w:r>
        <w:t>hodnotách</w:t>
      </w:r>
      <w:r>
        <w:rPr>
          <w:spacing w:val="-5"/>
        </w:rPr>
        <w:t xml:space="preserve"> </w:t>
      </w:r>
      <w:r>
        <w:t>emisí</w:t>
      </w:r>
      <w:r>
        <w:rPr>
          <w:spacing w:val="-5"/>
        </w:rPr>
        <w:t xml:space="preserve"> </w:t>
      </w:r>
      <w:r>
        <w:t>CO2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spotřeby</w:t>
      </w:r>
      <w:r>
        <w:rPr>
          <w:spacing w:val="-5"/>
        </w:rPr>
        <w:t xml:space="preserve"> </w:t>
      </w:r>
      <w:r>
        <w:t>paliva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hodnot,</w:t>
      </w:r>
      <w:r>
        <w:rPr>
          <w:spacing w:val="-5"/>
        </w:rPr>
        <w:t xml:space="preserve"> </w:t>
      </w:r>
      <w:r>
        <w:t>které mi byly sděleny či jinde uvedeny dříve.</w:t>
      </w:r>
    </w:p>
    <w:p w:rsidR="00E5344B" w:rsidRDefault="00E5344B">
      <w:pPr>
        <w:pStyle w:val="BodyText"/>
        <w:spacing w:before="1"/>
        <w:ind w:left="0"/>
        <w:rPr>
          <w:sz w:val="25"/>
        </w:rPr>
      </w:pP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ind w:left="0"/>
      </w:pPr>
    </w:p>
    <w:p w:rsidR="00E5344B" w:rsidRDefault="00E5344B">
      <w:pPr>
        <w:pStyle w:val="BodyText"/>
        <w:spacing w:before="11"/>
        <w:ind w:left="0"/>
        <w:rPr>
          <w:sz w:val="23"/>
        </w:rPr>
      </w:pPr>
      <w:r>
        <w:rPr>
          <w:noProof/>
          <w:lang w:eastAsia="cs-CZ"/>
        </w:rPr>
        <w:pict>
          <v:shape id="Graphic 35" o:spid="_x0000_s1058" style="position:absolute;margin-left:42.5pt;margin-top:15pt;width:255.1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" path="m,l3239998,e" filled="f" strokeweight=".19967mm">
            <v:path arrowok="t"/>
            <w10:wrap type="topAndBottom" anchorx="page"/>
          </v:shape>
        </w:pict>
      </w:r>
    </w:p>
    <w:p w:rsidR="00E5344B" w:rsidRDefault="00E5344B">
      <w:pPr>
        <w:pStyle w:val="BodyText"/>
        <w:spacing w:line="214" w:lineRule="exact"/>
      </w:pPr>
      <w:r>
        <w:t>Kupující:</w:t>
      </w:r>
      <w:r>
        <w:rPr>
          <w:spacing w:val="69"/>
          <w:w w:val="150"/>
        </w:rPr>
        <w:t xml:space="preserve"> </w:t>
      </w:r>
      <w:r>
        <w:t>Střední</w:t>
      </w:r>
      <w:r>
        <w:rPr>
          <w:spacing w:val="-5"/>
        </w:rPr>
        <w:t xml:space="preserve"> </w:t>
      </w:r>
      <w:r>
        <w:t>odborné</w:t>
      </w:r>
      <w:r>
        <w:rPr>
          <w:spacing w:val="-6"/>
        </w:rPr>
        <w:t xml:space="preserve"> </w:t>
      </w:r>
      <w:r>
        <w:t>učiliště</w:t>
      </w:r>
      <w:r>
        <w:rPr>
          <w:spacing w:val="-5"/>
        </w:rPr>
        <w:t xml:space="preserve"> </w:t>
      </w:r>
      <w:r>
        <w:rPr>
          <w:spacing w:val="-4"/>
        </w:rPr>
        <w:t>Nové Strašecí</w:t>
      </w:r>
    </w:p>
    <w:sectPr w:rsidR="00E5344B" w:rsidSect="001D18CC">
      <w:type w:val="continuous"/>
      <w:pgSz w:w="11910" w:h="16840"/>
      <w:pgMar w:top="1240" w:right="520" w:bottom="840" w:left="740" w:header="0" w:footer="6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4B" w:rsidRDefault="00E5344B">
      <w:r>
        <w:separator/>
      </w:r>
    </w:p>
  </w:endnote>
  <w:endnote w:type="continuationSeparator" w:id="0">
    <w:p w:rsidR="00E5344B" w:rsidRDefault="00E5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4B" w:rsidRDefault="00E5344B">
    <w:pPr>
      <w:pStyle w:val="BodyText"/>
      <w:spacing w:line="14" w:lineRule="auto"/>
      <w:ind w:left="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1.5pt;margin-top:798.05pt;width:141.65pt;height:9.8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" filled="f" stroked="f">
          <v:path arrowok="t"/>
          <v:textbox inset="0,0,0,0">
            <w:txbxContent>
              <w:p w:rsidR="00E5344B" w:rsidRDefault="00E5344B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pacing w:val="-2"/>
                    <w:sz w:val="14"/>
                  </w:rPr>
                  <w:t>02289/3/1532/1/05.10.2023</w:t>
                </w:r>
                <w:r>
                  <w:rPr>
                    <w:spacing w:val="11"/>
                    <w:sz w:val="14"/>
                  </w:rPr>
                  <w:t xml:space="preserve"> </w:t>
                </w:r>
                <w:r>
                  <w:rPr>
                    <w:spacing w:val="-2"/>
                    <w:sz w:val="14"/>
                  </w:rPr>
                  <w:t>Smlouva</w:t>
                </w:r>
                <w:r>
                  <w:rPr>
                    <w:spacing w:val="12"/>
                    <w:sz w:val="14"/>
                  </w:rPr>
                  <w:t xml:space="preserve"> </w:t>
                </w:r>
                <w:r>
                  <w:rPr>
                    <w:spacing w:val="-2"/>
                    <w:sz w:val="14"/>
                  </w:rPr>
                  <w:t>č.</w:t>
                </w:r>
                <w:r>
                  <w:rPr>
                    <w:spacing w:val="12"/>
                    <w:sz w:val="14"/>
                  </w:rPr>
                  <w:t xml:space="preserve"> </w:t>
                </w:r>
                <w:r>
                  <w:rPr>
                    <w:spacing w:val="-4"/>
                    <w:sz w:val="14"/>
                  </w:rPr>
                  <w:t>1667</w:t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id="Textbox 2" o:spid="_x0000_s2050" type="#_x0000_t202" style="position:absolute;margin-left:523.4pt;margin-top:798.05pt;width:34.3pt;height:9.85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" filled="f" stroked="f">
          <v:path arrowok="t"/>
          <v:textbox inset="0,0,0,0">
            <w:txbxContent>
              <w:p w:rsidR="00E5344B" w:rsidRDefault="00E5344B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Strana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pacing w:val="-5"/>
                    <w:sz w:val="14"/>
                  </w:rPr>
                  <w:fldChar w:fldCharType="begin"/>
                </w:r>
                <w:r>
                  <w:rPr>
                    <w:spacing w:val="-5"/>
                    <w:sz w:val="14"/>
                  </w:rPr>
                  <w:instrText xml:space="preserve"> PAGE </w:instrText>
                </w:r>
                <w:r>
                  <w:rPr>
                    <w:spacing w:val="-5"/>
                    <w:sz w:val="14"/>
                  </w:rPr>
                  <w:fldChar w:fldCharType="separate"/>
                </w:r>
                <w:r>
                  <w:rPr>
                    <w:noProof/>
                    <w:spacing w:val="-5"/>
                    <w:sz w:val="14"/>
                  </w:rPr>
                  <w:t>7</w:t>
                </w:r>
                <w:r>
                  <w:rPr>
                    <w:spacing w:val="-5"/>
                    <w:sz w:val="14"/>
                  </w:rPr>
                  <w:fldChar w:fldCharType="end"/>
                </w:r>
                <w:r>
                  <w:rPr>
                    <w:spacing w:val="-5"/>
                    <w:sz w:val="14"/>
                  </w:rPr>
                  <w:t>/</w:t>
                </w:r>
                <w:r>
                  <w:rPr>
                    <w:spacing w:val="-5"/>
                    <w:sz w:val="14"/>
                  </w:rPr>
                  <w:fldChar w:fldCharType="begin"/>
                </w:r>
                <w:r>
                  <w:rPr>
                    <w:spacing w:val="-5"/>
                    <w:sz w:val="14"/>
                  </w:rPr>
                  <w:instrText xml:space="preserve"> NUMPAGES </w:instrText>
                </w:r>
                <w:r>
                  <w:rPr>
                    <w:spacing w:val="-5"/>
                    <w:sz w:val="14"/>
                  </w:rPr>
                  <w:fldChar w:fldCharType="separate"/>
                </w:r>
                <w:r>
                  <w:rPr>
                    <w:noProof/>
                    <w:spacing w:val="-5"/>
                    <w:sz w:val="14"/>
                  </w:rPr>
                  <w:t>7</w:t>
                </w:r>
                <w:r>
                  <w:rPr>
                    <w:spacing w:val="-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4B" w:rsidRDefault="00E5344B">
      <w:r>
        <w:separator/>
      </w:r>
    </w:p>
  </w:footnote>
  <w:footnote w:type="continuationSeparator" w:id="0">
    <w:p w:rsidR="00E5344B" w:rsidRDefault="00E53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1AD"/>
    <w:multiLevelType w:val="multilevel"/>
    <w:tmpl w:val="A754CA36"/>
    <w:lvl w:ilvl="0">
      <w:start w:val="1"/>
      <w:numFmt w:val="decimal"/>
      <w:lvlText w:val="%1."/>
      <w:lvlJc w:val="left"/>
      <w:pPr>
        <w:ind w:left="332" w:hanging="222"/>
      </w:pPr>
      <w:rPr>
        <w:rFonts w:cs="Times New Roman" w:hint="default"/>
        <w:spacing w:val="-1"/>
        <w:w w:val="100"/>
      </w:rPr>
    </w:lvl>
    <w:lvl w:ilvl="1">
      <w:start w:val="1"/>
      <w:numFmt w:val="decimal"/>
      <w:lvlText w:val="%1.%2"/>
      <w:lvlJc w:val="left"/>
      <w:pPr>
        <w:ind w:left="110" w:hanging="33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0" w:hanging="53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15" w:hanging="537"/>
      </w:pPr>
      <w:rPr>
        <w:rFonts w:hint="default"/>
      </w:rPr>
    </w:lvl>
    <w:lvl w:ilvl="4">
      <w:numFmt w:val="bullet"/>
      <w:lvlText w:val="•"/>
      <w:lvlJc w:val="left"/>
      <w:pPr>
        <w:ind w:left="2991" w:hanging="537"/>
      </w:pPr>
      <w:rPr>
        <w:rFonts w:hint="default"/>
      </w:rPr>
    </w:lvl>
    <w:lvl w:ilvl="5">
      <w:numFmt w:val="bullet"/>
      <w:lvlText w:val="•"/>
      <w:lvlJc w:val="left"/>
      <w:pPr>
        <w:ind w:left="4267" w:hanging="537"/>
      </w:pPr>
      <w:rPr>
        <w:rFonts w:hint="default"/>
      </w:rPr>
    </w:lvl>
    <w:lvl w:ilvl="6">
      <w:numFmt w:val="bullet"/>
      <w:lvlText w:val="•"/>
      <w:lvlJc w:val="left"/>
      <w:pPr>
        <w:ind w:left="5542" w:hanging="537"/>
      </w:pPr>
      <w:rPr>
        <w:rFonts w:hint="default"/>
      </w:rPr>
    </w:lvl>
    <w:lvl w:ilvl="7">
      <w:numFmt w:val="bullet"/>
      <w:lvlText w:val="•"/>
      <w:lvlJc w:val="left"/>
      <w:pPr>
        <w:ind w:left="6818" w:hanging="537"/>
      </w:pPr>
      <w:rPr>
        <w:rFonts w:hint="default"/>
      </w:rPr>
    </w:lvl>
    <w:lvl w:ilvl="8">
      <w:numFmt w:val="bullet"/>
      <w:lvlText w:val="•"/>
      <w:lvlJc w:val="left"/>
      <w:pPr>
        <w:ind w:left="8094" w:hanging="537"/>
      </w:pPr>
      <w:rPr>
        <w:rFonts w:hint="default"/>
      </w:rPr>
    </w:lvl>
  </w:abstractNum>
  <w:abstractNum w:abstractNumId="1">
    <w:nsid w:val="181A4067"/>
    <w:multiLevelType w:val="multilevel"/>
    <w:tmpl w:val="F872D380"/>
    <w:lvl w:ilvl="0">
      <w:start w:val="5"/>
      <w:numFmt w:val="decimal"/>
      <w:lvlText w:val="%1"/>
      <w:lvlJc w:val="left"/>
      <w:pPr>
        <w:ind w:left="498" w:hanging="389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98" w:hanging="38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0" w:hanging="55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831" w:hanging="722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2240" w:hanging="722"/>
      </w:pPr>
      <w:rPr>
        <w:rFonts w:hint="default"/>
      </w:rPr>
    </w:lvl>
    <w:lvl w:ilvl="5">
      <w:numFmt w:val="bullet"/>
      <w:lvlText w:val="•"/>
      <w:lvlJc w:val="left"/>
      <w:pPr>
        <w:ind w:left="3641" w:hanging="722"/>
      </w:pPr>
      <w:rPr>
        <w:rFonts w:hint="default"/>
      </w:rPr>
    </w:lvl>
    <w:lvl w:ilvl="6">
      <w:numFmt w:val="bullet"/>
      <w:lvlText w:val="•"/>
      <w:lvlJc w:val="left"/>
      <w:pPr>
        <w:ind w:left="5042" w:hanging="722"/>
      </w:pPr>
      <w:rPr>
        <w:rFonts w:hint="default"/>
      </w:rPr>
    </w:lvl>
    <w:lvl w:ilvl="7">
      <w:numFmt w:val="bullet"/>
      <w:lvlText w:val="•"/>
      <w:lvlJc w:val="left"/>
      <w:pPr>
        <w:ind w:left="6443" w:hanging="722"/>
      </w:pPr>
      <w:rPr>
        <w:rFonts w:hint="default"/>
      </w:rPr>
    </w:lvl>
    <w:lvl w:ilvl="8">
      <w:numFmt w:val="bullet"/>
      <w:lvlText w:val="•"/>
      <w:lvlJc w:val="left"/>
      <w:pPr>
        <w:ind w:left="7843" w:hanging="722"/>
      </w:pPr>
      <w:rPr>
        <w:rFonts w:hint="default"/>
      </w:rPr>
    </w:lvl>
  </w:abstractNum>
  <w:abstractNum w:abstractNumId="2">
    <w:nsid w:val="18E2516E"/>
    <w:multiLevelType w:val="multilevel"/>
    <w:tmpl w:val="65FA9F20"/>
    <w:lvl w:ilvl="0">
      <w:start w:val="5"/>
      <w:numFmt w:val="decimal"/>
      <w:lvlText w:val="%1"/>
      <w:lvlJc w:val="left"/>
      <w:pPr>
        <w:ind w:left="110" w:hanging="56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0" w:hanging="569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0" w:hanging="56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277" w:hanging="569"/>
      </w:pPr>
      <w:rPr>
        <w:rFonts w:hint="default"/>
      </w:rPr>
    </w:lvl>
    <w:lvl w:ilvl="4">
      <w:numFmt w:val="bullet"/>
      <w:lvlText w:val="•"/>
      <w:lvlJc w:val="left"/>
      <w:pPr>
        <w:ind w:left="4330" w:hanging="569"/>
      </w:pPr>
      <w:rPr>
        <w:rFonts w:hint="default"/>
      </w:rPr>
    </w:lvl>
    <w:lvl w:ilvl="5">
      <w:numFmt w:val="bullet"/>
      <w:lvlText w:val="•"/>
      <w:lvlJc w:val="left"/>
      <w:pPr>
        <w:ind w:left="5382" w:hanging="569"/>
      </w:pPr>
      <w:rPr>
        <w:rFonts w:hint="default"/>
      </w:rPr>
    </w:lvl>
    <w:lvl w:ilvl="6">
      <w:numFmt w:val="bullet"/>
      <w:lvlText w:val="•"/>
      <w:lvlJc w:val="left"/>
      <w:pPr>
        <w:ind w:left="6435" w:hanging="569"/>
      </w:pPr>
      <w:rPr>
        <w:rFonts w:hint="default"/>
      </w:rPr>
    </w:lvl>
    <w:lvl w:ilvl="7">
      <w:numFmt w:val="bullet"/>
      <w:lvlText w:val="•"/>
      <w:lvlJc w:val="left"/>
      <w:pPr>
        <w:ind w:left="7487" w:hanging="569"/>
      </w:pPr>
      <w:rPr>
        <w:rFonts w:hint="default"/>
      </w:rPr>
    </w:lvl>
    <w:lvl w:ilvl="8">
      <w:numFmt w:val="bullet"/>
      <w:lvlText w:val="•"/>
      <w:lvlJc w:val="left"/>
      <w:pPr>
        <w:ind w:left="8540" w:hanging="569"/>
      </w:pPr>
      <w:rPr>
        <w:rFonts w:hint="default"/>
      </w:rPr>
    </w:lvl>
  </w:abstractNum>
  <w:abstractNum w:abstractNumId="3">
    <w:nsid w:val="69DF6C06"/>
    <w:multiLevelType w:val="multilevel"/>
    <w:tmpl w:val="FF30968A"/>
    <w:lvl w:ilvl="0">
      <w:start w:val="2"/>
      <w:numFmt w:val="decimal"/>
      <w:lvlText w:val="%1"/>
      <w:lvlJc w:val="left"/>
      <w:pPr>
        <w:ind w:left="110" w:hanging="37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" w:hanging="37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225" w:hanging="378"/>
      </w:pPr>
      <w:rPr>
        <w:rFonts w:hint="default"/>
      </w:rPr>
    </w:lvl>
    <w:lvl w:ilvl="3">
      <w:numFmt w:val="bullet"/>
      <w:lvlText w:val="•"/>
      <w:lvlJc w:val="left"/>
      <w:pPr>
        <w:ind w:left="3277" w:hanging="378"/>
      </w:pPr>
      <w:rPr>
        <w:rFonts w:hint="default"/>
      </w:rPr>
    </w:lvl>
    <w:lvl w:ilvl="4">
      <w:numFmt w:val="bullet"/>
      <w:lvlText w:val="•"/>
      <w:lvlJc w:val="left"/>
      <w:pPr>
        <w:ind w:left="4330" w:hanging="378"/>
      </w:pPr>
      <w:rPr>
        <w:rFonts w:hint="default"/>
      </w:rPr>
    </w:lvl>
    <w:lvl w:ilvl="5">
      <w:numFmt w:val="bullet"/>
      <w:lvlText w:val="•"/>
      <w:lvlJc w:val="left"/>
      <w:pPr>
        <w:ind w:left="5382" w:hanging="378"/>
      </w:pPr>
      <w:rPr>
        <w:rFonts w:hint="default"/>
      </w:rPr>
    </w:lvl>
    <w:lvl w:ilvl="6">
      <w:numFmt w:val="bullet"/>
      <w:lvlText w:val="•"/>
      <w:lvlJc w:val="left"/>
      <w:pPr>
        <w:ind w:left="6435" w:hanging="378"/>
      </w:pPr>
      <w:rPr>
        <w:rFonts w:hint="default"/>
      </w:rPr>
    </w:lvl>
    <w:lvl w:ilvl="7">
      <w:numFmt w:val="bullet"/>
      <w:lvlText w:val="•"/>
      <w:lvlJc w:val="left"/>
      <w:pPr>
        <w:ind w:left="7487" w:hanging="378"/>
      </w:pPr>
      <w:rPr>
        <w:rFonts w:hint="default"/>
      </w:rPr>
    </w:lvl>
    <w:lvl w:ilvl="8">
      <w:numFmt w:val="bullet"/>
      <w:lvlText w:val="•"/>
      <w:lvlJc w:val="left"/>
      <w:pPr>
        <w:ind w:left="8540" w:hanging="378"/>
      </w:pPr>
      <w:rPr>
        <w:rFonts w:hint="default"/>
      </w:rPr>
    </w:lvl>
  </w:abstractNum>
  <w:abstractNum w:abstractNumId="4">
    <w:nsid w:val="79DB1283"/>
    <w:multiLevelType w:val="hybridMultilevel"/>
    <w:tmpl w:val="C99633E6"/>
    <w:lvl w:ilvl="0" w:tplc="73142F90">
      <w:numFmt w:val="bullet"/>
      <w:lvlText w:val="-"/>
      <w:lvlJc w:val="left"/>
      <w:pPr>
        <w:ind w:left="677" w:hanging="122"/>
      </w:pPr>
      <w:rPr>
        <w:rFonts w:ascii="Arial" w:eastAsia="Times New Roman" w:hAnsi="Arial" w:hint="default"/>
        <w:b w:val="0"/>
        <w:i w:val="0"/>
        <w:spacing w:val="0"/>
        <w:w w:val="100"/>
        <w:sz w:val="20"/>
      </w:rPr>
    </w:lvl>
    <w:lvl w:ilvl="1" w:tplc="046E58EA">
      <w:numFmt w:val="bullet"/>
      <w:lvlText w:val="•"/>
      <w:lvlJc w:val="left"/>
      <w:pPr>
        <w:ind w:left="1676" w:hanging="122"/>
      </w:pPr>
      <w:rPr>
        <w:rFonts w:hint="default"/>
      </w:rPr>
    </w:lvl>
    <w:lvl w:ilvl="2" w:tplc="59D480B2">
      <w:numFmt w:val="bullet"/>
      <w:lvlText w:val="•"/>
      <w:lvlJc w:val="left"/>
      <w:pPr>
        <w:ind w:left="2673" w:hanging="122"/>
      </w:pPr>
      <w:rPr>
        <w:rFonts w:hint="default"/>
      </w:rPr>
    </w:lvl>
    <w:lvl w:ilvl="3" w:tplc="AC18A8BE">
      <w:numFmt w:val="bullet"/>
      <w:lvlText w:val="•"/>
      <w:lvlJc w:val="left"/>
      <w:pPr>
        <w:ind w:left="3669" w:hanging="122"/>
      </w:pPr>
      <w:rPr>
        <w:rFonts w:hint="default"/>
      </w:rPr>
    </w:lvl>
    <w:lvl w:ilvl="4" w:tplc="250EE490">
      <w:numFmt w:val="bullet"/>
      <w:lvlText w:val="•"/>
      <w:lvlJc w:val="left"/>
      <w:pPr>
        <w:ind w:left="4666" w:hanging="122"/>
      </w:pPr>
      <w:rPr>
        <w:rFonts w:hint="default"/>
      </w:rPr>
    </w:lvl>
    <w:lvl w:ilvl="5" w:tplc="F9A83DDC">
      <w:numFmt w:val="bullet"/>
      <w:lvlText w:val="•"/>
      <w:lvlJc w:val="left"/>
      <w:pPr>
        <w:ind w:left="5662" w:hanging="122"/>
      </w:pPr>
      <w:rPr>
        <w:rFonts w:hint="default"/>
      </w:rPr>
    </w:lvl>
    <w:lvl w:ilvl="6" w:tplc="A7A030C2">
      <w:numFmt w:val="bullet"/>
      <w:lvlText w:val="•"/>
      <w:lvlJc w:val="left"/>
      <w:pPr>
        <w:ind w:left="6659" w:hanging="122"/>
      </w:pPr>
      <w:rPr>
        <w:rFonts w:hint="default"/>
      </w:rPr>
    </w:lvl>
    <w:lvl w:ilvl="7" w:tplc="E63AC2F8">
      <w:numFmt w:val="bullet"/>
      <w:lvlText w:val="•"/>
      <w:lvlJc w:val="left"/>
      <w:pPr>
        <w:ind w:left="7655" w:hanging="122"/>
      </w:pPr>
      <w:rPr>
        <w:rFonts w:hint="default"/>
      </w:rPr>
    </w:lvl>
    <w:lvl w:ilvl="8" w:tplc="56A2F2BC">
      <w:numFmt w:val="bullet"/>
      <w:lvlText w:val="•"/>
      <w:lvlJc w:val="left"/>
      <w:pPr>
        <w:ind w:left="8652" w:hanging="122"/>
      </w:pPr>
      <w:rPr>
        <w:rFonts w:hint="default"/>
      </w:rPr>
    </w:lvl>
  </w:abstractNum>
  <w:abstractNum w:abstractNumId="5">
    <w:nsid w:val="7A0A2F2E"/>
    <w:multiLevelType w:val="hybridMultilevel"/>
    <w:tmpl w:val="6C2A0C74"/>
    <w:lvl w:ilvl="0" w:tplc="380EB946">
      <w:numFmt w:val="bullet"/>
      <w:lvlText w:val="-"/>
      <w:lvlJc w:val="left"/>
      <w:pPr>
        <w:ind w:left="280" w:hanging="109"/>
      </w:pPr>
      <w:rPr>
        <w:rFonts w:ascii="Arial" w:eastAsia="Times New Roman" w:hAnsi="Arial" w:hint="default"/>
        <w:b w:val="0"/>
        <w:i w:val="0"/>
        <w:spacing w:val="0"/>
        <w:w w:val="100"/>
        <w:sz w:val="18"/>
      </w:rPr>
    </w:lvl>
    <w:lvl w:ilvl="1" w:tplc="272E6472">
      <w:numFmt w:val="bullet"/>
      <w:lvlText w:val="•"/>
      <w:lvlJc w:val="left"/>
      <w:pPr>
        <w:ind w:left="777" w:hanging="109"/>
      </w:pPr>
      <w:rPr>
        <w:rFonts w:hint="default"/>
      </w:rPr>
    </w:lvl>
    <w:lvl w:ilvl="2" w:tplc="F90E3E9E">
      <w:numFmt w:val="bullet"/>
      <w:lvlText w:val="•"/>
      <w:lvlJc w:val="left"/>
      <w:pPr>
        <w:ind w:left="1274" w:hanging="109"/>
      </w:pPr>
      <w:rPr>
        <w:rFonts w:hint="default"/>
      </w:rPr>
    </w:lvl>
    <w:lvl w:ilvl="3" w:tplc="B466418A">
      <w:numFmt w:val="bullet"/>
      <w:lvlText w:val="•"/>
      <w:lvlJc w:val="left"/>
      <w:pPr>
        <w:ind w:left="1771" w:hanging="109"/>
      </w:pPr>
      <w:rPr>
        <w:rFonts w:hint="default"/>
      </w:rPr>
    </w:lvl>
    <w:lvl w:ilvl="4" w:tplc="C42A271C">
      <w:numFmt w:val="bullet"/>
      <w:lvlText w:val="•"/>
      <w:lvlJc w:val="left"/>
      <w:pPr>
        <w:ind w:left="2268" w:hanging="109"/>
      </w:pPr>
      <w:rPr>
        <w:rFonts w:hint="default"/>
      </w:rPr>
    </w:lvl>
    <w:lvl w:ilvl="5" w:tplc="C9208FA0">
      <w:numFmt w:val="bullet"/>
      <w:lvlText w:val="•"/>
      <w:lvlJc w:val="left"/>
      <w:pPr>
        <w:ind w:left="2766" w:hanging="109"/>
      </w:pPr>
      <w:rPr>
        <w:rFonts w:hint="default"/>
      </w:rPr>
    </w:lvl>
    <w:lvl w:ilvl="6" w:tplc="82EC3E8A">
      <w:numFmt w:val="bullet"/>
      <w:lvlText w:val="•"/>
      <w:lvlJc w:val="left"/>
      <w:pPr>
        <w:ind w:left="3263" w:hanging="109"/>
      </w:pPr>
      <w:rPr>
        <w:rFonts w:hint="default"/>
      </w:rPr>
    </w:lvl>
    <w:lvl w:ilvl="7" w:tplc="BF743D66">
      <w:numFmt w:val="bullet"/>
      <w:lvlText w:val="•"/>
      <w:lvlJc w:val="left"/>
      <w:pPr>
        <w:ind w:left="3760" w:hanging="109"/>
      </w:pPr>
      <w:rPr>
        <w:rFonts w:hint="default"/>
      </w:rPr>
    </w:lvl>
    <w:lvl w:ilvl="8" w:tplc="CC08E140">
      <w:numFmt w:val="bullet"/>
      <w:lvlText w:val="•"/>
      <w:lvlJc w:val="left"/>
      <w:pPr>
        <w:ind w:left="4257" w:hanging="1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A65"/>
    <w:rsid w:val="00034B5F"/>
    <w:rsid w:val="001D18CC"/>
    <w:rsid w:val="00391672"/>
    <w:rsid w:val="00476883"/>
    <w:rsid w:val="00476A65"/>
    <w:rsid w:val="00507AFC"/>
    <w:rsid w:val="00715C64"/>
    <w:rsid w:val="007A4563"/>
    <w:rsid w:val="007F2011"/>
    <w:rsid w:val="008B7DD7"/>
    <w:rsid w:val="00A02A90"/>
    <w:rsid w:val="00AE4115"/>
    <w:rsid w:val="00C1293E"/>
    <w:rsid w:val="00D91ADC"/>
    <w:rsid w:val="00E5344B"/>
    <w:rsid w:val="00E844EB"/>
    <w:rsid w:val="00F4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CC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D18CC"/>
    <w:pPr>
      <w:spacing w:before="180"/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8A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D18C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D18CC"/>
    <w:pPr>
      <w:ind w:left="1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08A5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1D18CC"/>
    <w:pPr>
      <w:spacing w:before="90"/>
      <w:ind w:left="11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8A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D18CC"/>
    <w:pPr>
      <w:spacing w:before="10"/>
      <w:ind w:left="110"/>
    </w:pPr>
  </w:style>
  <w:style w:type="paragraph" w:customStyle="1" w:styleId="TableParagraph">
    <w:name w:val="Table Paragraph"/>
    <w:basedOn w:val="Normal"/>
    <w:uiPriority w:val="99"/>
    <w:rsid w:val="001D18CC"/>
  </w:style>
  <w:style w:type="character" w:styleId="Hyperlink">
    <w:name w:val="Hyperlink"/>
    <w:basedOn w:val="DefaultParagraphFont"/>
    <w:uiPriority w:val="99"/>
    <w:rsid w:val="00715C6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15C64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8B7D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7DD7"/>
    <w:rPr>
      <w:rFonts w:ascii="Arial" w:eastAsia="Times New Roman" w:hAnsi="Arial" w:cs="Arial"/>
      <w:lang w:val="cs-CZ"/>
    </w:rPr>
  </w:style>
  <w:style w:type="paragraph" w:styleId="Footer">
    <w:name w:val="footer"/>
    <w:basedOn w:val="Normal"/>
    <w:link w:val="FooterChar"/>
    <w:uiPriority w:val="99"/>
    <w:rsid w:val="008B7D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7DD7"/>
    <w:rPr>
      <w:rFonts w:ascii="Arial" w:eastAsia="Times New Roman" w:hAnsi="Arial" w:cs="Arial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i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7</Pages>
  <Words>2321</Words>
  <Characters>13700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Majitel</cp:lastModifiedBy>
  <cp:revision>8</cp:revision>
  <cp:lastPrinted>2023-10-05T09:52:00Z</cp:lastPrinted>
  <dcterms:created xsi:type="dcterms:W3CDTF">2023-10-05T09:36:00Z</dcterms:created>
  <dcterms:modified xsi:type="dcterms:W3CDTF">2023-10-16T07:17:00Z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DocumentComposition using Apache FOP 2.x</vt:lpwstr>
  </property>
  <property fmtid="{D5CDD505-2E9C-101B-9397-08002B2CF9AE}" pid="3" name="Producer">
    <vt:lpwstr>DocumentComposition using Apache FOP 2.x</vt:lpwstr>
  </property>
</Properties>
</file>