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ED53DA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746EFA" w:rsidRDefault="00F35F1C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Střední hotelová škola Kroměříž</w:t>
                                  </w:r>
                                </w:p>
                                <w:p w:rsidR="00746EFA" w:rsidRDefault="00F35F1C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Na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Lindovce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1463/1</w:t>
                                  </w:r>
                                </w:p>
                                <w:p w:rsidR="00746EFA" w:rsidRDefault="00F35F1C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767 01 Kroměříž</w:t>
                                  </w:r>
                                </w:p>
                                <w:p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gramStart"/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>IČ</w:t>
                                  </w:r>
                                  <w:r w:rsidR="00FA33BF">
                                    <w:rPr>
                                      <w:rFonts w:asciiTheme="minorHAnsi" w:hAnsiTheme="minorHAnsi" w:cstheme="minorHAnsi"/>
                                    </w:rPr>
                                    <w:t>O</w:t>
                                  </w: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: </w:t>
                                  </w:r>
                                  <w:r w:rsidR="009B17EF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proofErr w:type="gramEnd"/>
                                  <w:r w:rsidR="009B17EF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r w:rsidR="00F35F1C">
                                    <w:rPr>
                                      <w:rFonts w:asciiTheme="minorHAnsi" w:hAnsiTheme="minorHAnsi" w:cstheme="minorHAnsi"/>
                                    </w:rPr>
                                    <w:t>47934832</w:t>
                                  </w:r>
                                </w:p>
                                <w:p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 CZ</w:t>
                                  </w:r>
                                  <w:r w:rsidR="00F35F1C">
                                    <w:rPr>
                                      <w:rFonts w:asciiTheme="minorHAnsi" w:hAnsiTheme="minorHAnsi" w:cstheme="minorHAnsi"/>
                                    </w:rPr>
                                    <w:t>47934832</w:t>
                                  </w:r>
                                </w:p>
                                <w:p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746EFA" w:rsidRDefault="00F35F1C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Střední hotelová škola Kroměříž</w:t>
                            </w:r>
                          </w:p>
                          <w:p w:rsidR="00746EFA" w:rsidRDefault="00F35F1C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Lindovce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1463/1</w:t>
                            </w:r>
                          </w:p>
                          <w:p w:rsidR="00746EFA" w:rsidRDefault="00F35F1C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767 01 Kroměříž</w:t>
                            </w:r>
                          </w:p>
                          <w:p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>IČ</w:t>
                            </w:r>
                            <w:r w:rsidR="00FA33BF"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r w:rsidR="009B17EF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proofErr w:type="gramEnd"/>
                            <w:r w:rsidR="009B17EF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r w:rsidR="00F35F1C">
                              <w:rPr>
                                <w:rFonts w:asciiTheme="minorHAnsi" w:hAnsiTheme="minorHAnsi" w:cstheme="minorHAnsi"/>
                              </w:rPr>
                              <w:t>47934832</w:t>
                            </w:r>
                          </w:p>
                          <w:p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 CZ</w:t>
                            </w:r>
                            <w:r w:rsidR="00F35F1C">
                              <w:rPr>
                                <w:rFonts w:asciiTheme="minorHAnsi" w:hAnsiTheme="minorHAnsi" w:cstheme="minorHAnsi"/>
                              </w:rPr>
                              <w:t>47934832</w:t>
                            </w:r>
                          </w:p>
                          <w:p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A56E3" w:rsidRDefault="004A56E3" w:rsidP="00E67976">
      <w:pPr>
        <w:spacing w:after="0" w:line="240" w:lineRule="auto"/>
        <w:rPr>
          <w:rFonts w:cstheme="minorHAnsi"/>
        </w:rPr>
      </w:pPr>
    </w:p>
    <w:p w:rsid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5E68D2" w:rsidRPr="005E68D2">
        <w:rPr>
          <w:rFonts w:cstheme="minorHAnsi"/>
        </w:rPr>
        <w:t>16</w:t>
      </w:r>
      <w:r w:rsidR="00F35F1C">
        <w:rPr>
          <w:rFonts w:cstheme="minorHAnsi"/>
        </w:rPr>
        <w:t>2</w:t>
      </w:r>
      <w:r w:rsidR="00DC195F">
        <w:rPr>
          <w:rFonts w:cstheme="minorHAnsi"/>
        </w:rPr>
        <w:t>/202</w:t>
      </w:r>
      <w:r w:rsidR="00EC1CD7">
        <w:rPr>
          <w:rFonts w:cstheme="minorHAnsi"/>
        </w:rPr>
        <w:t>3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F35F1C">
        <w:rPr>
          <w:rFonts w:cstheme="minorHAnsi"/>
        </w:rPr>
        <w:t>Trněná</w:t>
      </w:r>
      <w:r w:rsidR="0045105E">
        <w:rPr>
          <w:rFonts w:cstheme="minorHAnsi"/>
        </w:rPr>
        <w:tab/>
      </w:r>
      <w:r w:rsidR="008B69EC">
        <w:rPr>
          <w:rFonts w:cstheme="minorHAnsi"/>
        </w:rPr>
        <w:t xml:space="preserve"> </w:t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0446CE">
        <w:rPr>
          <w:rFonts w:cstheme="minorHAnsi"/>
        </w:rPr>
        <w:t>1</w:t>
      </w:r>
      <w:r w:rsidR="00F35F1C">
        <w:rPr>
          <w:rFonts w:cstheme="minorHAnsi"/>
        </w:rPr>
        <w:t>3</w:t>
      </w:r>
      <w:r w:rsidR="000446CE">
        <w:rPr>
          <w:rFonts w:cstheme="minorHAnsi"/>
        </w:rPr>
        <w:t>.10</w:t>
      </w:r>
      <w:r w:rsidR="00EC1CD7">
        <w:rPr>
          <w:rFonts w:cstheme="minorHAnsi"/>
        </w:rPr>
        <w:t>.2023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CA1DDD" w:rsidRDefault="00CA1DDD" w:rsidP="00E67976">
      <w:pPr>
        <w:spacing w:after="0" w:line="240" w:lineRule="auto"/>
        <w:rPr>
          <w:rFonts w:cstheme="minorHAnsi"/>
        </w:rPr>
      </w:pPr>
    </w:p>
    <w:p w:rsidR="00CA1DDD" w:rsidRPr="00E67976" w:rsidRDefault="00CA1DDD" w:rsidP="00E67976">
      <w:pPr>
        <w:spacing w:after="0" w:line="240" w:lineRule="auto"/>
        <w:rPr>
          <w:rFonts w:cstheme="minorHAnsi"/>
        </w:rPr>
      </w:pPr>
    </w:p>
    <w:p w:rsidR="0065690E" w:rsidRPr="00F00BEF" w:rsidRDefault="00E67976" w:rsidP="00E67976">
      <w:pPr>
        <w:spacing w:after="0" w:line="240" w:lineRule="auto"/>
        <w:rPr>
          <w:rFonts w:cstheme="minorHAnsi"/>
        </w:rPr>
      </w:pPr>
      <w:r w:rsidRPr="00F00BEF">
        <w:rPr>
          <w:rFonts w:cstheme="minorHAnsi"/>
        </w:rPr>
        <w:t>Objednáváme u Vás</w:t>
      </w:r>
      <w:r w:rsidR="005F5830" w:rsidRPr="00F00BEF">
        <w:rPr>
          <w:rFonts w:cstheme="minorHAnsi"/>
        </w:rPr>
        <w:t>:</w:t>
      </w:r>
    </w:p>
    <w:p w:rsidR="00F00BEF" w:rsidRDefault="00F35F1C" w:rsidP="00E67976">
      <w:pPr>
        <w:spacing w:after="0" w:line="240" w:lineRule="auto"/>
        <w:rPr>
          <w:rFonts w:cstheme="minorHAnsi"/>
        </w:rPr>
      </w:pPr>
      <w:r w:rsidRPr="00F35F1C">
        <w:rPr>
          <w:rFonts w:cstheme="minorHAnsi"/>
        </w:rPr>
        <w:t>setkání zaměstnanců a důchodců SŠ-COPT Kroměříž dne 15.12.2023</w:t>
      </w:r>
      <w:r>
        <w:rPr>
          <w:rFonts w:cstheme="minorHAnsi"/>
        </w:rPr>
        <w:t xml:space="preserve"> pro 120 osob.</w:t>
      </w:r>
    </w:p>
    <w:p w:rsidR="00F35F1C" w:rsidRDefault="00F35F1C" w:rsidP="00E67976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F35F1C" w:rsidRPr="00F35F1C" w:rsidRDefault="00F35F1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Předpokládaná cena: 90.500 Kč bez DPH</w:t>
      </w:r>
    </w:p>
    <w:p w:rsidR="00CA1DDD" w:rsidRDefault="00CA1DDD" w:rsidP="00CA1DDD">
      <w:pPr>
        <w:rPr>
          <w:rFonts w:cstheme="minorHAnsi"/>
        </w:rPr>
      </w:pPr>
    </w:p>
    <w:p w:rsidR="0065690E" w:rsidRDefault="00D51CA4" w:rsidP="00CA1DDD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D51CA4" w:rsidRPr="00E67976" w:rsidRDefault="00D51CA4" w:rsidP="0065690E">
      <w:pPr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F00BEF" w:rsidRPr="00E67976" w:rsidRDefault="00F00BEF" w:rsidP="00D51CA4">
      <w:pPr>
        <w:spacing w:after="0" w:line="240" w:lineRule="auto"/>
        <w:rPr>
          <w:rFonts w:cstheme="minorHAnsi"/>
        </w:rPr>
      </w:pPr>
    </w:p>
    <w:p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dne: </w:t>
      </w:r>
      <w:r w:rsidR="007A746F">
        <w:rPr>
          <w:rFonts w:cstheme="minorHAnsi"/>
        </w:rPr>
        <w:t>16.10.2023</w:t>
      </w:r>
    </w:p>
    <w:p w:rsidR="00F00BEF" w:rsidRDefault="00F00BEF" w:rsidP="00D51CA4">
      <w:pPr>
        <w:spacing w:after="0" w:line="240" w:lineRule="auto"/>
        <w:rPr>
          <w:rFonts w:cstheme="minorHAnsi"/>
        </w:rPr>
      </w:pPr>
    </w:p>
    <w:p w:rsidR="00F00BEF" w:rsidRDefault="00F00BEF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5E68D2" w:rsidRDefault="005E68D2" w:rsidP="00D51CA4">
      <w:pPr>
        <w:spacing w:after="0" w:line="240" w:lineRule="auto"/>
        <w:rPr>
          <w:rFonts w:cstheme="minorHAnsi"/>
        </w:rPr>
      </w:pPr>
    </w:p>
    <w:p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437" w:rsidRDefault="00E86437" w:rsidP="004A56E3">
      <w:pPr>
        <w:spacing w:after="0" w:line="240" w:lineRule="auto"/>
      </w:pPr>
      <w:r>
        <w:separator/>
      </w:r>
    </w:p>
  </w:endnote>
  <w:endnote w:type="continuationSeparator" w:id="0">
    <w:p w:rsidR="00E86437" w:rsidRDefault="00E86437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437" w:rsidRDefault="00E86437" w:rsidP="004A56E3">
      <w:pPr>
        <w:spacing w:after="0" w:line="240" w:lineRule="auto"/>
      </w:pPr>
      <w:r>
        <w:separator/>
      </w:r>
    </w:p>
  </w:footnote>
  <w:footnote w:type="continuationSeparator" w:id="0">
    <w:p w:rsidR="00E86437" w:rsidRDefault="00E86437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138E4"/>
    <w:rsid w:val="00032B99"/>
    <w:rsid w:val="00035915"/>
    <w:rsid w:val="000427B2"/>
    <w:rsid w:val="000446CE"/>
    <w:rsid w:val="00053ACC"/>
    <w:rsid w:val="00071FEE"/>
    <w:rsid w:val="00073B0A"/>
    <w:rsid w:val="0007744E"/>
    <w:rsid w:val="00081147"/>
    <w:rsid w:val="000E05BB"/>
    <w:rsid w:val="000E3A67"/>
    <w:rsid w:val="00141FBE"/>
    <w:rsid w:val="00142CCB"/>
    <w:rsid w:val="00147CF7"/>
    <w:rsid w:val="00160D1C"/>
    <w:rsid w:val="0018277D"/>
    <w:rsid w:val="00187F56"/>
    <w:rsid w:val="001A7AB5"/>
    <w:rsid w:val="0021357A"/>
    <w:rsid w:val="00225035"/>
    <w:rsid w:val="002573A2"/>
    <w:rsid w:val="002A6541"/>
    <w:rsid w:val="002C0279"/>
    <w:rsid w:val="002D0E97"/>
    <w:rsid w:val="002D3277"/>
    <w:rsid w:val="002E20AC"/>
    <w:rsid w:val="003061B5"/>
    <w:rsid w:val="003241E4"/>
    <w:rsid w:val="00336F27"/>
    <w:rsid w:val="00346AEF"/>
    <w:rsid w:val="00356A13"/>
    <w:rsid w:val="0037168A"/>
    <w:rsid w:val="00377AE3"/>
    <w:rsid w:val="00382BC1"/>
    <w:rsid w:val="00387915"/>
    <w:rsid w:val="003A4370"/>
    <w:rsid w:val="003E1A83"/>
    <w:rsid w:val="00407DCF"/>
    <w:rsid w:val="00440E83"/>
    <w:rsid w:val="0045105E"/>
    <w:rsid w:val="00451F6B"/>
    <w:rsid w:val="004632AD"/>
    <w:rsid w:val="00465618"/>
    <w:rsid w:val="004713B7"/>
    <w:rsid w:val="00471BE7"/>
    <w:rsid w:val="00493620"/>
    <w:rsid w:val="004A56E3"/>
    <w:rsid w:val="004B17FA"/>
    <w:rsid w:val="004C5299"/>
    <w:rsid w:val="004F6B68"/>
    <w:rsid w:val="005060FA"/>
    <w:rsid w:val="005812AD"/>
    <w:rsid w:val="005A068E"/>
    <w:rsid w:val="005A7A85"/>
    <w:rsid w:val="005B3273"/>
    <w:rsid w:val="005C2BDC"/>
    <w:rsid w:val="005D4EEF"/>
    <w:rsid w:val="005E68D2"/>
    <w:rsid w:val="005F5830"/>
    <w:rsid w:val="006233C8"/>
    <w:rsid w:val="006426A0"/>
    <w:rsid w:val="0065690E"/>
    <w:rsid w:val="006A1D7A"/>
    <w:rsid w:val="007112A3"/>
    <w:rsid w:val="007338B6"/>
    <w:rsid w:val="00734709"/>
    <w:rsid w:val="00740BCE"/>
    <w:rsid w:val="00746EFA"/>
    <w:rsid w:val="007744C8"/>
    <w:rsid w:val="00796C91"/>
    <w:rsid w:val="007A25F3"/>
    <w:rsid w:val="007A746F"/>
    <w:rsid w:val="007B1166"/>
    <w:rsid w:val="007C35F6"/>
    <w:rsid w:val="007F0531"/>
    <w:rsid w:val="007F3111"/>
    <w:rsid w:val="00813063"/>
    <w:rsid w:val="008178A0"/>
    <w:rsid w:val="00821243"/>
    <w:rsid w:val="00833670"/>
    <w:rsid w:val="008352F4"/>
    <w:rsid w:val="00846271"/>
    <w:rsid w:val="00854B34"/>
    <w:rsid w:val="008604AB"/>
    <w:rsid w:val="008665DB"/>
    <w:rsid w:val="008A2480"/>
    <w:rsid w:val="008B69EC"/>
    <w:rsid w:val="0090629C"/>
    <w:rsid w:val="00935D89"/>
    <w:rsid w:val="0095721E"/>
    <w:rsid w:val="0097155E"/>
    <w:rsid w:val="009807EA"/>
    <w:rsid w:val="00995D1B"/>
    <w:rsid w:val="009A395A"/>
    <w:rsid w:val="009B17EF"/>
    <w:rsid w:val="009B72D7"/>
    <w:rsid w:val="009E0936"/>
    <w:rsid w:val="009F2254"/>
    <w:rsid w:val="00A00D53"/>
    <w:rsid w:val="00A21DA2"/>
    <w:rsid w:val="00A21DAB"/>
    <w:rsid w:val="00A60324"/>
    <w:rsid w:val="00A71766"/>
    <w:rsid w:val="00A718BE"/>
    <w:rsid w:val="00AC1CB8"/>
    <w:rsid w:val="00B014D5"/>
    <w:rsid w:val="00B97F92"/>
    <w:rsid w:val="00BB135A"/>
    <w:rsid w:val="00BB79C9"/>
    <w:rsid w:val="00BF37B3"/>
    <w:rsid w:val="00C633B3"/>
    <w:rsid w:val="00C6580A"/>
    <w:rsid w:val="00C80941"/>
    <w:rsid w:val="00CA1DDD"/>
    <w:rsid w:val="00CB3922"/>
    <w:rsid w:val="00CC096A"/>
    <w:rsid w:val="00CD349D"/>
    <w:rsid w:val="00CD588C"/>
    <w:rsid w:val="00D1520F"/>
    <w:rsid w:val="00D40C3C"/>
    <w:rsid w:val="00D51CA4"/>
    <w:rsid w:val="00D7456A"/>
    <w:rsid w:val="00D82143"/>
    <w:rsid w:val="00DA5072"/>
    <w:rsid w:val="00DC195F"/>
    <w:rsid w:val="00DF5F5A"/>
    <w:rsid w:val="00E0587B"/>
    <w:rsid w:val="00E17402"/>
    <w:rsid w:val="00E26807"/>
    <w:rsid w:val="00E42FB6"/>
    <w:rsid w:val="00E67976"/>
    <w:rsid w:val="00E83757"/>
    <w:rsid w:val="00E8602B"/>
    <w:rsid w:val="00E86437"/>
    <w:rsid w:val="00EB135B"/>
    <w:rsid w:val="00EC1CD7"/>
    <w:rsid w:val="00EC2029"/>
    <w:rsid w:val="00ED45D8"/>
    <w:rsid w:val="00ED4ECA"/>
    <w:rsid w:val="00ED53DA"/>
    <w:rsid w:val="00F00BEF"/>
    <w:rsid w:val="00F35F1C"/>
    <w:rsid w:val="00F50FF2"/>
    <w:rsid w:val="00F65C90"/>
    <w:rsid w:val="00F76D3D"/>
    <w:rsid w:val="00FA33BF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D253A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49FBA-E5AE-4531-9A57-161C3AB2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2023-10-13T06:18:00Z</cp:lastPrinted>
  <dcterms:created xsi:type="dcterms:W3CDTF">2023-10-16T07:12:00Z</dcterms:created>
  <dcterms:modified xsi:type="dcterms:W3CDTF">2023-10-16T07:12:00Z</dcterms:modified>
</cp:coreProperties>
</file>