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8569" w14:textId="4A463586" w:rsidR="009951B3" w:rsidRPr="004A68C9" w:rsidRDefault="009951B3" w:rsidP="009951B3">
      <w:pPr>
        <w:pStyle w:val="Style6"/>
        <w:widowControl/>
        <w:jc w:val="right"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evidenční číslo: </w:t>
      </w:r>
      <w:r w:rsidR="006128E9" w:rsidRPr="006128E9">
        <w:rPr>
          <w:rStyle w:val="FontStyle22"/>
          <w:sz w:val="22"/>
          <w:szCs w:val="22"/>
        </w:rPr>
        <w:t>KK02399/2023</w:t>
      </w:r>
    </w:p>
    <w:p w14:paraId="5920E290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5DA08AD9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72FB8D2E" w14:textId="77777777" w:rsidR="009951B3" w:rsidRPr="004A68C9" w:rsidRDefault="000213DE" w:rsidP="000213DE">
      <w:pPr>
        <w:pStyle w:val="Style6"/>
        <w:widowControl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>S M L O U V</w:t>
      </w:r>
      <w:r w:rsidR="00D51A7A" w:rsidRPr="004A68C9">
        <w:rPr>
          <w:rStyle w:val="FontStyle22"/>
          <w:sz w:val="22"/>
          <w:szCs w:val="22"/>
        </w:rPr>
        <w:t> </w:t>
      </w:r>
      <w:r w:rsidRPr="004A68C9">
        <w:rPr>
          <w:rStyle w:val="FontStyle22"/>
          <w:sz w:val="22"/>
          <w:szCs w:val="22"/>
        </w:rPr>
        <w:t>A</w:t>
      </w:r>
    </w:p>
    <w:p w14:paraId="3764228F" w14:textId="77777777" w:rsidR="00D51A7A" w:rsidRPr="004A68C9" w:rsidRDefault="00D51A7A" w:rsidP="000213DE">
      <w:pPr>
        <w:pStyle w:val="Style6"/>
        <w:widowControl/>
        <w:rPr>
          <w:rStyle w:val="FontStyle22"/>
          <w:sz w:val="22"/>
          <w:szCs w:val="22"/>
        </w:rPr>
      </w:pPr>
    </w:p>
    <w:p w14:paraId="178EA3BD" w14:textId="77777777" w:rsidR="000213DE" w:rsidRPr="004A68C9" w:rsidRDefault="000213DE" w:rsidP="000213DE">
      <w:pPr>
        <w:pStyle w:val="Style6"/>
        <w:widowControl/>
        <w:rPr>
          <w:rStyle w:val="FontStyle22"/>
          <w:b w:val="0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o poskytnutí </w:t>
      </w:r>
      <w:r w:rsidR="00786AEB" w:rsidRPr="004A68C9">
        <w:rPr>
          <w:rStyle w:val="FontStyle22"/>
          <w:sz w:val="22"/>
          <w:szCs w:val="22"/>
        </w:rPr>
        <w:t>motivačního</w:t>
      </w:r>
      <w:r w:rsidRPr="004A68C9">
        <w:rPr>
          <w:rStyle w:val="FontStyle22"/>
          <w:sz w:val="22"/>
          <w:szCs w:val="22"/>
        </w:rPr>
        <w:t xml:space="preserve"> příspěvku</w:t>
      </w:r>
      <w:r w:rsidR="00034BDE" w:rsidRPr="004A68C9">
        <w:rPr>
          <w:rStyle w:val="FontStyle22"/>
          <w:sz w:val="22"/>
          <w:szCs w:val="22"/>
        </w:rPr>
        <w:t xml:space="preserve"> </w:t>
      </w:r>
    </w:p>
    <w:p w14:paraId="562C50B1" w14:textId="77777777" w:rsidR="00C8251A" w:rsidRPr="004A68C9" w:rsidRDefault="00AC0D2D" w:rsidP="000213DE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na podporu</w:t>
      </w:r>
      <w:r w:rsidR="000213DE" w:rsidRPr="004A68C9">
        <w:rPr>
          <w:rFonts w:ascii="Times New Roman" w:hAnsi="Times New Roman"/>
          <w:b/>
        </w:rPr>
        <w:t xml:space="preserve"> </w:t>
      </w:r>
      <w:r w:rsidR="008B3EB7" w:rsidRPr="004A68C9">
        <w:rPr>
          <w:rFonts w:ascii="Times New Roman" w:hAnsi="Times New Roman"/>
          <w:b/>
        </w:rPr>
        <w:t>získávání praxe zubních lékařů po absolvování lékařské fakulty</w:t>
      </w:r>
    </w:p>
    <w:p w14:paraId="7D2077A1" w14:textId="77777777" w:rsidR="00C8251A" w:rsidRPr="004A68C9" w:rsidRDefault="00C8251A" w:rsidP="000213DE">
      <w:pPr>
        <w:spacing w:after="0" w:line="240" w:lineRule="auto"/>
        <w:jc w:val="center"/>
        <w:rPr>
          <w:rFonts w:ascii="Times New Roman" w:hAnsi="Times New Roman"/>
        </w:rPr>
      </w:pPr>
    </w:p>
    <w:p w14:paraId="3ECF4CEB" w14:textId="68EFA3E9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31C6B920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Karlovarský kraj</w:t>
      </w:r>
    </w:p>
    <w:p w14:paraId="2FB8CDBA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</w:t>
      </w:r>
      <w:r w:rsidR="00B27032" w:rsidRPr="004A68C9">
        <w:rPr>
          <w:rFonts w:ascii="Times New Roman" w:hAnsi="Times New Roman"/>
        </w:rPr>
        <w:t>ídlo: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 xml:space="preserve">Karlovy Vary, </w:t>
      </w:r>
      <w:r w:rsidR="00B27032" w:rsidRPr="004A68C9">
        <w:rPr>
          <w:rFonts w:ascii="Times New Roman" w:hAnsi="Times New Roman"/>
        </w:rPr>
        <w:t xml:space="preserve">Závodní 353/88, </w:t>
      </w:r>
      <w:r w:rsidR="009F2BAA" w:rsidRPr="004A68C9">
        <w:rPr>
          <w:rFonts w:ascii="Times New Roman" w:hAnsi="Times New Roman"/>
        </w:rPr>
        <w:t xml:space="preserve">PSČ </w:t>
      </w:r>
      <w:r w:rsidR="00B27032" w:rsidRPr="004A68C9">
        <w:rPr>
          <w:rFonts w:ascii="Times New Roman" w:hAnsi="Times New Roman"/>
        </w:rPr>
        <w:t xml:space="preserve">360 06 </w:t>
      </w:r>
    </w:p>
    <w:p w14:paraId="5FB92EE3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708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91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168</w:t>
      </w:r>
    </w:p>
    <w:p w14:paraId="5E489DE5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CZ70891168</w:t>
      </w:r>
    </w:p>
    <w:p w14:paraId="41B5861F" w14:textId="6047947E" w:rsidR="00B27032" w:rsidRPr="004A68C9" w:rsidRDefault="00F24B8A" w:rsidP="001C7697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z</w:t>
      </w:r>
      <w:r w:rsidR="00B27032" w:rsidRPr="004A68C9">
        <w:rPr>
          <w:rFonts w:ascii="Times New Roman" w:hAnsi="Times New Roman"/>
        </w:rPr>
        <w:t>astoupený: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F422F6" w:rsidRPr="004A68C9">
        <w:rPr>
          <w:rFonts w:ascii="Times New Roman" w:hAnsi="Times New Roman"/>
        </w:rPr>
        <w:t>Ing. Petrem Kulhánkem,</w:t>
      </w:r>
      <w:r w:rsidR="00EE6E2E" w:rsidRPr="004A68C9">
        <w:rPr>
          <w:rFonts w:ascii="Times New Roman" w:hAnsi="Times New Roman"/>
        </w:rPr>
        <w:t xml:space="preserve"> </w:t>
      </w:r>
      <w:r w:rsidR="00F422F6" w:rsidRPr="004A68C9">
        <w:rPr>
          <w:rFonts w:ascii="Times New Roman" w:hAnsi="Times New Roman"/>
        </w:rPr>
        <w:t>hejtmanem</w:t>
      </w:r>
      <w:r w:rsidR="00854EC6" w:rsidRPr="004A68C9">
        <w:rPr>
          <w:rFonts w:ascii="Times New Roman" w:hAnsi="Times New Roman"/>
        </w:rPr>
        <w:t xml:space="preserve"> Karlovarského kraje</w:t>
      </w:r>
    </w:p>
    <w:p w14:paraId="6BE72B13" w14:textId="77777777" w:rsidR="00502B2F" w:rsidRPr="004A68C9" w:rsidRDefault="00F24B8A" w:rsidP="002B303C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>b</w:t>
      </w:r>
      <w:r w:rsidR="00B27032" w:rsidRPr="004A68C9">
        <w:rPr>
          <w:sz w:val="22"/>
          <w:szCs w:val="22"/>
        </w:rPr>
        <w:t>ankovní spojení:</w:t>
      </w:r>
      <w:r w:rsidR="00B27032" w:rsidRPr="004A68C9">
        <w:rPr>
          <w:sz w:val="22"/>
          <w:szCs w:val="22"/>
        </w:rPr>
        <w:tab/>
      </w:r>
      <w:r w:rsidR="00502B2F" w:rsidRPr="004A68C9">
        <w:rPr>
          <w:sz w:val="22"/>
          <w:szCs w:val="22"/>
        </w:rPr>
        <w:t xml:space="preserve">UniCredit Bank Czech Republic and Slovakia, a.s. </w:t>
      </w:r>
    </w:p>
    <w:p w14:paraId="419BFD51" w14:textId="565F6274" w:rsidR="009B0321" w:rsidRPr="004A68C9" w:rsidRDefault="00502B2F" w:rsidP="00502B2F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proofErr w:type="spellStart"/>
      <w:r w:rsidRPr="004A68C9">
        <w:rPr>
          <w:sz w:val="22"/>
          <w:szCs w:val="22"/>
        </w:rPr>
        <w:t>č.ú</w:t>
      </w:r>
      <w:proofErr w:type="spellEnd"/>
      <w:r w:rsidRPr="004A68C9">
        <w:rPr>
          <w:sz w:val="22"/>
          <w:szCs w:val="22"/>
        </w:rPr>
        <w:t xml:space="preserve">.: </w:t>
      </w:r>
      <w:proofErr w:type="spellStart"/>
      <w:r w:rsidR="00F2272C">
        <w:rPr>
          <w:sz w:val="22"/>
          <w:szCs w:val="22"/>
        </w:rPr>
        <w:t>xxx</w:t>
      </w:r>
      <w:proofErr w:type="spellEnd"/>
      <w:r w:rsidR="009B0321" w:rsidRPr="004A68C9">
        <w:rPr>
          <w:sz w:val="22"/>
          <w:szCs w:val="22"/>
        </w:rPr>
        <w:tab/>
      </w:r>
      <w:r w:rsidR="009B0321" w:rsidRPr="004A68C9">
        <w:rPr>
          <w:sz w:val="22"/>
          <w:szCs w:val="22"/>
        </w:rPr>
        <w:tab/>
      </w:r>
    </w:p>
    <w:p w14:paraId="1851D782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(dále jen „</w:t>
      </w:r>
      <w:r w:rsidRPr="004A68C9">
        <w:rPr>
          <w:rFonts w:ascii="Times New Roman" w:hAnsi="Times New Roman"/>
          <w:i/>
        </w:rPr>
        <w:t>poskytovatel</w:t>
      </w:r>
      <w:r w:rsidRPr="004A68C9">
        <w:rPr>
          <w:rFonts w:ascii="Times New Roman" w:hAnsi="Times New Roman"/>
        </w:rPr>
        <w:t>“)</w:t>
      </w:r>
    </w:p>
    <w:p w14:paraId="16C549DB" w14:textId="77777777" w:rsidR="00F24B8A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29AF0FCE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3BFE22FC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3E497296" w14:textId="77777777" w:rsidR="00755BE6" w:rsidRPr="004A68C9" w:rsidRDefault="00755BE6" w:rsidP="00755BE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Fitdent</w:t>
      </w:r>
      <w:proofErr w:type="spellEnd"/>
      <w:r>
        <w:rPr>
          <w:rFonts w:ascii="Times New Roman" w:hAnsi="Times New Roman"/>
          <w:b/>
        </w:rPr>
        <w:t xml:space="preserve"> s. r. o.</w:t>
      </w:r>
    </w:p>
    <w:p w14:paraId="22BDC89A" w14:textId="77777777" w:rsidR="00755BE6" w:rsidRPr="004A68C9" w:rsidRDefault="00755BE6" w:rsidP="00755BE6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  <w:t>Cheb, 17. listopadu 302/22, PSČ 350 02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65C57078" w14:textId="77777777" w:rsidR="00755BE6" w:rsidRPr="004A68C9" w:rsidRDefault="00755BE6" w:rsidP="00755BE6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Pr="004A68C9">
        <w:rPr>
          <w:rFonts w:ascii="Times New Roman" w:hAnsi="Times New Roman"/>
        </w:rPr>
        <w:tab/>
      </w:r>
      <w:r>
        <w:rPr>
          <w:rFonts w:ascii="Times New Roman" w:hAnsi="Times New Roman"/>
        </w:rPr>
        <w:t>291 23 445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62789218" w14:textId="77777777" w:rsidR="00755BE6" w:rsidRPr="004A68C9" w:rsidRDefault="00755BE6" w:rsidP="00755BE6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>
        <w:rPr>
          <w:rFonts w:ascii="Times New Roman" w:hAnsi="Times New Roman"/>
        </w:rPr>
        <w:t>neplátce DPH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46898F24" w14:textId="77777777" w:rsidR="00755BE6" w:rsidRPr="004A68C9" w:rsidRDefault="00755BE6" w:rsidP="00755BE6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zastoupený: 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MDDr</w:t>
      </w:r>
      <w:proofErr w:type="spellEnd"/>
      <w:r>
        <w:rPr>
          <w:rFonts w:ascii="Times New Roman" w:hAnsi="Times New Roman"/>
        </w:rPr>
        <w:t>. Jakubem Papežem, jednatelem</w:t>
      </w:r>
    </w:p>
    <w:p w14:paraId="26452B8D" w14:textId="77777777" w:rsidR="00755BE6" w:rsidRDefault="00755BE6" w:rsidP="00755BE6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bankovní spojení:</w:t>
      </w:r>
      <w:r w:rsidRPr="004A68C9">
        <w:rPr>
          <w:rFonts w:ascii="Times New Roman" w:hAnsi="Times New Roman"/>
        </w:rPr>
        <w:tab/>
      </w:r>
      <w:r w:rsidRPr="00D3307F">
        <w:rPr>
          <w:rFonts w:ascii="Times New Roman" w:hAnsi="Times New Roman"/>
        </w:rPr>
        <w:t>Československá obchodní banka, a. s.</w:t>
      </w:r>
    </w:p>
    <w:p w14:paraId="3DA9CA85" w14:textId="264BAD57" w:rsidR="00F24B8A" w:rsidRPr="004A68C9" w:rsidRDefault="00755BE6" w:rsidP="00755B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č.ú</w:t>
      </w:r>
      <w:proofErr w:type="spellEnd"/>
      <w:r>
        <w:rPr>
          <w:rFonts w:ascii="Times New Roman" w:hAnsi="Times New Roman"/>
        </w:rPr>
        <w:t xml:space="preserve">.: </w:t>
      </w:r>
      <w:proofErr w:type="spellStart"/>
      <w:r w:rsidR="00F2272C">
        <w:rPr>
          <w:rFonts w:ascii="Times New Roman" w:hAnsi="Times New Roman"/>
        </w:rPr>
        <w:t>xxx</w:t>
      </w:r>
      <w:proofErr w:type="spellEnd"/>
      <w:r w:rsidR="00485440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</w:p>
    <w:p w14:paraId="35CB13AE" w14:textId="45DF44AD" w:rsidR="00C8251A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D51A7A" w:rsidRPr="004A68C9">
        <w:rPr>
          <w:rFonts w:ascii="Times New Roman" w:hAnsi="Times New Roman"/>
          <w:i/>
        </w:rPr>
        <w:t>školitel</w:t>
      </w:r>
      <w:r w:rsidRPr="004A68C9">
        <w:rPr>
          <w:rFonts w:ascii="Times New Roman" w:hAnsi="Times New Roman"/>
        </w:rPr>
        <w:t>“)</w:t>
      </w:r>
    </w:p>
    <w:p w14:paraId="4ABEB900" w14:textId="77777777" w:rsidR="00C8251A" w:rsidRPr="004A68C9" w:rsidRDefault="00C8251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1CC1716" w14:textId="77777777" w:rsidR="00B27032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5D9E518D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DAB6EA8" w14:textId="28098B46" w:rsidR="0037539C" w:rsidRPr="004A68C9" w:rsidRDefault="00F27020" w:rsidP="00307E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A68C9">
        <w:rPr>
          <w:rFonts w:ascii="Times New Roman" w:hAnsi="Times New Roman"/>
          <w:b/>
        </w:rPr>
        <w:t>MDDr</w:t>
      </w:r>
      <w:proofErr w:type="spellEnd"/>
      <w:r w:rsidRPr="004A68C9">
        <w:rPr>
          <w:rFonts w:ascii="Times New Roman" w:hAnsi="Times New Roman"/>
          <w:b/>
        </w:rPr>
        <w:t>.</w:t>
      </w:r>
      <w:r w:rsidR="00AB44EA">
        <w:rPr>
          <w:rFonts w:ascii="Times New Roman" w:hAnsi="Times New Roman"/>
          <w:b/>
        </w:rPr>
        <w:t xml:space="preserve"> </w:t>
      </w:r>
      <w:r w:rsidR="007E5FA7">
        <w:rPr>
          <w:rFonts w:ascii="Times New Roman" w:hAnsi="Times New Roman"/>
          <w:b/>
        </w:rPr>
        <w:t xml:space="preserve">Filip </w:t>
      </w:r>
      <w:proofErr w:type="spellStart"/>
      <w:r w:rsidR="007E5FA7">
        <w:rPr>
          <w:rFonts w:ascii="Times New Roman" w:hAnsi="Times New Roman"/>
          <w:b/>
        </w:rPr>
        <w:t>Knitel</w:t>
      </w:r>
      <w:proofErr w:type="spellEnd"/>
    </w:p>
    <w:p w14:paraId="54C0F41A" w14:textId="2000D13D" w:rsidR="00BB43A4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rval</w:t>
      </w:r>
      <w:r w:rsidR="008E04ED" w:rsidRPr="004A68C9">
        <w:rPr>
          <w:rFonts w:ascii="Times New Roman" w:hAnsi="Times New Roman"/>
        </w:rPr>
        <w:t>e</w:t>
      </w:r>
      <w:r w:rsidR="00B27032" w:rsidRPr="004A68C9">
        <w:rPr>
          <w:rFonts w:ascii="Times New Roman" w:hAnsi="Times New Roman"/>
        </w:rPr>
        <w:t xml:space="preserve"> by</w:t>
      </w:r>
      <w:r w:rsidRPr="004A68C9">
        <w:rPr>
          <w:rFonts w:ascii="Times New Roman" w:hAnsi="Times New Roman"/>
        </w:rPr>
        <w:t>tem</w:t>
      </w:r>
      <w:r w:rsidR="006E5EE3" w:rsidRPr="004A68C9">
        <w:rPr>
          <w:rFonts w:ascii="Times New Roman" w:hAnsi="Times New Roman"/>
        </w:rPr>
        <w:t>:</w:t>
      </w:r>
      <w:r w:rsidR="009F2BAA" w:rsidRPr="004A68C9">
        <w:rPr>
          <w:rFonts w:ascii="Times New Roman" w:hAnsi="Times New Roman"/>
        </w:rPr>
        <w:tab/>
      </w:r>
      <w:r w:rsidR="007E5FA7">
        <w:rPr>
          <w:rFonts w:ascii="Times New Roman" w:hAnsi="Times New Roman"/>
        </w:rPr>
        <w:tab/>
      </w:r>
      <w:proofErr w:type="spellStart"/>
      <w:r w:rsidR="00F2272C">
        <w:rPr>
          <w:rFonts w:ascii="Times New Roman" w:hAnsi="Times New Roman"/>
        </w:rPr>
        <w:t>xxx</w:t>
      </w:r>
      <w:proofErr w:type="spellEnd"/>
      <w:r w:rsidR="009F2BAA" w:rsidRPr="004A68C9">
        <w:rPr>
          <w:rFonts w:ascii="Times New Roman" w:hAnsi="Times New Roman"/>
        </w:rPr>
        <w:tab/>
      </w:r>
      <w:r w:rsidR="006E5EE3" w:rsidRPr="004A68C9">
        <w:rPr>
          <w:rFonts w:ascii="Times New Roman" w:hAnsi="Times New Roman"/>
        </w:rPr>
        <w:tab/>
      </w:r>
    </w:p>
    <w:p w14:paraId="096177D1" w14:textId="27E3FE4A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</w:t>
      </w:r>
      <w:r w:rsidR="001378ED" w:rsidRPr="004A68C9">
        <w:rPr>
          <w:rFonts w:ascii="Times New Roman" w:hAnsi="Times New Roman"/>
        </w:rPr>
        <w:t>atum narození:</w:t>
      </w:r>
      <w:r w:rsidR="001378ED" w:rsidRPr="004A68C9">
        <w:rPr>
          <w:rFonts w:ascii="Times New Roman" w:hAnsi="Times New Roman"/>
        </w:rPr>
        <w:tab/>
      </w:r>
      <w:proofErr w:type="spellStart"/>
      <w:r w:rsidR="00F2272C">
        <w:rPr>
          <w:rFonts w:ascii="Times New Roman" w:hAnsi="Times New Roman"/>
        </w:rPr>
        <w:t>xxx</w:t>
      </w:r>
      <w:proofErr w:type="spellEnd"/>
      <w:r w:rsidR="00B27032" w:rsidRPr="004A68C9">
        <w:rPr>
          <w:rFonts w:ascii="Times New Roman" w:hAnsi="Times New Roman"/>
        </w:rPr>
        <w:tab/>
      </w:r>
    </w:p>
    <w:p w14:paraId="7B3E55C1" w14:textId="302F2E3F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elefon:</w:t>
      </w:r>
      <w:r w:rsidR="0037539C" w:rsidRPr="004A68C9">
        <w:rPr>
          <w:rFonts w:ascii="Times New Roman" w:hAnsi="Times New Roman"/>
        </w:rPr>
        <w:tab/>
      </w:r>
      <w:r w:rsidR="0037539C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proofErr w:type="spellStart"/>
      <w:r w:rsidR="00F2272C">
        <w:rPr>
          <w:rFonts w:ascii="Times New Roman" w:hAnsi="Times New Roman"/>
        </w:rPr>
        <w:t>xxx</w:t>
      </w:r>
      <w:proofErr w:type="spellEnd"/>
    </w:p>
    <w:p w14:paraId="216CBC3C" w14:textId="1D8CF6E7" w:rsidR="00FF40AC" w:rsidRPr="004A68C9" w:rsidRDefault="00F46C1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e-mail: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proofErr w:type="spellStart"/>
      <w:r w:rsidR="00F2272C">
        <w:rPr>
          <w:rFonts w:ascii="Times New Roman" w:hAnsi="Times New Roman"/>
        </w:rPr>
        <w:t>xxx</w:t>
      </w:r>
      <w:proofErr w:type="spellEnd"/>
    </w:p>
    <w:p w14:paraId="56FD2CF7" w14:textId="5F9471A9" w:rsidR="00D7431F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</w:t>
      </w:r>
      <w:r w:rsidR="00B27032" w:rsidRPr="004A68C9">
        <w:rPr>
          <w:rFonts w:ascii="Times New Roman" w:hAnsi="Times New Roman"/>
        </w:rPr>
        <w:t>ankovní spojení:</w:t>
      </w:r>
      <w:r w:rsidR="001612B6">
        <w:rPr>
          <w:rFonts w:ascii="Times New Roman" w:hAnsi="Times New Roman"/>
        </w:rPr>
        <w:tab/>
      </w:r>
      <w:proofErr w:type="spellStart"/>
      <w:r w:rsidR="00F2272C">
        <w:rPr>
          <w:rFonts w:ascii="Times New Roman" w:hAnsi="Times New Roman"/>
        </w:rPr>
        <w:t>xxx</w:t>
      </w:r>
      <w:proofErr w:type="spellEnd"/>
    </w:p>
    <w:p w14:paraId="7E0AF5A7" w14:textId="44F54FD3" w:rsidR="001612B6" w:rsidRDefault="001612B6" w:rsidP="00307E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č.ú</w:t>
      </w:r>
      <w:proofErr w:type="spellEnd"/>
      <w:r>
        <w:rPr>
          <w:rFonts w:ascii="Times New Roman" w:hAnsi="Times New Roman"/>
        </w:rPr>
        <w:t xml:space="preserve">.: </w:t>
      </w:r>
      <w:proofErr w:type="spellStart"/>
      <w:r w:rsidR="00F2272C">
        <w:rPr>
          <w:rFonts w:ascii="Times New Roman" w:hAnsi="Times New Roman"/>
        </w:rPr>
        <w:t>xxx</w:t>
      </w:r>
      <w:proofErr w:type="spellEnd"/>
    </w:p>
    <w:p w14:paraId="75921F45" w14:textId="6B34786F" w:rsidR="00F24B8A" w:rsidRPr="004A68C9" w:rsidRDefault="000872C9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ab/>
      </w:r>
    </w:p>
    <w:p w14:paraId="377004F9" w14:textId="30F2C6A4" w:rsidR="007069BB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F27020" w:rsidRPr="004A68C9">
        <w:rPr>
          <w:rFonts w:ascii="Times New Roman" w:hAnsi="Times New Roman"/>
          <w:i/>
        </w:rPr>
        <w:t>absolvent</w:t>
      </w:r>
      <w:r w:rsidR="00CD6100" w:rsidRPr="004A68C9">
        <w:rPr>
          <w:rFonts w:ascii="Times New Roman" w:hAnsi="Times New Roman"/>
        </w:rPr>
        <w:t>“</w:t>
      </w:r>
      <w:r w:rsidRPr="004A68C9">
        <w:rPr>
          <w:rFonts w:ascii="Times New Roman" w:hAnsi="Times New Roman"/>
        </w:rPr>
        <w:t>)</w:t>
      </w:r>
    </w:p>
    <w:p w14:paraId="5F7BA591" w14:textId="77777777" w:rsidR="005E6916" w:rsidRPr="004A68C9" w:rsidRDefault="00856185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(společně jako „</w:t>
      </w:r>
      <w:r w:rsidRPr="004A68C9">
        <w:rPr>
          <w:rFonts w:ascii="Times New Roman" w:hAnsi="Times New Roman"/>
          <w:i/>
        </w:rPr>
        <w:t>smluvní strany</w:t>
      </w:r>
      <w:r w:rsidRPr="004A68C9">
        <w:rPr>
          <w:rFonts w:ascii="Times New Roman" w:hAnsi="Times New Roman"/>
        </w:rPr>
        <w:t>“)</w:t>
      </w:r>
    </w:p>
    <w:p w14:paraId="4E421330" w14:textId="1366E102" w:rsidR="005E6916" w:rsidRPr="004A68C9" w:rsidRDefault="005E6916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57E6E7C9" w14:textId="7DC5EC47" w:rsidR="00952D0E" w:rsidRPr="004A68C9" w:rsidRDefault="00A57A9A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uzavírají v</w:t>
      </w:r>
      <w:r w:rsidR="00F24B8A" w:rsidRPr="004A68C9">
        <w:rPr>
          <w:sz w:val="22"/>
          <w:szCs w:val="22"/>
        </w:rPr>
        <w:t> souladu s</w:t>
      </w:r>
      <w:r w:rsidR="006068D4" w:rsidRPr="004A68C9">
        <w:rPr>
          <w:sz w:val="22"/>
          <w:szCs w:val="22"/>
        </w:rPr>
        <w:t xml:space="preserve"> ustanovení</w:t>
      </w:r>
      <w:r w:rsidR="00F24B8A" w:rsidRPr="004A68C9">
        <w:rPr>
          <w:sz w:val="22"/>
          <w:szCs w:val="22"/>
        </w:rPr>
        <w:t>m</w:t>
      </w:r>
      <w:r w:rsidR="006068D4" w:rsidRPr="004A68C9">
        <w:rPr>
          <w:sz w:val="22"/>
          <w:szCs w:val="22"/>
        </w:rPr>
        <w:t xml:space="preserve"> § 1746 odst. 2 zákona č. 89/2012 Sb., občanský zákoník</w:t>
      </w:r>
      <w:r w:rsidR="00F24B8A" w:rsidRPr="004A68C9">
        <w:rPr>
          <w:sz w:val="22"/>
          <w:szCs w:val="22"/>
        </w:rPr>
        <w:t>, ve znění pozdějších předpisů</w:t>
      </w:r>
      <w:r w:rsidR="006068D4" w:rsidRPr="004A68C9">
        <w:rPr>
          <w:sz w:val="22"/>
          <w:szCs w:val="22"/>
        </w:rPr>
        <w:t xml:space="preserve"> </w:t>
      </w:r>
      <w:r w:rsidR="00F24B8A" w:rsidRPr="004A68C9">
        <w:rPr>
          <w:sz w:val="22"/>
          <w:szCs w:val="22"/>
        </w:rPr>
        <w:t xml:space="preserve">tuto smlouvu </w:t>
      </w:r>
      <w:r w:rsidR="00F24B8A" w:rsidRPr="004A68C9">
        <w:rPr>
          <w:rStyle w:val="FontStyle22"/>
          <w:b w:val="0"/>
          <w:sz w:val="22"/>
          <w:szCs w:val="22"/>
        </w:rPr>
        <w:t xml:space="preserve">o poskytnutí </w:t>
      </w:r>
      <w:r w:rsidR="002515EB" w:rsidRPr="004A68C9">
        <w:rPr>
          <w:rStyle w:val="FontStyle22"/>
          <w:b w:val="0"/>
          <w:sz w:val="22"/>
          <w:szCs w:val="22"/>
        </w:rPr>
        <w:t>motivačního</w:t>
      </w:r>
      <w:r w:rsidR="00F24B8A" w:rsidRPr="004A68C9">
        <w:rPr>
          <w:rStyle w:val="FontStyle22"/>
          <w:b w:val="0"/>
          <w:sz w:val="22"/>
          <w:szCs w:val="22"/>
        </w:rPr>
        <w:t xml:space="preserve"> příspěvku</w:t>
      </w:r>
    </w:p>
    <w:p w14:paraId="5056F192" w14:textId="77777777" w:rsidR="006068D4" w:rsidRPr="004A68C9" w:rsidRDefault="006068D4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(dále jen „</w:t>
      </w:r>
      <w:r w:rsidRPr="004A68C9">
        <w:rPr>
          <w:i/>
          <w:sz w:val="22"/>
          <w:szCs w:val="22"/>
        </w:rPr>
        <w:t>smlouv</w:t>
      </w:r>
      <w:r w:rsidR="00952D0E" w:rsidRPr="004A68C9">
        <w:rPr>
          <w:i/>
          <w:sz w:val="22"/>
          <w:szCs w:val="22"/>
        </w:rPr>
        <w:t>a</w:t>
      </w:r>
      <w:r w:rsidRPr="004A68C9">
        <w:rPr>
          <w:sz w:val="22"/>
          <w:szCs w:val="22"/>
        </w:rPr>
        <w:t>“)</w:t>
      </w:r>
    </w:p>
    <w:p w14:paraId="794348DD" w14:textId="744C53C9" w:rsidR="00893094" w:rsidRDefault="00893094" w:rsidP="00307E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3747B9" w14:textId="77777777" w:rsidR="00D7431F" w:rsidRPr="004A68C9" w:rsidRDefault="00D7431F" w:rsidP="00307E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C4E401" w14:textId="77777777" w:rsidR="00C8251A" w:rsidRPr="004A68C9" w:rsidRDefault="0073632F" w:rsidP="00307E02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Preambule</w:t>
      </w:r>
    </w:p>
    <w:p w14:paraId="09C44B8F" w14:textId="77777777" w:rsidR="002906B4" w:rsidRPr="004A68C9" w:rsidRDefault="002906B4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3993F41" w14:textId="23E474DB" w:rsidR="00DB1B8E" w:rsidRPr="004A68C9" w:rsidRDefault="00C8251A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Zastupitelstvo Karlovarského kraje na svém jednání </w:t>
      </w:r>
      <w:r w:rsidR="004A68C9" w:rsidRPr="004A68C9">
        <w:rPr>
          <w:rFonts w:ascii="Times New Roman" w:hAnsi="Times New Roman"/>
        </w:rPr>
        <w:t>dne 30.01.2023</w:t>
      </w:r>
      <w:r w:rsidRPr="004A68C9">
        <w:rPr>
          <w:rFonts w:ascii="Times New Roman" w:hAnsi="Times New Roman"/>
        </w:rPr>
        <w:t xml:space="preserve"> schválilo </w:t>
      </w:r>
      <w:r w:rsidR="00410C8C" w:rsidRPr="004A68C9">
        <w:rPr>
          <w:rFonts w:ascii="Times New Roman" w:hAnsi="Times New Roman"/>
          <w:b/>
          <w:lang w:eastAsia="en-US"/>
        </w:rPr>
        <w:t xml:space="preserve">Podmínky pro poskytování </w:t>
      </w:r>
      <w:r w:rsidR="00786AEB" w:rsidRPr="004A68C9">
        <w:rPr>
          <w:rFonts w:ascii="Times New Roman" w:hAnsi="Times New Roman"/>
          <w:b/>
          <w:lang w:eastAsia="en-US"/>
        </w:rPr>
        <w:t>motivačních</w:t>
      </w:r>
      <w:r w:rsidR="00B65E9D" w:rsidRPr="004A68C9">
        <w:rPr>
          <w:rFonts w:ascii="Times New Roman" w:hAnsi="Times New Roman"/>
          <w:b/>
          <w:lang w:eastAsia="en-US"/>
        </w:rPr>
        <w:t xml:space="preserve"> </w:t>
      </w:r>
      <w:r w:rsidR="00410C8C" w:rsidRPr="004A68C9">
        <w:rPr>
          <w:rFonts w:ascii="Times New Roman" w:hAnsi="Times New Roman"/>
          <w:b/>
          <w:lang w:eastAsia="en-US"/>
        </w:rPr>
        <w:t>příspěvků Karlovarským krajem určen</w:t>
      </w:r>
      <w:r w:rsidR="00E108A9" w:rsidRPr="004A68C9">
        <w:rPr>
          <w:rFonts w:ascii="Times New Roman" w:hAnsi="Times New Roman"/>
          <w:b/>
          <w:lang w:eastAsia="en-US"/>
        </w:rPr>
        <w:t>ých</w:t>
      </w:r>
      <w:r w:rsidR="00410C8C" w:rsidRPr="004A68C9">
        <w:rPr>
          <w:rFonts w:ascii="Times New Roman" w:hAnsi="Times New Roman"/>
          <w:b/>
          <w:lang w:eastAsia="en-US"/>
        </w:rPr>
        <w:t xml:space="preserve"> pro podporu </w:t>
      </w:r>
      <w:r w:rsidR="002906B4" w:rsidRPr="004A68C9">
        <w:rPr>
          <w:rFonts w:ascii="Times New Roman" w:hAnsi="Times New Roman"/>
          <w:b/>
          <w:lang w:eastAsia="en-US"/>
        </w:rPr>
        <w:t>získávání praxe zubních lékařů po absolvování lékařské fakulty</w:t>
      </w:r>
      <w:r w:rsidR="00410C8C" w:rsidRPr="004A68C9">
        <w:rPr>
          <w:rFonts w:ascii="Times New Roman" w:hAnsi="Times New Roman"/>
          <w:b/>
          <w:lang w:eastAsia="en-US"/>
        </w:rPr>
        <w:t xml:space="preserve"> </w:t>
      </w:r>
      <w:r w:rsidR="00DE5145" w:rsidRPr="004A68C9">
        <w:rPr>
          <w:rFonts w:ascii="Times New Roman" w:hAnsi="Times New Roman"/>
        </w:rPr>
        <w:t>(dále „</w:t>
      </w:r>
      <w:r w:rsidR="0023674E" w:rsidRPr="004A68C9">
        <w:rPr>
          <w:rFonts w:ascii="Times New Roman" w:hAnsi="Times New Roman"/>
          <w:i/>
        </w:rPr>
        <w:t>p</w:t>
      </w:r>
      <w:r w:rsidR="003F61F3" w:rsidRPr="004A68C9">
        <w:rPr>
          <w:rFonts w:ascii="Times New Roman" w:hAnsi="Times New Roman"/>
          <w:i/>
        </w:rPr>
        <w:t>odmínky</w:t>
      </w:r>
      <w:r w:rsidR="00DE5145" w:rsidRPr="004A68C9">
        <w:rPr>
          <w:rFonts w:ascii="Times New Roman" w:hAnsi="Times New Roman"/>
        </w:rPr>
        <w:t>“),</w:t>
      </w:r>
      <w:r w:rsidRPr="004A68C9">
        <w:rPr>
          <w:rFonts w:ascii="Times New Roman" w:hAnsi="Times New Roman"/>
        </w:rPr>
        <w:t xml:space="preserve"> kter</w:t>
      </w:r>
      <w:r w:rsidR="00410C8C" w:rsidRPr="004A68C9">
        <w:rPr>
          <w:rFonts w:ascii="Times New Roman" w:hAnsi="Times New Roman"/>
        </w:rPr>
        <w:t>é</w:t>
      </w:r>
      <w:r w:rsidRPr="004A68C9">
        <w:rPr>
          <w:rFonts w:ascii="Times New Roman" w:hAnsi="Times New Roman"/>
        </w:rPr>
        <w:t xml:space="preserve"> </w:t>
      </w:r>
      <w:r w:rsidR="00F65605" w:rsidRPr="004A68C9">
        <w:rPr>
          <w:rFonts w:ascii="Times New Roman" w:hAnsi="Times New Roman"/>
        </w:rPr>
        <w:t xml:space="preserve">tvoří </w:t>
      </w:r>
      <w:r w:rsidR="00F24B8A" w:rsidRPr="004A68C9">
        <w:rPr>
          <w:rFonts w:ascii="Times New Roman" w:hAnsi="Times New Roman"/>
        </w:rPr>
        <w:t xml:space="preserve">jako </w:t>
      </w:r>
      <w:r w:rsidR="00264803" w:rsidRPr="004A68C9">
        <w:rPr>
          <w:rFonts w:ascii="Times New Roman" w:hAnsi="Times New Roman"/>
        </w:rPr>
        <w:t>p</w:t>
      </w:r>
      <w:r w:rsidR="00F65605" w:rsidRPr="004A68C9">
        <w:rPr>
          <w:rFonts w:ascii="Times New Roman" w:hAnsi="Times New Roman"/>
        </w:rPr>
        <w:t>říloh</w:t>
      </w:r>
      <w:r w:rsidR="00F24B8A" w:rsidRPr="004A68C9">
        <w:rPr>
          <w:rFonts w:ascii="Times New Roman" w:hAnsi="Times New Roman"/>
        </w:rPr>
        <w:t>a</w:t>
      </w:r>
      <w:r w:rsidR="00F65605" w:rsidRPr="004A68C9">
        <w:rPr>
          <w:rFonts w:ascii="Times New Roman" w:hAnsi="Times New Roman"/>
        </w:rPr>
        <w:t xml:space="preserve"> </w:t>
      </w:r>
      <w:r w:rsidR="0054776A" w:rsidRPr="004A68C9">
        <w:rPr>
          <w:rFonts w:ascii="Times New Roman" w:hAnsi="Times New Roman"/>
        </w:rPr>
        <w:br/>
      </w:r>
      <w:r w:rsidR="00F65605" w:rsidRPr="004A68C9">
        <w:rPr>
          <w:rFonts w:ascii="Times New Roman" w:hAnsi="Times New Roman"/>
        </w:rPr>
        <w:t xml:space="preserve">č. 1 </w:t>
      </w:r>
      <w:r w:rsidR="00F24B8A" w:rsidRPr="004A68C9">
        <w:rPr>
          <w:rFonts w:ascii="Times New Roman" w:hAnsi="Times New Roman"/>
        </w:rPr>
        <w:t xml:space="preserve">nedílnou součást </w:t>
      </w:r>
      <w:r w:rsidR="00F65605" w:rsidRPr="004A68C9">
        <w:rPr>
          <w:rFonts w:ascii="Times New Roman" w:hAnsi="Times New Roman"/>
        </w:rPr>
        <w:t>smlouvy</w:t>
      </w:r>
      <w:r w:rsidR="00DE37EA" w:rsidRPr="004A68C9">
        <w:rPr>
          <w:rFonts w:ascii="Times New Roman" w:hAnsi="Times New Roman"/>
        </w:rPr>
        <w:t xml:space="preserve"> a </w:t>
      </w:r>
      <w:r w:rsidR="00856185" w:rsidRPr="004A68C9">
        <w:rPr>
          <w:rFonts w:ascii="Times New Roman" w:hAnsi="Times New Roman"/>
        </w:rPr>
        <w:t>smluvní strany</w:t>
      </w:r>
      <w:r w:rsidR="00DE37EA" w:rsidRPr="004A68C9">
        <w:rPr>
          <w:rFonts w:ascii="Times New Roman" w:hAnsi="Times New Roman"/>
        </w:rPr>
        <w:t xml:space="preserve"> jsou </w:t>
      </w:r>
      <w:r w:rsidR="001C7697" w:rsidRPr="004A68C9">
        <w:rPr>
          <w:rFonts w:ascii="Times New Roman" w:hAnsi="Times New Roman"/>
        </w:rPr>
        <w:t>jimi</w:t>
      </w:r>
      <w:r w:rsidR="004E60A8" w:rsidRPr="004A68C9">
        <w:rPr>
          <w:rFonts w:ascii="Times New Roman" w:hAnsi="Times New Roman"/>
        </w:rPr>
        <w:t xml:space="preserve"> vázány</w:t>
      </w:r>
      <w:r w:rsidR="00692FAA" w:rsidRPr="004A68C9">
        <w:rPr>
          <w:rFonts w:ascii="Times New Roman" w:hAnsi="Times New Roman"/>
        </w:rPr>
        <w:t>.</w:t>
      </w:r>
    </w:p>
    <w:p w14:paraId="75D6CACA" w14:textId="77777777" w:rsidR="00F57C05" w:rsidRPr="004A68C9" w:rsidRDefault="00F57C05" w:rsidP="0089309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14:paraId="05821A38" w14:textId="77777777" w:rsidR="00D7431F" w:rsidRDefault="00D7431F" w:rsidP="006907F0">
      <w:pPr>
        <w:spacing w:after="0" w:line="240" w:lineRule="auto"/>
        <w:rPr>
          <w:rFonts w:ascii="Times New Roman" w:hAnsi="Times New Roman"/>
          <w:b/>
          <w:bCs/>
        </w:rPr>
      </w:pPr>
    </w:p>
    <w:p w14:paraId="791C60AC" w14:textId="6A02B90D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lastRenderedPageBreak/>
        <w:t>Článek I.</w:t>
      </w:r>
    </w:p>
    <w:p w14:paraId="50B5B24D" w14:textId="77777777" w:rsidR="009A060C" w:rsidRPr="004A68C9" w:rsidRDefault="00F24B8A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Účel příspěvku</w:t>
      </w:r>
    </w:p>
    <w:p w14:paraId="627C39DB" w14:textId="14179E41" w:rsidR="00DB1B8E" w:rsidRPr="004A68C9" w:rsidRDefault="009A060C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 souladu</w:t>
      </w:r>
      <w:r w:rsidR="00F65605" w:rsidRPr="004A68C9">
        <w:rPr>
          <w:rFonts w:ascii="Times New Roman" w:hAnsi="Times New Roman"/>
        </w:rPr>
        <w:t xml:space="preserve"> </w:t>
      </w:r>
      <w:r w:rsidR="00A57A9A" w:rsidRPr="004A68C9">
        <w:rPr>
          <w:rFonts w:ascii="Times New Roman" w:hAnsi="Times New Roman"/>
        </w:rPr>
        <w:t>s podmínkami</w:t>
      </w:r>
      <w:r w:rsidR="00410C8C" w:rsidRPr="004A68C9">
        <w:rPr>
          <w:rFonts w:ascii="Times New Roman" w:hAnsi="Times New Roman"/>
          <w:lang w:eastAsia="en-US"/>
        </w:rPr>
        <w:t xml:space="preserve"> </w:t>
      </w:r>
      <w:r w:rsidRPr="004A68C9">
        <w:rPr>
          <w:rFonts w:ascii="Times New Roman" w:hAnsi="Times New Roman"/>
        </w:rPr>
        <w:t xml:space="preserve">poskytovatel poskytuje </w:t>
      </w:r>
      <w:r w:rsidR="00A93C1A" w:rsidRPr="004A68C9">
        <w:rPr>
          <w:rFonts w:ascii="Times New Roman" w:hAnsi="Times New Roman"/>
        </w:rPr>
        <w:t xml:space="preserve">školiteli </w:t>
      </w:r>
      <w:r w:rsidRPr="004A68C9">
        <w:rPr>
          <w:rFonts w:ascii="Times New Roman" w:hAnsi="Times New Roman"/>
        </w:rPr>
        <w:t xml:space="preserve">a </w:t>
      </w:r>
      <w:r w:rsidR="00A93C1A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A93C1A" w:rsidRPr="004A68C9">
        <w:rPr>
          <w:rFonts w:ascii="Times New Roman" w:hAnsi="Times New Roman"/>
        </w:rPr>
        <w:t xml:space="preserve"> </w:t>
      </w:r>
      <w:r w:rsidR="00786AEB" w:rsidRPr="004A68C9">
        <w:rPr>
          <w:rFonts w:ascii="Times New Roman" w:hAnsi="Times New Roman"/>
        </w:rPr>
        <w:t>motivační</w:t>
      </w:r>
      <w:r w:rsidR="00891712" w:rsidRPr="004A68C9">
        <w:rPr>
          <w:rFonts w:ascii="Times New Roman" w:hAnsi="Times New Roman"/>
        </w:rPr>
        <w:t xml:space="preserve"> </w:t>
      </w:r>
      <w:r w:rsidR="00410C8C" w:rsidRPr="004A68C9">
        <w:rPr>
          <w:rFonts w:ascii="Times New Roman" w:hAnsi="Times New Roman"/>
        </w:rPr>
        <w:t>příspěvek</w:t>
      </w:r>
      <w:r w:rsidR="00891712" w:rsidRPr="004A68C9">
        <w:rPr>
          <w:rFonts w:ascii="Times New Roman" w:hAnsi="Times New Roman"/>
        </w:rPr>
        <w:t xml:space="preserve"> (dále „</w:t>
      </w:r>
      <w:r w:rsidR="00891712" w:rsidRPr="004A68C9">
        <w:rPr>
          <w:rFonts w:ascii="Times New Roman" w:hAnsi="Times New Roman"/>
          <w:i/>
        </w:rPr>
        <w:t>příspěvek</w:t>
      </w:r>
      <w:r w:rsidR="00891712" w:rsidRPr="004A68C9">
        <w:rPr>
          <w:rFonts w:ascii="Times New Roman" w:hAnsi="Times New Roman"/>
        </w:rPr>
        <w:t>“)</w:t>
      </w:r>
      <w:r w:rsidR="00410C8C"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>z</w:t>
      </w:r>
      <w:r w:rsidRPr="004A68C9">
        <w:rPr>
          <w:rFonts w:ascii="Times New Roman" w:hAnsi="Times New Roman"/>
        </w:rPr>
        <w:t>a účel</w:t>
      </w:r>
      <w:r w:rsidR="00671A7B" w:rsidRPr="004A68C9">
        <w:rPr>
          <w:rFonts w:ascii="Times New Roman" w:hAnsi="Times New Roman"/>
        </w:rPr>
        <w:t>em</w:t>
      </w:r>
      <w:r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 xml:space="preserve">realizace </w:t>
      </w:r>
      <w:r w:rsidR="00A93C1A" w:rsidRPr="004A68C9">
        <w:rPr>
          <w:rFonts w:ascii="Times New Roman" w:hAnsi="Times New Roman"/>
        </w:rPr>
        <w:t>praxe zubní</w:t>
      </w:r>
      <w:r w:rsidR="0093322E" w:rsidRPr="004A68C9">
        <w:rPr>
          <w:rFonts w:ascii="Times New Roman" w:hAnsi="Times New Roman"/>
        </w:rPr>
        <w:t>ho</w:t>
      </w:r>
      <w:r w:rsidR="00A93C1A" w:rsidRPr="004A68C9">
        <w:rPr>
          <w:rFonts w:ascii="Times New Roman" w:hAnsi="Times New Roman"/>
        </w:rPr>
        <w:t xml:space="preserve"> lékař</w:t>
      </w:r>
      <w:r w:rsidR="0093322E" w:rsidRPr="004A68C9">
        <w:rPr>
          <w:rFonts w:ascii="Times New Roman" w:hAnsi="Times New Roman"/>
        </w:rPr>
        <w:t>e</w:t>
      </w:r>
      <w:r w:rsidR="00A93C1A" w:rsidRPr="004A68C9">
        <w:rPr>
          <w:rFonts w:ascii="Times New Roman" w:hAnsi="Times New Roman"/>
        </w:rPr>
        <w:t xml:space="preserve"> po absolvování lékařské fakulty</w:t>
      </w:r>
      <w:r w:rsidRPr="004A68C9">
        <w:rPr>
          <w:rFonts w:ascii="Times New Roman" w:hAnsi="Times New Roman"/>
        </w:rPr>
        <w:t xml:space="preserve"> a </w:t>
      </w:r>
      <w:r w:rsidR="00A93C1A" w:rsidRPr="004A68C9">
        <w:rPr>
          <w:rFonts w:ascii="Times New Roman" w:hAnsi="Times New Roman"/>
        </w:rPr>
        <w:t>školitel</w:t>
      </w:r>
      <w:r w:rsidR="006C38CB" w:rsidRPr="004A68C9">
        <w:rPr>
          <w:rFonts w:ascii="Times New Roman" w:hAnsi="Times New Roman"/>
        </w:rPr>
        <w:t xml:space="preserve"> a </w:t>
      </w:r>
      <w:r w:rsidR="00A93C1A" w:rsidRPr="004A68C9">
        <w:rPr>
          <w:rFonts w:ascii="Times New Roman" w:hAnsi="Times New Roman"/>
        </w:rPr>
        <w:t xml:space="preserve">absolvent </w:t>
      </w:r>
      <w:r w:rsidR="00DE1D7E" w:rsidRPr="004A68C9">
        <w:rPr>
          <w:rFonts w:ascii="Times New Roman" w:hAnsi="Times New Roman"/>
        </w:rPr>
        <w:t>tento příspěvek</w:t>
      </w:r>
      <w:r w:rsidRPr="004A68C9">
        <w:rPr>
          <w:rFonts w:ascii="Times New Roman" w:hAnsi="Times New Roman"/>
        </w:rPr>
        <w:t xml:space="preserve"> přijímají.</w:t>
      </w:r>
    </w:p>
    <w:p w14:paraId="52C4603F" w14:textId="77777777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II.</w:t>
      </w:r>
    </w:p>
    <w:p w14:paraId="52AD3AFC" w14:textId="77777777" w:rsidR="0073632F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Výše </w:t>
      </w:r>
      <w:r w:rsidR="00786AEB" w:rsidRPr="004A68C9">
        <w:rPr>
          <w:rFonts w:ascii="Times New Roman" w:hAnsi="Times New Roman"/>
          <w:b/>
          <w:bCs/>
        </w:rPr>
        <w:t>motivačního</w:t>
      </w:r>
      <w:r w:rsidR="00B65E9D" w:rsidRPr="004A68C9">
        <w:rPr>
          <w:rFonts w:ascii="Times New Roman" w:hAnsi="Times New Roman"/>
          <w:b/>
          <w:bCs/>
        </w:rPr>
        <w:t xml:space="preserve"> </w:t>
      </w:r>
      <w:r w:rsidR="00DE1D7E" w:rsidRPr="004A68C9">
        <w:rPr>
          <w:rFonts w:ascii="Times New Roman" w:hAnsi="Times New Roman"/>
          <w:b/>
          <w:bCs/>
        </w:rPr>
        <w:t xml:space="preserve">příspěvku </w:t>
      </w:r>
    </w:p>
    <w:p w14:paraId="5ABCB72D" w14:textId="05411394" w:rsidR="006E5AD2" w:rsidRPr="004A68C9" w:rsidRDefault="00CD6100" w:rsidP="00C965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9A060C" w:rsidRPr="004A68C9">
        <w:rPr>
          <w:rFonts w:ascii="Times New Roman" w:hAnsi="Times New Roman"/>
        </w:rPr>
        <w:t xml:space="preserve"> poskytne na základě uzavření smlouvy</w:t>
      </w:r>
      <w:r w:rsidRPr="004A68C9">
        <w:rPr>
          <w:rFonts w:ascii="Times New Roman" w:hAnsi="Times New Roman"/>
        </w:rPr>
        <w:t xml:space="preserve"> a za dodržení podmínek smlouvy</w:t>
      </w:r>
      <w:r w:rsidR="009A060C" w:rsidRPr="004A68C9">
        <w:rPr>
          <w:rFonts w:ascii="Times New Roman" w:hAnsi="Times New Roman"/>
        </w:rPr>
        <w:t xml:space="preserve"> </w:t>
      </w:r>
      <w:r w:rsidR="00DE1D7E" w:rsidRPr="004A68C9">
        <w:rPr>
          <w:rFonts w:ascii="Times New Roman" w:hAnsi="Times New Roman"/>
        </w:rPr>
        <w:t xml:space="preserve">příspěvek </w:t>
      </w:r>
      <w:r w:rsidR="009A060C" w:rsidRPr="004A68C9">
        <w:rPr>
          <w:rFonts w:ascii="Times New Roman" w:hAnsi="Times New Roman"/>
        </w:rPr>
        <w:t>následovně:</w:t>
      </w:r>
    </w:p>
    <w:p w14:paraId="14CC2D31" w14:textId="648EF289" w:rsidR="00C96508" w:rsidRPr="004A68C9" w:rsidRDefault="00C96508" w:rsidP="008176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školitel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</w:t>
      </w:r>
      <w:r w:rsidR="006C38CB" w:rsidRPr="004A68C9">
        <w:rPr>
          <w:rFonts w:ascii="Times New Roman" w:eastAsia="Times New Roman" w:hAnsi="Times New Roman"/>
        </w:rPr>
        <w:t xml:space="preserve"> 10 </w:t>
      </w:r>
      <w:r w:rsidRPr="004A68C9">
        <w:rPr>
          <w:rFonts w:ascii="Times New Roman" w:eastAsia="Times New Roman" w:hAnsi="Times New Roman"/>
        </w:rPr>
        <w:t>000 Kč za měsíc na bankovní účet školitele uvedený ve smlouvě; a</w:t>
      </w:r>
    </w:p>
    <w:p w14:paraId="77EE5D3B" w14:textId="2AA89DC1" w:rsidR="00DB1B8E" w:rsidRPr="004A68C9" w:rsidRDefault="00C96508" w:rsidP="008176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absolvent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 10 000 Kč za měsíc na bankovní účet absolventa uvedený ve smlouvě.</w:t>
      </w:r>
    </w:p>
    <w:p w14:paraId="0E7B95A0" w14:textId="77777777" w:rsidR="00C96508" w:rsidRPr="004A68C9" w:rsidRDefault="00C96508" w:rsidP="00C96508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3627D1E6" w14:textId="77777777" w:rsidR="006E5AD2" w:rsidRPr="004A68C9" w:rsidRDefault="006E5AD2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III.</w:t>
      </w:r>
    </w:p>
    <w:p w14:paraId="30AC35EE" w14:textId="027AF30E" w:rsidR="00DE37EA" w:rsidRPr="004A68C9" w:rsidRDefault="005D153E" w:rsidP="006E14D5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Způsob vyplácení</w:t>
      </w:r>
      <w:r w:rsidR="00DE37EA" w:rsidRPr="004A68C9">
        <w:rPr>
          <w:rFonts w:ascii="Times New Roman" w:hAnsi="Times New Roman"/>
          <w:b/>
        </w:rPr>
        <w:t xml:space="preserve"> </w:t>
      </w:r>
      <w:r w:rsidRPr="004A68C9">
        <w:rPr>
          <w:rFonts w:ascii="Times New Roman" w:hAnsi="Times New Roman"/>
          <w:b/>
        </w:rPr>
        <w:t>příspěvku</w:t>
      </w:r>
    </w:p>
    <w:p w14:paraId="599DA8FA" w14:textId="62B264CD" w:rsidR="00E108A9" w:rsidRPr="004A68C9" w:rsidRDefault="00CD6100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DE37EA" w:rsidRPr="004A68C9">
        <w:rPr>
          <w:rFonts w:ascii="Times New Roman" w:hAnsi="Times New Roman"/>
        </w:rPr>
        <w:t xml:space="preserve"> poskytne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>finanční prostředky uvedené v </w:t>
      </w:r>
      <w:r w:rsidR="002B0BBD" w:rsidRPr="004A68C9">
        <w:rPr>
          <w:rFonts w:ascii="Times New Roman" w:hAnsi="Times New Roman"/>
        </w:rPr>
        <w:t>čl. II</w:t>
      </w:r>
      <w:r w:rsidRPr="004A68C9">
        <w:rPr>
          <w:rFonts w:ascii="Times New Roman" w:hAnsi="Times New Roman"/>
        </w:rPr>
        <w:t>.</w:t>
      </w:r>
      <w:r w:rsidR="002722BF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čtvrtletně, a to vždy předem na nadcházející čtvrtletí do 15. dne začínajícího čtvrtletí, </w:t>
      </w:r>
      <w:r w:rsidR="002B0BBD" w:rsidRPr="004A68C9">
        <w:rPr>
          <w:rFonts w:ascii="Times New Roman" w:hAnsi="Times New Roman"/>
        </w:rPr>
        <w:t>přičemž první</w:t>
      </w:r>
      <w:r w:rsidR="00DE37EA" w:rsidRPr="004A68C9">
        <w:rPr>
          <w:rFonts w:ascii="Times New Roman" w:hAnsi="Times New Roman"/>
        </w:rPr>
        <w:t xml:space="preserve"> splátka příspěvku bude vyplacena </w:t>
      </w:r>
      <w:r w:rsidR="002B23D0" w:rsidRPr="004A68C9">
        <w:rPr>
          <w:rFonts w:ascii="Times New Roman" w:hAnsi="Times New Roman"/>
        </w:rPr>
        <w:t>školiteli</w:t>
      </w:r>
      <w:r w:rsidR="00DE37EA"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po </w:t>
      </w:r>
      <w:r w:rsidR="002B0BBD" w:rsidRPr="004A68C9">
        <w:rPr>
          <w:rFonts w:ascii="Times New Roman" w:hAnsi="Times New Roman"/>
        </w:rPr>
        <w:t>uzavření smlouvy</w:t>
      </w:r>
      <w:r w:rsidR="00DE37EA" w:rsidRPr="004A68C9">
        <w:rPr>
          <w:rFonts w:ascii="Times New Roman" w:hAnsi="Times New Roman"/>
        </w:rPr>
        <w:t xml:space="preserve"> do konce nejbližšího kalendářního čtvrtletí.  </w:t>
      </w:r>
    </w:p>
    <w:p w14:paraId="10685D88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ED8F4AA" w14:textId="5CED2C56" w:rsidR="00E108A9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 případě nástupu </w:t>
      </w:r>
      <w:r w:rsidR="002B23D0" w:rsidRPr="004A68C9">
        <w:rPr>
          <w:rFonts w:ascii="Times New Roman" w:hAnsi="Times New Roman"/>
        </w:rPr>
        <w:t xml:space="preserve">absolventa </w:t>
      </w:r>
      <w:r w:rsidRPr="004A68C9">
        <w:rPr>
          <w:rFonts w:ascii="Times New Roman" w:hAnsi="Times New Roman"/>
        </w:rPr>
        <w:t>na mateřskou či rodičovskou dovolenou nebo v případě jeho dlouhodobé pracovní neschopnosti přesahující 3 měsíce vcelku bude</w:t>
      </w:r>
      <w:r w:rsidR="002B0BBD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vyplácení příspěvku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B36CF5" w:rsidRPr="004A68C9">
        <w:rPr>
          <w:rFonts w:ascii="Times New Roman" w:hAnsi="Times New Roman"/>
        </w:rPr>
        <w:t>poskytovatelem</w:t>
      </w:r>
      <w:r w:rsidRPr="004A68C9">
        <w:rPr>
          <w:rFonts w:ascii="Times New Roman" w:hAnsi="Times New Roman"/>
        </w:rPr>
        <w:t xml:space="preserve"> přerušeno. </w:t>
      </w:r>
    </w:p>
    <w:p w14:paraId="342ED176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3265C16" w14:textId="77777777" w:rsidR="002722BF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Vymezení doby přerušení vyplácení příspěvku: </w:t>
      </w:r>
    </w:p>
    <w:p w14:paraId="71A75EA7" w14:textId="3185F060" w:rsidR="00DE37EA" w:rsidRPr="004A68C9" w:rsidRDefault="00DE37EA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příspěvek se přestává vyplácet od měsíce následujícího po měsíci, v němž byla zahájena mateřská či rodičovská dovolená, popř. zahájena dlouhodobá pracovní ne</w:t>
      </w:r>
      <w:r w:rsidR="0065675B" w:rsidRPr="004A68C9">
        <w:rPr>
          <w:rFonts w:ascii="Times New Roman" w:hAnsi="Times New Roman"/>
        </w:rPr>
        <w:t xml:space="preserve">schopnost </w:t>
      </w:r>
      <w:r w:rsidR="000643C0" w:rsidRPr="004A68C9">
        <w:rPr>
          <w:rFonts w:ascii="Times New Roman" w:hAnsi="Times New Roman"/>
        </w:rPr>
        <w:t>absolventa nad 3 měsíce</w:t>
      </w:r>
      <w:r w:rsidR="0065675B" w:rsidRPr="004A68C9">
        <w:rPr>
          <w:rFonts w:ascii="Times New Roman" w:hAnsi="Times New Roman"/>
        </w:rPr>
        <w:t xml:space="preserve">. </w:t>
      </w:r>
      <w:r w:rsidRPr="004A68C9">
        <w:rPr>
          <w:rFonts w:ascii="Times New Roman" w:hAnsi="Times New Roman"/>
        </w:rPr>
        <w:t xml:space="preserve">Výplata příspěvku </w:t>
      </w:r>
      <w:r w:rsidR="000643C0" w:rsidRPr="004A68C9">
        <w:rPr>
          <w:rFonts w:ascii="Times New Roman" w:hAnsi="Times New Roman"/>
        </w:rPr>
        <w:t>školiteli</w:t>
      </w:r>
      <w:r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0643C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0643C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se</w:t>
      </w:r>
      <w:r w:rsidR="009313D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obnoví při opětovném zahájení </w:t>
      </w:r>
      <w:r w:rsidR="000643C0" w:rsidRPr="004A68C9">
        <w:rPr>
          <w:rFonts w:ascii="Times New Roman" w:hAnsi="Times New Roman"/>
        </w:rPr>
        <w:t>praxe</w:t>
      </w:r>
      <w:r w:rsidRPr="004A68C9">
        <w:rPr>
          <w:rFonts w:ascii="Times New Roman" w:hAnsi="Times New Roman"/>
        </w:rPr>
        <w:t xml:space="preserve">, a to v měsíci následujícím po měsíci, ve kterém došlo k ukončení mateřské či rodičovské dovolené, popř. </w:t>
      </w:r>
      <w:r w:rsidR="00205CF8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>k ukončení dlouhodobé p</w:t>
      </w:r>
      <w:r w:rsidR="005F5047" w:rsidRPr="004A68C9">
        <w:rPr>
          <w:rFonts w:ascii="Times New Roman" w:hAnsi="Times New Roman"/>
        </w:rPr>
        <w:t xml:space="preserve">racovní neschopnosti </w:t>
      </w:r>
      <w:r w:rsidR="000643C0" w:rsidRPr="004A68C9">
        <w:rPr>
          <w:rFonts w:ascii="Times New Roman" w:hAnsi="Times New Roman"/>
        </w:rPr>
        <w:t>zubního lékaře – absolventa</w:t>
      </w:r>
      <w:r w:rsidR="005F5047" w:rsidRPr="004A68C9">
        <w:rPr>
          <w:rFonts w:ascii="Times New Roman" w:hAnsi="Times New Roman"/>
        </w:rPr>
        <w:t xml:space="preserve">. </w:t>
      </w:r>
    </w:p>
    <w:p w14:paraId="3CE72262" w14:textId="77777777" w:rsidR="00B36CF5" w:rsidRPr="004A68C9" w:rsidRDefault="00B36CF5" w:rsidP="008B7FEE">
      <w:pPr>
        <w:pStyle w:val="Odstavecseseznamem"/>
        <w:tabs>
          <w:tab w:val="left" w:pos="426"/>
        </w:tabs>
        <w:spacing w:after="0" w:line="240" w:lineRule="atLeast"/>
        <w:ind w:left="360" w:hanging="360"/>
        <w:jc w:val="both"/>
        <w:rPr>
          <w:rFonts w:ascii="Times New Roman" w:hAnsi="Times New Roman"/>
          <w:b/>
        </w:rPr>
      </w:pPr>
    </w:p>
    <w:p w14:paraId="5DC8FA91" w14:textId="7597213C" w:rsidR="00CD6A2F" w:rsidRPr="004A68C9" w:rsidRDefault="00351E81" w:rsidP="00893094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Příspěvek </w:t>
      </w:r>
      <w:r w:rsidR="00F37154" w:rsidRPr="004A68C9">
        <w:rPr>
          <w:rFonts w:ascii="Times New Roman" w:hAnsi="Times New Roman"/>
        </w:rPr>
        <w:t xml:space="preserve">bude poskytnut formou bezhotovostního převodu </w:t>
      </w:r>
      <w:r w:rsidR="003C5905" w:rsidRPr="004A68C9">
        <w:rPr>
          <w:rFonts w:ascii="Times New Roman" w:hAnsi="Times New Roman"/>
        </w:rPr>
        <w:t>n</w:t>
      </w:r>
      <w:r w:rsidR="00A403BD" w:rsidRPr="004A68C9">
        <w:rPr>
          <w:rFonts w:ascii="Times New Roman" w:hAnsi="Times New Roman"/>
        </w:rPr>
        <w:t xml:space="preserve">a bankovní účet </w:t>
      </w:r>
      <w:r w:rsidR="00905081" w:rsidRPr="004A68C9">
        <w:rPr>
          <w:rFonts w:ascii="Times New Roman" w:hAnsi="Times New Roman"/>
        </w:rPr>
        <w:t>školitele</w:t>
      </w:r>
      <w:r w:rsidR="00EE6E2E" w:rsidRPr="004A68C9">
        <w:rPr>
          <w:rFonts w:ascii="Times New Roman" w:hAnsi="Times New Roman"/>
        </w:rPr>
        <w:t xml:space="preserve">, variabilní symbol: </w:t>
      </w:r>
      <w:proofErr w:type="spellStart"/>
      <w:r w:rsidR="00F2272C">
        <w:rPr>
          <w:rFonts w:ascii="Times New Roman" w:hAnsi="Times New Roman"/>
        </w:rPr>
        <w:t>xxx</w:t>
      </w:r>
      <w:proofErr w:type="spellEnd"/>
      <w:r w:rsidR="002C1418" w:rsidRPr="004A68C9">
        <w:rPr>
          <w:rFonts w:ascii="Times New Roman" w:hAnsi="Times New Roman"/>
        </w:rPr>
        <w:t xml:space="preserve">, specifický symbol: </w:t>
      </w:r>
      <w:proofErr w:type="spellStart"/>
      <w:r w:rsidR="00F2272C">
        <w:rPr>
          <w:rFonts w:ascii="Times New Roman" w:hAnsi="Times New Roman"/>
        </w:rPr>
        <w:t>xxx</w:t>
      </w:r>
      <w:proofErr w:type="spellEnd"/>
      <w:r w:rsidR="0023674E" w:rsidRPr="004A68C9">
        <w:rPr>
          <w:rFonts w:ascii="Times New Roman" w:hAnsi="Times New Roman"/>
        </w:rPr>
        <w:t>,</w:t>
      </w:r>
      <w:r w:rsidRPr="004A68C9">
        <w:rPr>
          <w:rFonts w:ascii="Times New Roman" w:hAnsi="Times New Roman"/>
        </w:rPr>
        <w:t xml:space="preserve"> </w:t>
      </w:r>
      <w:r w:rsidR="00905081" w:rsidRPr="004A68C9">
        <w:rPr>
          <w:rFonts w:ascii="Times New Roman" w:hAnsi="Times New Roman"/>
        </w:rPr>
        <w:t>absolventa</w:t>
      </w:r>
      <w:r w:rsidR="00F37154" w:rsidRPr="004A68C9">
        <w:rPr>
          <w:rFonts w:ascii="Times New Roman" w:hAnsi="Times New Roman"/>
        </w:rPr>
        <w:t>,</w:t>
      </w:r>
      <w:r w:rsidR="0065675B" w:rsidRPr="004A68C9">
        <w:rPr>
          <w:rFonts w:ascii="Times New Roman" w:hAnsi="Times New Roman"/>
        </w:rPr>
        <w:t xml:space="preserve"> </w:t>
      </w:r>
      <w:r w:rsidR="002C1418" w:rsidRPr="004A68C9">
        <w:rPr>
          <w:rFonts w:ascii="Times New Roman" w:hAnsi="Times New Roman"/>
        </w:rPr>
        <w:t xml:space="preserve">variabilní symbol: </w:t>
      </w:r>
      <w:r w:rsidR="00F2272C">
        <w:rPr>
          <w:rFonts w:ascii="Times New Roman" w:hAnsi="Times New Roman"/>
        </w:rPr>
        <w:t>xxx</w:t>
      </w:r>
      <w:r w:rsidR="002C1418" w:rsidRPr="004A68C9">
        <w:rPr>
          <w:rFonts w:ascii="Times New Roman" w:hAnsi="Times New Roman"/>
        </w:rPr>
        <w:t xml:space="preserve">, specifický symbol: </w:t>
      </w:r>
      <w:r w:rsidR="00F2272C">
        <w:rPr>
          <w:rFonts w:ascii="Times New Roman" w:hAnsi="Times New Roman"/>
        </w:rPr>
        <w:t>xxx</w:t>
      </w:r>
      <w:r w:rsidR="002C1418" w:rsidRPr="004A68C9">
        <w:rPr>
          <w:rFonts w:ascii="Times New Roman" w:hAnsi="Times New Roman"/>
        </w:rPr>
        <w:t>,</w:t>
      </w:r>
      <w:r w:rsidR="00F37154" w:rsidRPr="004A68C9">
        <w:rPr>
          <w:rFonts w:ascii="Times New Roman" w:hAnsi="Times New Roman"/>
        </w:rPr>
        <w:t xml:space="preserve"> které jsou uvedeny výše v záhlaví smlouvy.</w:t>
      </w:r>
    </w:p>
    <w:p w14:paraId="02417402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IV.</w:t>
      </w:r>
    </w:p>
    <w:p w14:paraId="240C1059" w14:textId="2A6FE3D7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905081" w:rsidRPr="004A68C9">
        <w:rPr>
          <w:rFonts w:ascii="Times New Roman" w:hAnsi="Times New Roman"/>
          <w:b/>
        </w:rPr>
        <w:t xml:space="preserve">školitele </w:t>
      </w:r>
    </w:p>
    <w:p w14:paraId="7DDBF2D5" w14:textId="3234F7C2" w:rsidR="006E5AD2" w:rsidRPr="004A68C9" w:rsidRDefault="00B36CF5" w:rsidP="002722BF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905081" w:rsidRPr="004A68C9">
        <w:rPr>
          <w:rFonts w:ascii="Times New Roman" w:hAnsi="Times New Roman"/>
        </w:rPr>
        <w:t xml:space="preserve">školitele </w:t>
      </w:r>
      <w:r w:rsidR="00EF200D" w:rsidRPr="004A68C9">
        <w:rPr>
          <w:rFonts w:ascii="Times New Roman" w:hAnsi="Times New Roman"/>
        </w:rPr>
        <w:t xml:space="preserve">jsou uvedeny </w:t>
      </w:r>
      <w:r w:rsidR="0064572E" w:rsidRPr="004A68C9">
        <w:rPr>
          <w:rFonts w:ascii="Times New Roman" w:hAnsi="Times New Roman"/>
        </w:rPr>
        <w:t>v čl. 1.5</w:t>
      </w:r>
      <w:r w:rsidR="00EF200D" w:rsidRPr="004A68C9">
        <w:rPr>
          <w:rFonts w:ascii="Times New Roman" w:hAnsi="Times New Roman"/>
          <w:b/>
        </w:rPr>
        <w:t xml:space="preserve"> </w:t>
      </w:r>
      <w:r w:rsidR="00EF200D" w:rsidRPr="004A68C9">
        <w:rPr>
          <w:rFonts w:ascii="Times New Roman" w:hAnsi="Times New Roman"/>
        </w:rPr>
        <w:t xml:space="preserve">Podmínek pro poskytování </w:t>
      </w:r>
      <w:r w:rsidR="00786AEB" w:rsidRPr="004A68C9">
        <w:rPr>
          <w:rFonts w:ascii="Times New Roman" w:hAnsi="Times New Roman"/>
        </w:rPr>
        <w:t>motivačních</w:t>
      </w:r>
      <w:r w:rsidR="00EF200D" w:rsidRPr="004A68C9">
        <w:rPr>
          <w:rFonts w:ascii="Times New Roman" w:hAnsi="Times New Roman"/>
        </w:rPr>
        <w:t xml:space="preserve"> příspěvků Karlovarským krajem určen</w:t>
      </w:r>
      <w:r w:rsidR="00E108A9" w:rsidRPr="004A68C9">
        <w:rPr>
          <w:rFonts w:ascii="Times New Roman" w:hAnsi="Times New Roman"/>
        </w:rPr>
        <w:t>ých</w:t>
      </w:r>
      <w:r w:rsidR="00EF200D" w:rsidRPr="004A68C9">
        <w:rPr>
          <w:rFonts w:ascii="Times New Roman" w:hAnsi="Times New Roman"/>
        </w:rPr>
        <w:t xml:space="preserve"> pro podporu </w:t>
      </w:r>
      <w:r w:rsidR="00905081" w:rsidRPr="004A68C9">
        <w:rPr>
          <w:rFonts w:ascii="Times New Roman" w:hAnsi="Times New Roman"/>
        </w:rPr>
        <w:t>získávání praxe zubních lékařů po absolvování lékařské fakulty</w:t>
      </w:r>
      <w:r w:rsidR="00F00F48" w:rsidRPr="004A68C9">
        <w:rPr>
          <w:rFonts w:ascii="Times New Roman" w:hAnsi="Times New Roman"/>
        </w:rPr>
        <w:t>, které jsou uvedeny v příloze této smlouvy a tvoří její nedílnou součást.</w:t>
      </w:r>
      <w:r w:rsidR="0068055D" w:rsidRPr="004A68C9">
        <w:rPr>
          <w:rFonts w:ascii="Times New Roman" w:hAnsi="Times New Roman"/>
        </w:rPr>
        <w:t xml:space="preserve"> </w:t>
      </w:r>
    </w:p>
    <w:p w14:paraId="127E4067" w14:textId="56F2A8B7" w:rsidR="00893094" w:rsidRPr="004A68C9" w:rsidRDefault="00893094" w:rsidP="00423619">
      <w:pPr>
        <w:pStyle w:val="Odstavecseseznamem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7020341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V.</w:t>
      </w:r>
    </w:p>
    <w:p w14:paraId="5343B4BF" w14:textId="5FD4E6F1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C91B85" w:rsidRPr="004A68C9">
        <w:rPr>
          <w:rFonts w:ascii="Times New Roman" w:hAnsi="Times New Roman"/>
          <w:b/>
        </w:rPr>
        <w:t xml:space="preserve">absolventa </w:t>
      </w:r>
    </w:p>
    <w:p w14:paraId="6779DEF2" w14:textId="0E86AC0F" w:rsidR="00EF200D" w:rsidRPr="004A68C9" w:rsidRDefault="00423619" w:rsidP="00B36CF5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B121A7" w:rsidRPr="004A68C9">
        <w:rPr>
          <w:rFonts w:ascii="Times New Roman" w:hAnsi="Times New Roman"/>
        </w:rPr>
        <w:t xml:space="preserve">absolventa </w:t>
      </w:r>
      <w:r w:rsidR="0064572E" w:rsidRPr="004A68C9">
        <w:rPr>
          <w:rFonts w:ascii="Times New Roman" w:hAnsi="Times New Roman"/>
        </w:rPr>
        <w:t>jsou uvedeny v čl. 1.6</w:t>
      </w:r>
      <w:r w:rsidR="00EF200D" w:rsidRPr="004A68C9">
        <w:rPr>
          <w:rFonts w:ascii="Times New Roman" w:hAnsi="Times New Roman"/>
          <w:b/>
        </w:rPr>
        <w:t xml:space="preserve"> </w:t>
      </w:r>
      <w:r w:rsidR="00C91B85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496AE8C4" w14:textId="77777777" w:rsidR="00472BC3" w:rsidRPr="004A68C9" w:rsidRDefault="00472BC3" w:rsidP="00423619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257094E6" w14:textId="77777777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Článek </w:t>
      </w:r>
      <w:r w:rsidR="0027227C" w:rsidRPr="004A68C9">
        <w:rPr>
          <w:rFonts w:ascii="Times New Roman" w:hAnsi="Times New Roman"/>
          <w:b/>
        </w:rPr>
        <w:t>VI</w:t>
      </w:r>
      <w:r w:rsidR="001711B3" w:rsidRPr="004A68C9">
        <w:rPr>
          <w:rFonts w:ascii="Times New Roman" w:hAnsi="Times New Roman"/>
          <w:b/>
        </w:rPr>
        <w:t>.</w:t>
      </w:r>
    </w:p>
    <w:p w14:paraId="6B0D1265" w14:textId="46C21F3F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Důsledky porušení povinností </w:t>
      </w:r>
      <w:r w:rsidR="00C91B85" w:rsidRPr="004A68C9">
        <w:rPr>
          <w:rFonts w:ascii="Times New Roman" w:hAnsi="Times New Roman"/>
          <w:b/>
        </w:rPr>
        <w:t>školitele</w:t>
      </w:r>
      <w:r w:rsidR="007B5AC8" w:rsidRPr="004A68C9">
        <w:rPr>
          <w:rFonts w:ascii="Times New Roman" w:hAnsi="Times New Roman"/>
          <w:b/>
        </w:rPr>
        <w:t xml:space="preserve">, </w:t>
      </w:r>
      <w:r w:rsidR="00C91B85" w:rsidRPr="004A68C9">
        <w:rPr>
          <w:rFonts w:ascii="Times New Roman" w:hAnsi="Times New Roman"/>
          <w:b/>
        </w:rPr>
        <w:t xml:space="preserve">absolventa, </w:t>
      </w:r>
      <w:r w:rsidR="007B5AC8" w:rsidRPr="004A68C9">
        <w:rPr>
          <w:rFonts w:ascii="Times New Roman" w:hAnsi="Times New Roman"/>
          <w:b/>
        </w:rPr>
        <w:t>ostatní ustanovení</w:t>
      </w:r>
    </w:p>
    <w:p w14:paraId="40405EB3" w14:textId="49B2D646" w:rsidR="00793374" w:rsidRDefault="00423619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Důsledky porušení povinností </w:t>
      </w:r>
      <w:r w:rsidR="00C91B85" w:rsidRPr="004A68C9">
        <w:rPr>
          <w:rFonts w:ascii="Times New Roman" w:hAnsi="Times New Roman"/>
        </w:rPr>
        <w:t>školitele, absolventa a</w:t>
      </w:r>
      <w:r w:rsidRPr="004A68C9">
        <w:rPr>
          <w:rFonts w:ascii="Times New Roman" w:hAnsi="Times New Roman"/>
        </w:rPr>
        <w:t xml:space="preserve"> ostatní ustanovení </w:t>
      </w:r>
      <w:r w:rsidR="0064572E" w:rsidRPr="004A68C9">
        <w:rPr>
          <w:rFonts w:ascii="Times New Roman" w:hAnsi="Times New Roman"/>
        </w:rPr>
        <w:t>jsou uvedeny v čl. 1.12</w:t>
      </w:r>
      <w:r w:rsidR="005D153E" w:rsidRPr="004A68C9">
        <w:rPr>
          <w:rFonts w:ascii="Times New Roman" w:hAnsi="Times New Roman"/>
        </w:rPr>
        <w:t xml:space="preserve"> </w:t>
      </w:r>
      <w:r w:rsidR="00A654E9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6CD30D66" w14:textId="77777777" w:rsidR="00D7431F" w:rsidRPr="004A68C9" w:rsidRDefault="00D7431F" w:rsidP="00893094">
      <w:pPr>
        <w:spacing w:after="0" w:line="240" w:lineRule="auto"/>
        <w:jc w:val="both"/>
        <w:rPr>
          <w:rFonts w:ascii="Times New Roman" w:hAnsi="Times New Roman"/>
        </w:rPr>
      </w:pPr>
    </w:p>
    <w:p w14:paraId="007DC648" w14:textId="77777777" w:rsidR="0027227C" w:rsidRPr="004A68C9" w:rsidRDefault="0027227C" w:rsidP="0042361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lastRenderedPageBreak/>
        <w:t>Článek VII.</w:t>
      </w:r>
    </w:p>
    <w:p w14:paraId="742C760B" w14:textId="77777777" w:rsidR="007B5AC8" w:rsidRPr="004A68C9" w:rsidRDefault="0027227C" w:rsidP="00423619">
      <w:pPr>
        <w:spacing w:after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Sankce</w:t>
      </w:r>
    </w:p>
    <w:p w14:paraId="68B9858C" w14:textId="77777777" w:rsidR="005D153E" w:rsidRPr="004A68C9" w:rsidRDefault="00423619" w:rsidP="00E14F43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Sankce </w:t>
      </w:r>
      <w:r w:rsidR="005D153E" w:rsidRPr="004A68C9">
        <w:rPr>
          <w:rFonts w:ascii="Times New Roman" w:hAnsi="Times New Roman"/>
        </w:rPr>
        <w:t xml:space="preserve">jsou uvedeny v čl. 1.13 </w:t>
      </w:r>
      <w:r w:rsidR="00582530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3045337D" w14:textId="77777777" w:rsidR="007E5ED6" w:rsidRPr="004A68C9" w:rsidRDefault="007E5ED6" w:rsidP="00423619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9D4FDE7" w14:textId="77777777" w:rsidR="00395E0F" w:rsidRPr="004A68C9" w:rsidRDefault="00395E0F" w:rsidP="00423619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t xml:space="preserve">Článek </w:t>
      </w:r>
      <w:r w:rsidR="00793374" w:rsidRPr="004A68C9">
        <w:rPr>
          <w:b/>
          <w:bCs/>
          <w:sz w:val="22"/>
          <w:szCs w:val="22"/>
        </w:rPr>
        <w:t>VIII</w:t>
      </w:r>
      <w:r w:rsidR="00FF181E" w:rsidRPr="004A68C9">
        <w:rPr>
          <w:b/>
          <w:bCs/>
          <w:sz w:val="22"/>
          <w:szCs w:val="22"/>
        </w:rPr>
        <w:t>.</w:t>
      </w:r>
    </w:p>
    <w:p w14:paraId="2B1D694D" w14:textId="77777777" w:rsidR="000E437D" w:rsidRPr="004A68C9" w:rsidRDefault="00F65605" w:rsidP="006E14D5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t xml:space="preserve">Délka trvání smlouvy, </w:t>
      </w:r>
      <w:r w:rsidR="00FB4169" w:rsidRPr="004A68C9">
        <w:rPr>
          <w:b/>
          <w:bCs/>
          <w:sz w:val="22"/>
          <w:szCs w:val="22"/>
        </w:rPr>
        <w:t>u</w:t>
      </w:r>
      <w:r w:rsidR="00395E0F" w:rsidRPr="004A68C9">
        <w:rPr>
          <w:b/>
          <w:bCs/>
          <w:sz w:val="22"/>
          <w:szCs w:val="22"/>
        </w:rPr>
        <w:t>končení smlouvy</w:t>
      </w:r>
    </w:p>
    <w:p w14:paraId="225D7568" w14:textId="52784604" w:rsidR="00F65605" w:rsidRPr="004A68C9" w:rsidRDefault="00F65605" w:rsidP="0081765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Smlouva se uzavírá na dobu určitou</w:t>
      </w:r>
      <w:r w:rsidR="0027227C" w:rsidRPr="004A68C9">
        <w:rPr>
          <w:rFonts w:ascii="Times New Roman" w:hAnsi="Times New Roman"/>
        </w:rPr>
        <w:t xml:space="preserve"> do</w:t>
      </w:r>
      <w:r w:rsidR="008B7FEE" w:rsidRPr="004A68C9">
        <w:rPr>
          <w:rFonts w:ascii="Times New Roman" w:hAnsi="Times New Roman"/>
        </w:rPr>
        <w:t xml:space="preserve"> </w:t>
      </w:r>
      <w:r w:rsidR="000C4632" w:rsidRPr="001428E6">
        <w:rPr>
          <w:rFonts w:ascii="Times New Roman" w:hAnsi="Times New Roman"/>
          <w:b/>
        </w:rPr>
        <w:t>03.09.2025</w:t>
      </w:r>
      <w:r w:rsidR="008B7FEE" w:rsidRPr="004A68C9">
        <w:rPr>
          <w:rFonts w:ascii="Times New Roman" w:hAnsi="Times New Roman"/>
        </w:rPr>
        <w:t>.</w:t>
      </w:r>
    </w:p>
    <w:p w14:paraId="766DE6BA" w14:textId="77777777" w:rsidR="00CD6A2F" w:rsidRPr="004A68C9" w:rsidRDefault="00CD6A2F" w:rsidP="00CD6A2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396680" w14:textId="77777777" w:rsidR="00395E0F" w:rsidRPr="004A68C9" w:rsidRDefault="00395E0F" w:rsidP="0081765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4A68C9">
        <w:rPr>
          <w:sz w:val="22"/>
          <w:szCs w:val="22"/>
        </w:rPr>
        <w:t>Smlouvu lze zrušit na základě písemné dohody smluvních stran nebo výpovědí.</w:t>
      </w:r>
    </w:p>
    <w:p w14:paraId="421E434C" w14:textId="77777777" w:rsidR="007069BB" w:rsidRPr="004A68C9" w:rsidRDefault="007069BB" w:rsidP="00423619">
      <w:pPr>
        <w:pStyle w:val="Normlnweb"/>
        <w:ind w:left="567" w:hanging="567"/>
        <w:jc w:val="both"/>
        <w:rPr>
          <w:sz w:val="22"/>
          <w:szCs w:val="22"/>
        </w:rPr>
      </w:pPr>
    </w:p>
    <w:p w14:paraId="1E088BC2" w14:textId="77777777" w:rsidR="00395E0F" w:rsidRPr="004A68C9" w:rsidRDefault="00395E0F" w:rsidP="0081765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Kterákoli smluvní strana je oprávněna tuto smlouvu písemně vypově</w:t>
      </w:r>
      <w:r w:rsidR="002722BF" w:rsidRPr="004A68C9">
        <w:rPr>
          <w:rFonts w:ascii="Times New Roman" w:hAnsi="Times New Roman"/>
        </w:rPr>
        <w:t xml:space="preserve">dět bez udání důvodu. Výpovědní </w:t>
      </w:r>
      <w:r w:rsidRPr="004A68C9">
        <w:rPr>
          <w:rFonts w:ascii="Times New Roman" w:hAnsi="Times New Roman"/>
        </w:rPr>
        <w:t xml:space="preserve">lhůta činí </w:t>
      </w:r>
      <w:r w:rsidR="001F3060" w:rsidRPr="004A68C9">
        <w:rPr>
          <w:rFonts w:ascii="Times New Roman" w:hAnsi="Times New Roman"/>
        </w:rPr>
        <w:t>1 kalendářní měsíc</w:t>
      </w:r>
      <w:r w:rsidRPr="004A68C9">
        <w:rPr>
          <w:rFonts w:ascii="Times New Roman" w:hAnsi="Times New Roman"/>
        </w:rPr>
        <w:t xml:space="preserve"> a počíná běžet 1. dnem následujícím po dni doručení výpovědi druhé smluvní straně. V případě pochybností se má za to, že výpověď byla doručena </w:t>
      </w:r>
      <w:r w:rsidR="0064572E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 xml:space="preserve">5. dnem od jejího odeslání. </w:t>
      </w:r>
      <w:r w:rsidR="00FD5E24" w:rsidRPr="004A68C9">
        <w:rPr>
          <w:rFonts w:ascii="Times New Roman" w:hAnsi="Times New Roman"/>
        </w:rPr>
        <w:t>Smlouva končí, vypoví-li smlouvu alespoň jeden účastník.</w:t>
      </w:r>
    </w:p>
    <w:p w14:paraId="490F06D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086A253" w14:textId="77777777" w:rsidR="00395E0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Článek </w:t>
      </w:r>
      <w:r w:rsidR="00793374" w:rsidRPr="004A68C9">
        <w:rPr>
          <w:rFonts w:ascii="Times New Roman" w:hAnsi="Times New Roman"/>
          <w:b/>
          <w:bCs/>
        </w:rPr>
        <w:t>I</w:t>
      </w:r>
      <w:r w:rsidR="0027227C" w:rsidRPr="004A68C9">
        <w:rPr>
          <w:rFonts w:ascii="Times New Roman" w:hAnsi="Times New Roman"/>
          <w:b/>
          <w:bCs/>
        </w:rPr>
        <w:t>X</w:t>
      </w:r>
      <w:r w:rsidRPr="004A68C9">
        <w:rPr>
          <w:rFonts w:ascii="Times New Roman" w:hAnsi="Times New Roman"/>
          <w:b/>
          <w:bCs/>
        </w:rPr>
        <w:t>.</w:t>
      </w:r>
    </w:p>
    <w:p w14:paraId="280E2EC8" w14:textId="77777777" w:rsidR="0073632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Závěrečná ustanovení</w:t>
      </w:r>
    </w:p>
    <w:p w14:paraId="43258653" w14:textId="7B0354CB" w:rsidR="00395E0F" w:rsidRPr="004A68C9" w:rsidRDefault="00255B7E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Š</w:t>
      </w:r>
      <w:r w:rsidR="00CD6A2F" w:rsidRPr="004A68C9">
        <w:rPr>
          <w:rFonts w:ascii="Times New Roman" w:hAnsi="Times New Roman"/>
        </w:rPr>
        <w:t xml:space="preserve">kolitel </w:t>
      </w:r>
      <w:r w:rsidR="00395E0F" w:rsidRPr="004A68C9">
        <w:rPr>
          <w:rFonts w:ascii="Times New Roman" w:hAnsi="Times New Roman"/>
        </w:rPr>
        <w:t xml:space="preserve">a </w:t>
      </w:r>
      <w:r w:rsidR="00CD6A2F" w:rsidRPr="004A68C9">
        <w:rPr>
          <w:rFonts w:ascii="Times New Roman" w:hAnsi="Times New Roman"/>
        </w:rPr>
        <w:t xml:space="preserve">absolvent </w:t>
      </w:r>
      <w:r w:rsidR="00265BB2" w:rsidRPr="004A68C9">
        <w:rPr>
          <w:rFonts w:ascii="Times New Roman" w:hAnsi="Times New Roman"/>
        </w:rPr>
        <w:t xml:space="preserve">prohlašují, že se </w:t>
      </w:r>
      <w:r w:rsidR="00395E0F" w:rsidRPr="004A68C9">
        <w:rPr>
          <w:rFonts w:ascii="Times New Roman" w:hAnsi="Times New Roman"/>
        </w:rPr>
        <w:t xml:space="preserve">seznámili s </w:t>
      </w:r>
      <w:r w:rsidRPr="004A68C9">
        <w:rPr>
          <w:rFonts w:ascii="Times New Roman" w:hAnsi="Times New Roman"/>
        </w:rPr>
        <w:t>p</w:t>
      </w:r>
      <w:r w:rsidR="003F61F3" w:rsidRPr="004A68C9">
        <w:rPr>
          <w:rFonts w:ascii="Times New Roman" w:hAnsi="Times New Roman"/>
        </w:rPr>
        <w:t>odmínkami</w:t>
      </w:r>
      <w:r w:rsidR="00395E0F" w:rsidRPr="004A68C9">
        <w:rPr>
          <w:rFonts w:ascii="Times New Roman" w:hAnsi="Times New Roman"/>
        </w:rPr>
        <w:t xml:space="preserve"> a bud</w:t>
      </w:r>
      <w:r w:rsidR="00D13AE9" w:rsidRPr="004A68C9">
        <w:rPr>
          <w:rFonts w:ascii="Times New Roman" w:hAnsi="Times New Roman"/>
        </w:rPr>
        <w:t>ou</w:t>
      </w:r>
      <w:r w:rsidR="00395E0F" w:rsidRPr="004A68C9">
        <w:rPr>
          <w:rFonts w:ascii="Times New Roman" w:hAnsi="Times New Roman"/>
        </w:rPr>
        <w:t xml:space="preserve"> se j</w:t>
      </w:r>
      <w:r w:rsidR="003F61F3" w:rsidRPr="004A68C9">
        <w:rPr>
          <w:rFonts w:ascii="Times New Roman" w:hAnsi="Times New Roman"/>
        </w:rPr>
        <w:t>imi</w:t>
      </w:r>
      <w:r w:rsidR="004D4937" w:rsidRPr="004A68C9">
        <w:rPr>
          <w:rFonts w:ascii="Times New Roman" w:hAnsi="Times New Roman"/>
        </w:rPr>
        <w:t xml:space="preserve"> </w:t>
      </w:r>
      <w:r w:rsidR="00395E0F" w:rsidRPr="004A68C9">
        <w:rPr>
          <w:rFonts w:ascii="Times New Roman" w:hAnsi="Times New Roman"/>
        </w:rPr>
        <w:t xml:space="preserve">řídit. </w:t>
      </w:r>
      <w:r w:rsidR="003F61F3" w:rsidRPr="004A68C9">
        <w:rPr>
          <w:rFonts w:ascii="Times New Roman" w:hAnsi="Times New Roman"/>
        </w:rPr>
        <w:t>Podmínky</w:t>
      </w:r>
      <w:r w:rsidR="00395E0F" w:rsidRPr="004A68C9">
        <w:rPr>
          <w:rFonts w:ascii="Times New Roman" w:hAnsi="Times New Roman"/>
        </w:rPr>
        <w:t xml:space="preserve"> tvoří nedílnou součást smlouvy jako </w:t>
      </w:r>
      <w:r w:rsidR="006D474E" w:rsidRPr="004A68C9">
        <w:rPr>
          <w:rFonts w:ascii="Times New Roman" w:hAnsi="Times New Roman"/>
        </w:rPr>
        <w:t>příloha č. 1.</w:t>
      </w:r>
    </w:p>
    <w:p w14:paraId="119EE590" w14:textId="77777777" w:rsidR="00395E0F" w:rsidRPr="004A68C9" w:rsidRDefault="00395E0F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17D97CC3" w14:textId="7777777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Pokud smlouva či zvláštní obecně závazný předpis nestanoví jinak, řídí se vztahy dle smlouvy příslušnými ustanoveními zákona č. 89/2012 Sb., občanský zákoník</w:t>
      </w:r>
      <w:r w:rsidR="00423619" w:rsidRPr="004A68C9">
        <w:rPr>
          <w:rFonts w:ascii="Times New Roman" w:hAnsi="Times New Roman"/>
        </w:rPr>
        <w:t>, ve znění pozdějších předpisů</w:t>
      </w:r>
      <w:r w:rsidRPr="004A68C9">
        <w:rPr>
          <w:rFonts w:ascii="Times New Roman" w:hAnsi="Times New Roman"/>
        </w:rPr>
        <w:t>.</w:t>
      </w:r>
      <w:r w:rsidRPr="004A68C9" w:rsidDel="00B272FE">
        <w:rPr>
          <w:rFonts w:ascii="Times New Roman" w:hAnsi="Times New Roman"/>
        </w:rPr>
        <w:t xml:space="preserve"> </w:t>
      </w:r>
    </w:p>
    <w:p w14:paraId="0D940834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030B71AF" w14:textId="7C0784E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Smlouva nabývá platnosti </w:t>
      </w:r>
      <w:r w:rsidR="00E22F3F" w:rsidRPr="004A68C9">
        <w:rPr>
          <w:rFonts w:ascii="Times New Roman" w:hAnsi="Times New Roman"/>
        </w:rPr>
        <w:t>dnem podpisu</w:t>
      </w:r>
      <w:r w:rsidRPr="004A68C9">
        <w:rPr>
          <w:rFonts w:ascii="Times New Roman" w:hAnsi="Times New Roman"/>
        </w:rPr>
        <w:t xml:space="preserve"> smluvních stran </w:t>
      </w:r>
      <w:r w:rsidR="00E22F3F" w:rsidRPr="004A68C9">
        <w:rPr>
          <w:rFonts w:ascii="Times New Roman" w:hAnsi="Times New Roman"/>
        </w:rPr>
        <w:t xml:space="preserve">s účinností ode dne uveřejnění v registru smluv </w:t>
      </w:r>
      <w:r w:rsidRPr="004A68C9">
        <w:rPr>
          <w:rFonts w:ascii="Times New Roman" w:hAnsi="Times New Roman"/>
        </w:rPr>
        <w:t>a je vyhotovena v</w:t>
      </w:r>
      <w:r w:rsidR="002811CF" w:rsidRPr="004A68C9">
        <w:rPr>
          <w:rFonts w:ascii="Times New Roman" w:hAnsi="Times New Roman"/>
        </w:rPr>
        <w:t>e</w:t>
      </w:r>
      <w:r w:rsidRPr="004A68C9">
        <w:rPr>
          <w:rFonts w:ascii="Times New Roman" w:hAnsi="Times New Roman"/>
        </w:rPr>
        <w:t xml:space="preserve"> </w:t>
      </w:r>
      <w:r w:rsidR="002811CF" w:rsidRPr="004A68C9">
        <w:rPr>
          <w:rFonts w:ascii="Times New Roman" w:hAnsi="Times New Roman"/>
        </w:rPr>
        <w:t>čtyřech</w:t>
      </w:r>
      <w:r w:rsidRPr="004A68C9">
        <w:rPr>
          <w:rFonts w:ascii="Times New Roman" w:hAnsi="Times New Roman"/>
        </w:rPr>
        <w:t xml:space="preserve"> stejnopisech, z nichž jeden </w:t>
      </w:r>
      <w:r w:rsidR="009E016F" w:rsidRPr="004A68C9">
        <w:rPr>
          <w:rFonts w:ascii="Times New Roman" w:hAnsi="Times New Roman"/>
        </w:rPr>
        <w:t xml:space="preserve">obdrží </w:t>
      </w:r>
      <w:r w:rsidR="00CD6A2F" w:rsidRPr="004A68C9">
        <w:rPr>
          <w:rFonts w:ascii="Times New Roman" w:hAnsi="Times New Roman"/>
        </w:rPr>
        <w:t>školitel</w:t>
      </w:r>
      <w:r w:rsidRPr="004A68C9">
        <w:rPr>
          <w:rFonts w:ascii="Times New Roman" w:hAnsi="Times New Roman"/>
        </w:rPr>
        <w:t xml:space="preserve">, jeden </w:t>
      </w:r>
      <w:r w:rsidR="00CD6A2F" w:rsidRPr="004A68C9">
        <w:rPr>
          <w:rFonts w:ascii="Times New Roman" w:hAnsi="Times New Roman"/>
        </w:rPr>
        <w:t xml:space="preserve">absolvent </w:t>
      </w:r>
      <w:r w:rsidRPr="004A68C9">
        <w:rPr>
          <w:rFonts w:ascii="Times New Roman" w:hAnsi="Times New Roman"/>
        </w:rPr>
        <w:t xml:space="preserve">a </w:t>
      </w:r>
      <w:r w:rsidR="002811CF" w:rsidRPr="004A68C9">
        <w:rPr>
          <w:rFonts w:ascii="Times New Roman" w:hAnsi="Times New Roman"/>
        </w:rPr>
        <w:t>dv</w:t>
      </w:r>
      <w:r w:rsidR="009E016F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poskytovatel.</w:t>
      </w:r>
    </w:p>
    <w:p w14:paraId="6915024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605C82B" w14:textId="0D30F593" w:rsidR="006737FC" w:rsidRPr="009276D1" w:rsidRDefault="00CD6A2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O </w:t>
      </w:r>
      <w:r w:rsidR="00395E0F" w:rsidRPr="004A68C9">
        <w:rPr>
          <w:rFonts w:ascii="Times New Roman" w:hAnsi="Times New Roman"/>
        </w:rPr>
        <w:t xml:space="preserve">poskytnutí </w:t>
      </w:r>
      <w:r w:rsidR="003F61F3" w:rsidRPr="004A68C9">
        <w:rPr>
          <w:rFonts w:ascii="Times New Roman" w:hAnsi="Times New Roman"/>
        </w:rPr>
        <w:t xml:space="preserve">příspěvku </w:t>
      </w:r>
      <w:r w:rsidR="00395E0F" w:rsidRPr="004A68C9">
        <w:rPr>
          <w:rFonts w:ascii="Times New Roman" w:hAnsi="Times New Roman"/>
        </w:rPr>
        <w:t>a o uzavření smlouvy</w:t>
      </w:r>
      <w:r w:rsidR="00002865" w:rsidRPr="004A68C9">
        <w:rPr>
          <w:rFonts w:ascii="Times New Roman" w:hAnsi="Times New Roman"/>
        </w:rPr>
        <w:t xml:space="preserve"> rozhodlo</w:t>
      </w:r>
      <w:r w:rsidR="00395E0F" w:rsidRPr="004A68C9">
        <w:rPr>
          <w:rFonts w:ascii="Times New Roman" w:hAnsi="Times New Roman"/>
        </w:rPr>
        <w:t xml:space="preserve"> </w:t>
      </w:r>
      <w:r w:rsidR="00A57A9A" w:rsidRPr="004A68C9">
        <w:rPr>
          <w:rFonts w:ascii="Times New Roman" w:hAnsi="Times New Roman"/>
        </w:rPr>
        <w:t>Zastupitelstvo Karlovarského</w:t>
      </w:r>
      <w:r w:rsidR="00395E0F" w:rsidRPr="004A68C9">
        <w:rPr>
          <w:rFonts w:ascii="Times New Roman" w:hAnsi="Times New Roman"/>
        </w:rPr>
        <w:t xml:space="preserve"> kraje usnesením </w:t>
      </w:r>
      <w:r w:rsidR="00FE2939" w:rsidRPr="009276D1">
        <w:rPr>
          <w:rFonts w:ascii="Times New Roman" w:hAnsi="Times New Roman"/>
        </w:rPr>
        <w:t xml:space="preserve">ZK </w:t>
      </w:r>
      <w:r w:rsidR="009276D1" w:rsidRPr="009276D1">
        <w:rPr>
          <w:rFonts w:ascii="Times New Roman" w:hAnsi="Times New Roman"/>
        </w:rPr>
        <w:t>383</w:t>
      </w:r>
      <w:r w:rsidR="00FE2939" w:rsidRPr="009276D1">
        <w:rPr>
          <w:rFonts w:ascii="Times New Roman" w:hAnsi="Times New Roman"/>
        </w:rPr>
        <w:t>/</w:t>
      </w:r>
      <w:r w:rsidR="009276D1" w:rsidRPr="009276D1">
        <w:rPr>
          <w:rFonts w:ascii="Times New Roman" w:hAnsi="Times New Roman"/>
        </w:rPr>
        <w:t>09</w:t>
      </w:r>
      <w:r w:rsidR="00FE2939" w:rsidRPr="009276D1">
        <w:rPr>
          <w:rFonts w:ascii="Times New Roman" w:hAnsi="Times New Roman"/>
        </w:rPr>
        <w:t>/</w:t>
      </w:r>
      <w:r w:rsidR="009276D1" w:rsidRPr="009276D1">
        <w:rPr>
          <w:rFonts w:ascii="Times New Roman" w:hAnsi="Times New Roman"/>
        </w:rPr>
        <w:t>23</w:t>
      </w:r>
      <w:r w:rsidR="00265BB2" w:rsidRPr="009276D1">
        <w:rPr>
          <w:rFonts w:ascii="Times New Roman" w:hAnsi="Times New Roman"/>
        </w:rPr>
        <w:t xml:space="preserve"> dne </w:t>
      </w:r>
      <w:r w:rsidR="009276D1" w:rsidRPr="009276D1">
        <w:rPr>
          <w:rFonts w:ascii="Times New Roman" w:hAnsi="Times New Roman"/>
        </w:rPr>
        <w:t>11.09.2023</w:t>
      </w:r>
      <w:r w:rsidR="00FE2939" w:rsidRPr="009276D1">
        <w:rPr>
          <w:rFonts w:ascii="Times New Roman" w:hAnsi="Times New Roman"/>
        </w:rPr>
        <w:t>.</w:t>
      </w:r>
    </w:p>
    <w:p w14:paraId="06DD1110" w14:textId="77777777" w:rsidR="00002865" w:rsidRPr="004A68C9" w:rsidRDefault="00002865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bookmarkStart w:id="0" w:name="_GoBack"/>
      <w:bookmarkEnd w:id="0"/>
    </w:p>
    <w:p w14:paraId="69E43474" w14:textId="77777777" w:rsidR="004024C8" w:rsidRPr="004A68C9" w:rsidRDefault="004024C8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FB3ECFF" w14:textId="610A6F9B" w:rsidR="00395E0F" w:rsidRPr="004A68C9" w:rsidRDefault="00395E0F" w:rsidP="008B7FE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</w:t>
      </w:r>
      <w:r w:rsidR="008B7FEE" w:rsidRPr="004A68C9">
        <w:rPr>
          <w:rFonts w:ascii="Times New Roman" w:hAnsi="Times New Roman"/>
        </w:rPr>
        <w:t xml:space="preserve"> Karlových Varech       </w:t>
      </w:r>
      <w:r w:rsidR="00747275" w:rsidRPr="004A68C9">
        <w:rPr>
          <w:rFonts w:ascii="Times New Roman" w:hAnsi="Times New Roman"/>
        </w:rPr>
        <w:t xml:space="preserve"> Dne </w:t>
      </w:r>
      <w:r w:rsidRPr="004A68C9">
        <w:rPr>
          <w:rFonts w:ascii="Times New Roman" w:hAnsi="Times New Roman"/>
        </w:rPr>
        <w:t>………………….</w:t>
      </w:r>
    </w:p>
    <w:p w14:paraId="1497DAD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0EADB0EB" w14:textId="16CDA210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3868DB2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………………………………</w:t>
      </w:r>
    </w:p>
    <w:p w14:paraId="29AC07F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Poskytovatel</w:t>
      </w:r>
    </w:p>
    <w:p w14:paraId="47BB3DD1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  <w:b/>
        </w:rPr>
      </w:pPr>
    </w:p>
    <w:p w14:paraId="181FA656" w14:textId="524D813B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113CF79A" w14:textId="089EE230" w:rsidR="00395E0F" w:rsidRPr="004A68C9" w:rsidRDefault="00747275" w:rsidP="00747275">
      <w:pPr>
        <w:tabs>
          <w:tab w:val="left" w:pos="2410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 ……………………… Dne </w:t>
      </w:r>
      <w:r w:rsidR="00395E0F" w:rsidRPr="004A68C9">
        <w:rPr>
          <w:rFonts w:ascii="Times New Roman" w:hAnsi="Times New Roman"/>
        </w:rPr>
        <w:t>…………</w:t>
      </w:r>
      <w:r w:rsidR="00A57A9A" w:rsidRPr="004A68C9">
        <w:rPr>
          <w:rFonts w:ascii="Times New Roman" w:hAnsi="Times New Roman"/>
        </w:rPr>
        <w:t>……</w:t>
      </w:r>
      <w:r w:rsidR="00395E0F" w:rsidRPr="004A68C9">
        <w:rPr>
          <w:rFonts w:ascii="Times New Roman" w:hAnsi="Times New Roman"/>
        </w:rPr>
        <w:t>.</w:t>
      </w:r>
    </w:p>
    <w:p w14:paraId="6AF397EC" w14:textId="77777777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</w:p>
    <w:p w14:paraId="6C67F1C6" w14:textId="55A60A23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5DDFCE55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6AB319A9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</w:t>
      </w:r>
    </w:p>
    <w:p w14:paraId="73EC556A" w14:textId="411BDCF0" w:rsidR="00395E0F" w:rsidRPr="004A68C9" w:rsidRDefault="00255B7E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Š</w:t>
      </w:r>
      <w:r w:rsidR="004024C8" w:rsidRPr="004A68C9">
        <w:rPr>
          <w:rFonts w:ascii="Times New Roman" w:hAnsi="Times New Roman"/>
          <w:b/>
        </w:rPr>
        <w:t xml:space="preserve">kolitel </w:t>
      </w:r>
    </w:p>
    <w:p w14:paraId="4C95A85C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</w:rPr>
      </w:pPr>
    </w:p>
    <w:p w14:paraId="2468BE25" w14:textId="77777777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61535A6B" w14:textId="13E9B38C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 ………………………</w:t>
      </w:r>
      <w:r w:rsidR="00747275" w:rsidRPr="004A68C9">
        <w:rPr>
          <w:rFonts w:ascii="Times New Roman" w:hAnsi="Times New Roman"/>
        </w:rPr>
        <w:t xml:space="preserve"> Dne</w:t>
      </w:r>
      <w:r w:rsidRPr="004A68C9">
        <w:rPr>
          <w:rFonts w:ascii="Times New Roman" w:hAnsi="Times New Roman"/>
        </w:rPr>
        <w:t>…………</w:t>
      </w:r>
      <w:r w:rsidR="00A57A9A" w:rsidRPr="004A68C9">
        <w:rPr>
          <w:rFonts w:ascii="Times New Roman" w:hAnsi="Times New Roman"/>
        </w:rPr>
        <w:t>……</w:t>
      </w:r>
      <w:r w:rsidRPr="004A68C9">
        <w:rPr>
          <w:rFonts w:ascii="Times New Roman" w:hAnsi="Times New Roman"/>
        </w:rPr>
        <w:t>.</w:t>
      </w:r>
    </w:p>
    <w:p w14:paraId="55C0B7E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1F3B9275" w14:textId="2FFC144D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74A3A4E3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4B6E58B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……………………………..</w:t>
      </w:r>
    </w:p>
    <w:p w14:paraId="66728DD4" w14:textId="77777777" w:rsidR="00893094" w:rsidRPr="004A68C9" w:rsidRDefault="00255B7E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A</w:t>
      </w:r>
      <w:r w:rsidR="004024C8" w:rsidRPr="004A68C9">
        <w:rPr>
          <w:rFonts w:ascii="Times New Roman" w:hAnsi="Times New Roman"/>
          <w:b/>
        </w:rPr>
        <w:t>bsolvent</w:t>
      </w:r>
    </w:p>
    <w:p w14:paraId="47779690" w14:textId="77777777" w:rsidR="00F57C05" w:rsidRPr="004A68C9" w:rsidRDefault="00F57C05" w:rsidP="00893094">
      <w:pPr>
        <w:spacing w:after="0" w:line="240" w:lineRule="auto"/>
        <w:rPr>
          <w:rFonts w:ascii="Times New Roman" w:hAnsi="Times New Roman"/>
        </w:rPr>
      </w:pPr>
    </w:p>
    <w:p w14:paraId="0F633EC6" w14:textId="19E37E79" w:rsidR="00265BB2" w:rsidRPr="004A68C9" w:rsidRDefault="00732609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</w:rPr>
        <w:lastRenderedPageBreak/>
        <w:t xml:space="preserve">Příloha: </w:t>
      </w:r>
      <w:r w:rsidR="00265BB2" w:rsidRPr="004A68C9">
        <w:rPr>
          <w:rFonts w:ascii="Times New Roman" w:hAnsi="Times New Roman"/>
        </w:rPr>
        <w:t xml:space="preserve">   </w:t>
      </w:r>
    </w:p>
    <w:p w14:paraId="62323716" w14:textId="28FD7132" w:rsidR="00B121A7" w:rsidRPr="004A68C9" w:rsidRDefault="004024C8" w:rsidP="008176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Podmínky pro poskytování motivačních příspěvků Karlovarským krajem určených pro podporu získávání praxe zubních lékařů po absolvování lékařské fakulty</w:t>
      </w:r>
      <w:r w:rsidRPr="004A68C9">
        <w:rPr>
          <w:rFonts w:ascii="Times New Roman" w:hAnsi="Times New Roman"/>
          <w:lang w:eastAsia="en-US"/>
        </w:rPr>
        <w:t xml:space="preserve"> </w:t>
      </w:r>
      <w:r w:rsidR="00265BB2" w:rsidRPr="004A68C9">
        <w:rPr>
          <w:rFonts w:ascii="Times New Roman" w:hAnsi="Times New Roman"/>
          <w:lang w:eastAsia="en-US"/>
        </w:rPr>
        <w:t>včetně</w:t>
      </w:r>
      <w:r w:rsidR="00035C85" w:rsidRPr="004A68C9">
        <w:rPr>
          <w:rFonts w:ascii="Times New Roman" w:hAnsi="Times New Roman"/>
          <w:lang w:eastAsia="en-US"/>
        </w:rPr>
        <w:t xml:space="preserve"> </w:t>
      </w:r>
      <w:r w:rsidR="0022237C" w:rsidRPr="004A68C9">
        <w:rPr>
          <w:rFonts w:ascii="Times New Roman" w:hAnsi="Times New Roman"/>
          <w:lang w:eastAsia="en-US"/>
        </w:rPr>
        <w:t xml:space="preserve">vzoru </w:t>
      </w:r>
      <w:r w:rsidR="00035C85" w:rsidRPr="004A68C9">
        <w:rPr>
          <w:rFonts w:ascii="Times New Roman" w:hAnsi="Times New Roman"/>
          <w:lang w:eastAsia="en-US"/>
        </w:rPr>
        <w:t>Žádost</w:t>
      </w:r>
      <w:r w:rsidR="00265BB2" w:rsidRPr="004A68C9">
        <w:rPr>
          <w:rFonts w:ascii="Times New Roman" w:hAnsi="Times New Roman"/>
          <w:lang w:eastAsia="en-US"/>
        </w:rPr>
        <w:t>i</w:t>
      </w:r>
      <w:r w:rsidR="00035C85" w:rsidRPr="004A68C9">
        <w:rPr>
          <w:rFonts w:ascii="Times New Roman" w:hAnsi="Times New Roman"/>
          <w:lang w:eastAsia="en-US"/>
        </w:rPr>
        <w:t xml:space="preserve"> o poskytnutí motivačního příspěvku 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Avíz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jako příloha č. 1 a 2 „Podmínek“</w:t>
      </w:r>
      <w:r w:rsidR="00CA57F8" w:rsidRPr="004A68C9">
        <w:rPr>
          <w:rFonts w:ascii="Times New Roman" w:hAnsi="Times New Roman"/>
          <w:lang w:eastAsia="en-US"/>
        </w:rPr>
        <w:br w:type="page"/>
      </w:r>
    </w:p>
    <w:p w14:paraId="3B782B52" w14:textId="1FF684AE" w:rsidR="00B121A7" w:rsidRPr="004A68C9" w:rsidRDefault="00B121A7" w:rsidP="00331D6A">
      <w:pPr>
        <w:pStyle w:val="Nadpis2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eastAsia="en-US"/>
        </w:rPr>
      </w:pPr>
      <w:r w:rsidRPr="004A68C9">
        <w:rPr>
          <w:rFonts w:ascii="Times New Roman" w:hAnsi="Times New Roman"/>
          <w:sz w:val="20"/>
          <w:szCs w:val="20"/>
          <w:lang w:eastAsia="en-US"/>
        </w:rPr>
        <w:lastRenderedPageBreak/>
        <w:t>Podmínky pro poskytování motivačních příspěvků Karlovarským krajem určených pro podporu získávání praxe zubních lékařů po absolvování lékařské fakulty</w:t>
      </w:r>
    </w:p>
    <w:p w14:paraId="4F4CD150" w14:textId="1651C364" w:rsidR="008129BC" w:rsidRPr="004A68C9" w:rsidRDefault="008129BC" w:rsidP="008129BC">
      <w:pPr>
        <w:rPr>
          <w:lang w:eastAsia="en-US"/>
        </w:rPr>
      </w:pPr>
    </w:p>
    <w:p w14:paraId="4319AFA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US"/>
        </w:rPr>
      </w:pPr>
      <w:r w:rsidRPr="004A68C9">
        <w:rPr>
          <w:rFonts w:ascii="Times New Roman" w:eastAsia="Times New Roman" w:hAnsi="Times New Roman"/>
          <w:b/>
          <w:sz w:val="32"/>
          <w:szCs w:val="32"/>
          <w:lang w:eastAsia="en-US"/>
        </w:rPr>
        <w:t>Podmínky pro poskytování motivačních příspěvků Karlovarským krajem určených pro podporu získávání praxe zubních lékařů po absolvování lékařské fakulty</w:t>
      </w:r>
    </w:p>
    <w:p w14:paraId="4B74B57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61A217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9437B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Podmínky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podmínky pro poskytování motivačních příspěvků Karlovarským krajem určených pro podporu získávání praxe zubních lékařů po absolvování lékařské fakulty (dále „podmínky“)</w:t>
      </w:r>
    </w:p>
    <w:p w14:paraId="6C2ABF9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Poskytovatel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: Karlovarský kraj jako poskytovatel motivačního příspěvku (dále „poskytovatel“ nebo „Karlovarský kraj“) </w:t>
      </w:r>
    </w:p>
    <w:p w14:paraId="3F043E8C" w14:textId="2EDFB524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Ordinace zubního </w:t>
      </w:r>
      <w:r w:rsidR="00A57A9A"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lékaře – školitel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poskytovatel zdravotních služeb v oboru zubní lékařství, jenž má místo poskytování zdravotních služeb na území Karlovarského kraje a který zaměstná absolventa lékařské fakulty v oboru zubní lékařství s cílem získání praxe, (dále „školitel“ nebo „žadatel“)</w:t>
      </w:r>
    </w:p>
    <w:p w14:paraId="20E05A1A" w14:textId="2384D780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Zubní </w:t>
      </w:r>
      <w:r w:rsidR="00A57A9A"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lékař – absolvent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absolvent lékařské fakulty v oboru zubní lékařství, který získává praxi u školitele a nejdéle před 1 rokem před podáním žádosti o motivační příspěvek dle těchto podmínek ukončil studium v oboru zubní lékařství na lékařské fakultě nebo v nástavbovém oboru. Do lhůty 1 roku se nezapočítává doba na mateřské či rodičovské dovolené absolventa. (dále „absolvent“)</w:t>
      </w:r>
    </w:p>
    <w:p w14:paraId="59ED57BC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Motivační příspěvek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finanční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částka Karlovarského kraje</w:t>
      </w: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pro podporu získávání praxe zubních lékařů po absolvování lékařské fakulty určená pro školitele a pro absolventa (dále „motivační příspěvek“ nebo „příspěvek“)</w:t>
      </w:r>
    </w:p>
    <w:p w14:paraId="014B9B4C" w14:textId="77777777" w:rsidR="00331D6A" w:rsidRPr="004A68C9" w:rsidRDefault="00331D6A" w:rsidP="00331D6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91577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</w:t>
      </w:r>
    </w:p>
    <w:p w14:paraId="7ED5A4E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PREAMBULE</w:t>
      </w:r>
    </w:p>
    <w:p w14:paraId="652354EE" w14:textId="77777777" w:rsidR="00331D6A" w:rsidRPr="004A68C9" w:rsidRDefault="00331D6A" w:rsidP="00331D6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Karlovarský kraj se potýká s nedostatkem zubních lékařů. Věkový průměr zubních lékařů dosahuje v našem kraji hranice cca 60 let. Protože na území Karlovarského kraje není dostatek nových zubních lékařů, bez dalších koncepčních kroků reálně hrozí, že v nadcházejících letech nebude tato péče, zejména v menších městech a odlehlých částech našeho regionu, zajištěna.</w:t>
      </w:r>
    </w:p>
    <w:p w14:paraId="177E1EC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6F9CD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1.2</w:t>
      </w:r>
    </w:p>
    <w:p w14:paraId="40E10188" w14:textId="77777777" w:rsidR="00331D6A" w:rsidRPr="004A68C9" w:rsidRDefault="00331D6A" w:rsidP="00331D6A">
      <w:pPr>
        <w:spacing w:after="0" w:line="240" w:lineRule="auto"/>
        <w:ind w:left="5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ZÁKLADNÍ VYMEZENÍ A CÍL PODMÍNEK</w:t>
      </w:r>
    </w:p>
    <w:p w14:paraId="130489F0" w14:textId="10AD8F10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Podmínky jsou určeny na podporu zvýšení počtu zubních lékařů na území Karlovarského kraje tím, že jim bude umožněno získat praxi u zavedené ordinace zubního lékaře, s následnou vazbou na min. tříletou práci těchto nových zubních lékařů v Karlovarském kraji, a to v 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samostatné ordinaci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nebo v zaměstnaneckém poměru s předepsaným minimálním úvazkem.</w:t>
      </w:r>
    </w:p>
    <w:p w14:paraId="302C734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44E9839" w14:textId="77777777" w:rsidR="00331D6A" w:rsidRPr="004A68C9" w:rsidRDefault="00331D6A" w:rsidP="00331D6A">
      <w:pPr>
        <w:tabs>
          <w:tab w:val="left" w:pos="425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1.3</w:t>
      </w:r>
    </w:p>
    <w:p w14:paraId="4632961A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SUBJEKTY, KTERÉ MOHOU ŽÁDAT O MOTIVAČNÍ PŘÍSPĚVEK</w:t>
      </w:r>
    </w:p>
    <w:p w14:paraId="1DB543A8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Žadatelem o příspěvek může být pouze školitel.</w:t>
      </w:r>
    </w:p>
    <w:p w14:paraId="4DF14033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38B8E6" w14:textId="77777777" w:rsidR="00331D6A" w:rsidRPr="004A68C9" w:rsidRDefault="00331D6A" w:rsidP="00331D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1.4</w:t>
      </w:r>
    </w:p>
    <w:p w14:paraId="0A1A174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PODMÍNKY PRO ZÍSKÁNÍ PŘÍSPĚVKU</w:t>
      </w:r>
    </w:p>
    <w:p w14:paraId="25FB38A9" w14:textId="77777777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K tomu, aby školitel získal příspěvek od Karlovarského kraje, musí dojít k uzavření pracovní smlouvy mezi školitelem a absolventem na minimálně polovinu zákonem stanovené týdenní pracovní doby, přičemž školitel musí Karlovarskému kraji tuto pracovní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smlouvu doložit. Do doby praxe podporované Karlovarským krajem se nezapočítává doba mateřské či rodičovské dovolené zubního lékaře – absolventa a jeho dlouhodobá pracovní neschopnost v délce trvání od 3 měsíců vcelku. </w:t>
      </w:r>
    </w:p>
    <w:p w14:paraId="31B984A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5222181" w14:textId="1BDFA500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Příspěvek se poskytuje na základě uzavřené trojstranné smlouvy mezi poskytovatelem, školitelem (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žadatelem) a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absolventem (dále jen „smlouva“ popř. „trojstranná smlouva“) a může být poskytován na maximální dobu 2 let praxe. Doba, na kterou se uzavře trojstranná smlouva mezi poskytovatelem, školitelem a absolventem závisí na délce praxe, kterou bude absolvent u školitele vykonávat a nesmí překročit dobu 2 let.  </w:t>
      </w:r>
    </w:p>
    <w:p w14:paraId="796C25DB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4F53426" w14:textId="70357A42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se uzavřením trojstranné smlouvy uvedené v odst. 2 čl. 1.4 zavazuje, že po ukončení pl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atnosti této smlouvy bude minimálně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3 roky pracovat jako zubní lékař v Karlovarském kraji 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v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ordinaci, která má uzavřeny smlouvy o poskytování a úhradě zdravotních služeb minimálně se 2 zdravotními pojišťovnami, kdy jednou z těchto pojišťoven musí být Všeobecná zdravotní pojišťovna České republiky. Ordinační hodiny ordinace, kde bude po ukončení platnosti trojstranné smlouvy pracovat, musí být v rozsahu minimálně 30 hodin týdně. V případě, že bude absolvent pracovat v zaměstnaneckém poměru,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bude jeho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minimální úvazek 30 hodin týdně. Ordinace, ve které bude absolvent po ukončení trojstranné smlouvy pracovat, musí mít do 1 roku od otevření ordinace (popř. od zahájení jeho zaměstnaneckého poměru) minimálně 1 000 registrovaných pojištěnců. K práci zubního lékaře dle tohoto odst. musí absolvent nastoupit nejdéle do 4 měsíců od ukončení platnosti trojstranné smlouvy. </w:t>
      </w:r>
    </w:p>
    <w:p w14:paraId="0DDE7DBC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B8A464D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1.5</w:t>
      </w:r>
    </w:p>
    <w:p w14:paraId="72B7C9DE" w14:textId="736DD2E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POVINNOSTI ORDINACE ZUBNÍHO </w:t>
      </w:r>
      <w:r w:rsidR="00A57A9A" w:rsidRPr="004A68C9">
        <w:rPr>
          <w:rFonts w:ascii="Times New Roman" w:eastAsia="Times New Roman" w:hAnsi="Times New Roman"/>
          <w:b/>
          <w:sz w:val="24"/>
          <w:szCs w:val="24"/>
        </w:rPr>
        <w:t>LÉKAŘE – ŠKOLITELE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FC837F2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garantuje Karlovarskému kraji, že praxe absolventa připraví na samostatný výkon jeho povolání a bude probíhat v souladu s těmito podmínkami pro získání praxe.</w:t>
      </w:r>
    </w:p>
    <w:p w14:paraId="0F1700C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859F2C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dále odpovídá Karlovarskému kraji za to, že praxe absolventa, na kterou přijal příspěvek od Karlovarského kraje, bude probíhat na území Karlovarského kraje.</w:t>
      </w:r>
    </w:p>
    <w:p w14:paraId="21381C66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A63E7D" w14:textId="393371F5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Předpokladem pro poskytnutí příspěvku je vyrovnání případných veškerých splatných dluhů a závazků žadatele k rozpočtu Karlovarského kraje, pokud byly žadateli poskytnuty finanční prostředky v předešlých letech. Tato skutečnost musí být deklarována formou prohlášení žadatele v příloze č. 3 Seznam povinných příloh žádosti formuláře Ž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ádost o </w:t>
      </w:r>
      <w:r w:rsidRPr="004A68C9">
        <w:rPr>
          <w:rFonts w:ascii="Times New Roman" w:eastAsia="Times New Roman" w:hAnsi="Times New Roman"/>
          <w:sz w:val="24"/>
          <w:szCs w:val="24"/>
        </w:rPr>
        <w:t>poskytnutí příspěvku.</w:t>
      </w:r>
    </w:p>
    <w:p w14:paraId="04B800B1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FF35C5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(jeho statutární orgán nebo člen statutárního orgánu) nesmí být pravomocně odsouzen pro úmyslný trestný čin, nesmí být v likvidaci nebo na jeho majetek nesmí být vyhlášeno insolvenční řízení. Tato skutečnost musí být deklarována formou prohlášení žadatele v příloze č. 4 Seznam povinných žádosti formuláře Žádost o poskytnutí příspěvku.</w:t>
      </w:r>
    </w:p>
    <w:p w14:paraId="56BE9B61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95BC21C" w14:textId="6F6666F8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Žadatel je povinen do 15 dnů od vzniku události písemně oznámit poskytovateli prostřednictvím Krajského úřadu Karlovarského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kraje – odboru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zdravotnictví (dále jen „odbor zdravotnictví“) následující skutečnosti:</w:t>
      </w:r>
    </w:p>
    <w:p w14:paraId="00329F44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žadatele, které jsou předmětem podané žádosti či uzavřené smlouvy.</w:t>
      </w:r>
    </w:p>
    <w:p w14:paraId="3114A72E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absolventa, které jsou předmětem podané žádosti či uzavřené smlouvy.</w:t>
      </w:r>
    </w:p>
    <w:p w14:paraId="005E6163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Všechny skutečnosti týkající se změny pracovněprávního vztahu mezi žadatelem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a absolventem, které mohou mít vliv na poskytování příspěvku (např. ukončení pracovního poměru, nástup na mateřskou či rodičovskou dovolenou, nástup na dlouhodobou pracovní neschopnost v délce alespoň 3 měsíců vcelku, ukončení mateřské či rodičovské dovolené, ukončení dlouhodobé pracovní neschopnosti a jiné). </w:t>
      </w:r>
    </w:p>
    <w:p w14:paraId="3FCAD461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34256AB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Žadatel je povinen viditelně uvádět ve své ordinaci a při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veškeré veřejné prezentaci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údaj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o tom, že je praxe absolventa realizována v rámci poskytnutého příspěvku za finanční podpory Karlovarského kraje.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Tuto skutečnost je žadatel povinen dokládat spolu s čestným prohlášením dle tohoto článku odst. 7 (např. fotografie ordinace, čekárny apod.). Žadatel odpovídá za správnost loga kraje, pokud je uvedeno na propagačních materiálech (pravidla pro užití loga kraje viz </w:t>
      </w:r>
      <w:hyperlink r:id="rId11" w:history="1">
        <w:r w:rsidRPr="004A68C9">
          <w:rPr>
            <w:rFonts w:ascii="Times New Roman" w:eastAsia="Times New Roman" w:hAnsi="Times New Roman"/>
            <w:bCs/>
            <w:iCs/>
            <w:sz w:val="24"/>
            <w:szCs w:val="24"/>
          </w:rPr>
          <w:t>www.kr-karlovarsky.cz</w:t>
        </w:r>
      </w:hyperlink>
      <w:r w:rsidRPr="004A68C9">
        <w:rPr>
          <w:rFonts w:ascii="Times New Roman" w:eastAsia="Times New Roman" w:hAnsi="Times New Roman"/>
          <w:sz w:val="24"/>
          <w:szCs w:val="24"/>
        </w:rPr>
        <w:t>, odkaz Karlovarský kraj – Poskytování symbolů a záštit).</w:t>
      </w:r>
    </w:p>
    <w:p w14:paraId="0303C6A6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E890B1" w14:textId="3113C3B0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Žadatel předkládá odboru zdravotnictví za každý kalendářní rok absolvované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praxe do</w:t>
      </w:r>
      <w:r w:rsidR="00A57A9A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>15.</w:t>
      </w:r>
      <w:r w:rsidR="00A57A9A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2. následujícího roku čestné prohlášení stvrzující, že pracovní poměr absolventa v ordinaci školitele v daném roce trval. V případě posledního roku praxe absolventa je školitel povinen toto čestné prohlášení předložit do 30 dnů od ukončení praxe absolventa. </w:t>
      </w:r>
    </w:p>
    <w:p w14:paraId="6F03AD98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B278226" w14:textId="77777777" w:rsidR="00331D6A" w:rsidRPr="004A68C9" w:rsidRDefault="00331D6A" w:rsidP="00331D6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1.6</w:t>
      </w:r>
    </w:p>
    <w:p w14:paraId="35B8D53B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POVINNOSTI ZUBNÍHO LÉKAŘE – ABSOLVENTA</w:t>
      </w:r>
    </w:p>
    <w:p w14:paraId="0ED901CB" w14:textId="7FC3EA49" w:rsidR="00331D6A" w:rsidRPr="004A68C9" w:rsidRDefault="00A57A9A" w:rsidP="00331D6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Absolvent je</w:t>
      </w:r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povinen po dobu </w:t>
      </w:r>
      <w:proofErr w:type="gramStart"/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>minimálně  3</w:t>
      </w:r>
      <w:proofErr w:type="gramEnd"/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let ode dne ukončení platnosti trojstranné smlouvy o poskytnutí příspěvku pracovat jako zubní lékař na území Karlovarského kraje v ordinaci, která má uzavřeny smlouvy o poskytování a úhradě zdravotních služeb minimálně se 2 zdravotními pojišťovnami, kdy jednou z těchto pojišťoven musí být Všeobecná zdravotní pojišťovna České republiky. Ordinační hodiny musí být v rozsahu minimálně 30 hodin týdně. V případě, že bude absolvent pracovat v zaměstnaneckém poměru, musí být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jeho minimální</w:t>
      </w:r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úvazek 30 hodin týdně. Ordinace, ve které bude absolvent po ukončení platnosti trojstranné smlouvy pracovat, musí mít do 1 roku od otevření ordinace (popř. od zahájení jeho zaměstnaneckého poměru) minimálně 1 000 registrovaných pojištěnců. K práci zubního lékaře musí absolvent nastoupit nejdéle do 4 měsíců od ukončení platnosti trojstranné smlouvy v ordinaci školitele. Do uvedené doby 3 let se nezapočítává mateřská a rodičovská dovolená, zařazení do evidence uchazečů o zaměstnání na Úřadu práce ČR a dlouhodobá pracovní neschopnost v délce od tří měsíců vcelku. Doba 3 let nesmí být tímto přerušením zkrácena.</w:t>
      </w:r>
    </w:p>
    <w:p w14:paraId="3626758E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C7893E3" w14:textId="77777777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Nejdéle do 5 měsíců od ukončení platnosti trojstranné smlouvy je absolvent povinen doložit odboru zdravotnictví Krajského úřadu doklady (pracovní smlouvu nebo oprávnění k poskytování zdravotních služeb, smlouvy se zdravotními pojišťovnami, údaje o ordinační době dle tohoto čl. odst. 1), kterými prokáže, že pracuje jako zubní lékař v Karlovarském kraji, a to v rozsahu min. 30 hod. týdně. Toto potvrzení musí doložit 3 po sobě jdoucí roky (vždy do 30 dnů po uplynutí dalšího roku výkonu práce zubního lékaře), aby bylo prokazatelné, že zubní lékař – absolvent působil po získání praxe min. 3 roky v Karlovarském kraji jako zubní lékař. Po roce výkonu práce zubního lékaře musí doložit i údaj o min. počtu 1000 registrovaných pojištěnců v zubní ordinaci, kde vykonává činnost lékaře, např. informací od smluvní zdravotní pojišťovny.</w:t>
      </w:r>
    </w:p>
    <w:p w14:paraId="38CE5A5C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F6D4EAA" w14:textId="0A34FEC9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povinen účastnit se na žádost Karlovarského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kraje – oboru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zdravotnictví, výkonu pohotovostní služby v oboru zubní lékařství, kterou zajišťuje Karlovarský kraj na svém území, a to po dobu, která je specifikována v tomto čl. odst. 1, a to v rozsahu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minimálně 4 služby ročně. K počtu realizovaných služeb pohotovostní služby v oboru zubní lékařství je absolvent povinen doložit odboru zdravotnictví potvrzení od provozovatele pohotovostní služby v oboru zubní lékařství, a to vždy do 30 dnů po uplynutí dalšího roku výkonu práce zubního lékaře.</w:t>
      </w:r>
    </w:p>
    <w:p w14:paraId="7F6FC864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E678F19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 1.7</w:t>
      </w:r>
    </w:p>
    <w:p w14:paraId="65E9AC23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FORMA A VÝŠE MOTIVAČNÍHO PŘÍSPĚVKU</w:t>
      </w:r>
    </w:p>
    <w:p w14:paraId="507DB6DF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Motivačním příspěvkem se pro účely těchto pravidel rozumí finanční prostředky poskytnuté z rozpočtu Karlovarského kraje v souladu se zákonem č. 129/2000 Sb.,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o krajích (krajské zřízení), ve znění pozdějších předpisů. </w:t>
      </w:r>
    </w:p>
    <w:p w14:paraId="01DD620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506784B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Podpora bude poskytována formou motivačního příspěvku, na který není právní nárok. </w:t>
      </w:r>
    </w:p>
    <w:p w14:paraId="04418F3F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2211EA1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Motivační příspěvek bude Karlovarským krajem poskytován následovně:</w:t>
      </w:r>
    </w:p>
    <w:p w14:paraId="2BA0EFEA" w14:textId="7BE71BB1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školitel po dobu trvání smluvního vztahu (smlouvy) –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maximálně po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dobu 2 let obdrží příspěvek ve výši 10 000 Kč za měsíc za každého absolventa s respektováním čl. 1.9 odst. 3 na bankovní účet ordinace školitele uvedený ve smlouvě; a</w:t>
      </w:r>
    </w:p>
    <w:p w14:paraId="5820AD49" w14:textId="77777777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po dobu trvání smluvního vztahu (smlouvy) – maximálně po dobu 2 let obdrží příspěvek ve výši 10 000 Kč za měsíc na bankovní účet absolventa uvedený ve smlouvě.</w:t>
      </w:r>
    </w:p>
    <w:p w14:paraId="78A4BC15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D0676A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1.8</w:t>
      </w:r>
    </w:p>
    <w:p w14:paraId="701C3C06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ZPŮSOB VYPLÁCENÍ MOTIVAČNÍHO PŘÍSPĚVKU</w:t>
      </w:r>
    </w:p>
    <w:p w14:paraId="0637AF50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Poskytovatel bude poskytovat školiteli i absolventovi finanční prostředky uvedené v čl. 1.7 odst. 3 čtvrtletně, a to vždy předem na nadcházející čtvrtletí do 15. dne začínajícího čtvrtletí, přičemž první splátka příspěvku bude vyplacena školiteli i absolventovi po uzavření smlouvy do konce nejbližšího kalendářního čtvrtletí.  </w:t>
      </w:r>
    </w:p>
    <w:p w14:paraId="214D50BA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E1EC00B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 nástupu absolventa na mateřskou či rodičovskou dovolenou nebo v případě jeho dlouhodobé pracovní neschopnosti přesahující 3 měsíce vcelku bude vyplácení příspěvku školiteli i absolventovi poskytovatelem přerušeno. </w:t>
      </w:r>
    </w:p>
    <w:p w14:paraId="6CBA42FB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0A880FC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Vymezení doby přerušení vyplácení příspěvku: </w:t>
      </w:r>
    </w:p>
    <w:p w14:paraId="1B69094F" w14:textId="3BDB7C00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ab/>
        <w:t xml:space="preserve">Motivační příspěvek se přestává vyplácet od měsíce následujícího po měsíci, v němž byla zahájena mateřská či rodičovská dovolená, popř. zahájena dlouhodobá pracovní neschopnost absolventa nad 3 měsíce. Výplata finančních prostředků (příspěvku) školiteli 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i 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absolventovi se obnoví při opětovném zahájení praxe, a to v měsíci následujícím po měsíci, ve kterém došlo k ukončení mateřské či rodičovské dovolené, popř. k ukončení dlouhodobé pracovní neschopnosti zubního lékaře – absolventa. </w:t>
      </w:r>
    </w:p>
    <w:p w14:paraId="2796D34C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34DBE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1.9</w:t>
      </w:r>
    </w:p>
    <w:p w14:paraId="66E5303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PŘIJÍMÁNÍ ŽÁDOSTÍ O MOTIVAČNÍ PŘÍSPĚVEK</w:t>
      </w:r>
    </w:p>
    <w:p w14:paraId="0176AAA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o poskytnutí motivačního příspěvku podává školitel na </w:t>
      </w:r>
      <w:r w:rsidRPr="004A68C9">
        <w:rPr>
          <w:rFonts w:ascii="Times New Roman" w:eastAsia="Times New Roman" w:hAnsi="Times New Roman"/>
          <w:bCs/>
          <w:iCs/>
          <w:sz w:val="24"/>
        </w:rPr>
        <w:t>dobu praxe absolventa, kdy motivační příspěvek na praxi může být vyplácen max. 2 roky.</w:t>
      </w:r>
      <w:r w:rsidRPr="004A68C9">
        <w:rPr>
          <w:rFonts w:ascii="Times New Roman" w:eastAsia="Times New Roman" w:hAnsi="Times New Roman"/>
          <w:b/>
          <w:bCs/>
          <w:i/>
          <w:iCs/>
          <w:sz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Lhůta pro podávání žádostí se stanovuje od 30. 1. 2023 do doby vyčerpání vyčleněného objemu finančních prostředků, popř. do doby rozhodnutí o ukončení podmínek Zastupitelstvem Karlovarského kraje.</w:t>
      </w:r>
    </w:p>
    <w:p w14:paraId="407CD2BB" w14:textId="77777777" w:rsidR="00331D6A" w:rsidRPr="004A68C9" w:rsidRDefault="00331D6A" w:rsidP="00331D6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FAD2D8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V případě, že počet žádostí, které splňují podmínky pro vyplácení příspěvků, přesáhne částku vyčleněnou pro podmínky rozpočtem Karlovarského kraje, budou žádosti </w:t>
      </w:r>
      <w:r w:rsidRPr="004A68C9">
        <w:rPr>
          <w:rFonts w:ascii="Times New Roman" w:eastAsia="Times New Roman" w:hAnsi="Times New Roman"/>
          <w:bCs/>
          <w:iCs/>
          <w:sz w:val="24"/>
        </w:rPr>
        <w:lastRenderedPageBreak/>
        <w:t>uspokojovány dle pořadí došlých žádostí, a to až do vyčerpání na podmínky vyčleněných finančních prostředků.</w:t>
      </w:r>
    </w:p>
    <w:p w14:paraId="01B8279A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</w:p>
    <w:p w14:paraId="10D4021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>Školitel si může požádat o motivační příspěvek pro podporu získání praxe na maximálně dva absolventy souběžně.</w:t>
      </w:r>
    </w:p>
    <w:p w14:paraId="3060AFE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4829D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je možné podat v listinné podobě opatřené vlastnoručním podpisem žadatele, a to osobně či prostřednictvím doručovací služby, na podatelnu Karlovarského kraje na adresu: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Karlovarský kraj, Závodní 353/88, 360 06 Karlovy Vary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(pro určení doby podání žádosti je rozhodující datum doručení žádosti na podatelnu Karlovarského kraje nikoliv datum podání u doručovací služby) či elektronicky prostřednictvím informačního systému datových schránek (ISDS) do datové schránky Karlovarského kraje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siqbxt2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</w:p>
    <w:p w14:paraId="53794A6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277D6C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Odbor zdravotnictví vede evidenci všech předložených žádostí (včetně neúspěšných)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a poskytnutých motivačních příspěvků.</w:t>
      </w:r>
    </w:p>
    <w:p w14:paraId="590380AF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66C9B8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1.10</w:t>
      </w:r>
    </w:p>
    <w:p w14:paraId="3F968D3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NÁLEŽITOSTI ŽÁDOSTI</w:t>
      </w:r>
    </w:p>
    <w:p w14:paraId="0DB43972" w14:textId="0C9DC7A3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Žádost předkládá ordinace zubního lékaře – školitel na formuláři, jehož vzor tvoří přílohu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č. 1 „podmínek“. Žádost musí obsahovat všechny povinn</w:t>
      </w:r>
      <w:r w:rsidR="00414D61" w:rsidRPr="004A68C9">
        <w:rPr>
          <w:rFonts w:ascii="Times New Roman" w:eastAsia="Times New Roman" w:hAnsi="Times New Roman"/>
          <w:bCs/>
          <w:iCs/>
          <w:sz w:val="24"/>
        </w:rPr>
        <w:t>é přílohy dle těchto podmínek a </w:t>
      </w:r>
      <w:r w:rsidRPr="004A68C9">
        <w:rPr>
          <w:rFonts w:ascii="Times New Roman" w:eastAsia="Times New Roman" w:hAnsi="Times New Roman"/>
          <w:bCs/>
          <w:iCs/>
          <w:sz w:val="24"/>
        </w:rPr>
        <w:t>dle seznamu uvedeného na formuláři.</w:t>
      </w:r>
    </w:p>
    <w:p w14:paraId="560C824F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38EFFDDF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Přílohou k formuláři žádosti musí být následující dokumenty: 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7C484D03" w14:textId="77777777" w:rsidTr="0013604A">
        <w:tc>
          <w:tcPr>
            <w:tcW w:w="7337" w:type="dxa"/>
            <w:vAlign w:val="center"/>
          </w:tcPr>
          <w:p w14:paraId="69EB2070" w14:textId="609280C1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pracovní smlouva mezi školitelem a absolventem, uzavřená </w:t>
            </w:r>
            <w:r w:rsidR="00A57A9A" w:rsidRPr="004A68C9">
              <w:rPr>
                <w:rFonts w:eastAsia="Times New Roman"/>
                <w:sz w:val="24"/>
                <w:szCs w:val="24"/>
                <w:lang w:eastAsia="en-US"/>
              </w:rPr>
              <w:t>na minimálně</w:t>
            </w: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takovou dobu, po kterou bude čerpán příspěvek od Karlovarského kraje s úvazkem </w:t>
            </w:r>
            <w:proofErr w:type="gramStart"/>
            <w:r w:rsidRPr="004A68C9">
              <w:rPr>
                <w:rFonts w:eastAsia="Times New Roman"/>
                <w:sz w:val="24"/>
                <w:szCs w:val="24"/>
                <w:lang w:eastAsia="en-US"/>
              </w:rPr>
              <w:t>absolventa  na</w:t>
            </w:r>
            <w:proofErr w:type="gramEnd"/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minimálně polovinu stanovené týdenní pracovní doby (20 hodin týdně)</w:t>
            </w:r>
          </w:p>
        </w:tc>
      </w:tr>
      <w:tr w:rsidR="004A68C9" w:rsidRPr="004A68C9" w14:paraId="57E95CB6" w14:textId="77777777" w:rsidTr="0013604A">
        <w:tc>
          <w:tcPr>
            <w:tcW w:w="7337" w:type="dxa"/>
            <w:vAlign w:val="center"/>
          </w:tcPr>
          <w:p w14:paraId="7CBF749B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vysokoškolský diplom absolventa</w:t>
            </w:r>
          </w:p>
        </w:tc>
      </w:tr>
      <w:tr w:rsidR="004A68C9" w:rsidRPr="004A68C9" w14:paraId="62FC6B39" w14:textId="77777777" w:rsidTr="0013604A">
        <w:tc>
          <w:tcPr>
            <w:tcW w:w="7337" w:type="dxa"/>
            <w:vAlign w:val="center"/>
          </w:tcPr>
          <w:p w14:paraId="2E969C71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08F94BFF" w14:textId="77777777" w:rsidTr="0013604A">
        <w:tc>
          <w:tcPr>
            <w:tcW w:w="7337" w:type="dxa"/>
            <w:vAlign w:val="center"/>
          </w:tcPr>
          <w:p w14:paraId="08AA5130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1AEAF23E" w14:textId="77777777" w:rsidTr="0013604A">
        <w:tc>
          <w:tcPr>
            <w:tcW w:w="7337" w:type="dxa"/>
            <w:vAlign w:val="center"/>
          </w:tcPr>
          <w:p w14:paraId="5EE539E5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udělení souhlasu poskytovateli motivačního příspěvku k práci s osobními daty absolventa i školitele</w:t>
            </w:r>
          </w:p>
        </w:tc>
      </w:tr>
    </w:tbl>
    <w:p w14:paraId="425BE527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A72DE96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sz w:val="24"/>
        </w:rPr>
        <w:t>Potřebné formuláře a veškeré vstupní informace nutné pro zpracování žádostí jsou k dispozici u odboru zdravotnictví a na internetových stránkách kraje (</w:t>
      </w:r>
      <w:hyperlink r:id="rId12" w:history="1">
        <w:r w:rsidRPr="004A68C9">
          <w:rPr>
            <w:rFonts w:ascii="Times New Roman" w:eastAsia="Times New Roman" w:hAnsi="Times New Roman"/>
            <w:sz w:val="24"/>
            <w:u w:val="single"/>
          </w:rPr>
          <w:t>http://www.kr-karlovarsky.cz/zdravotnictvi/Stranky/motivacni-prispevky-na-specializacni-vzdelavani-praktickych-lekaru.aspx</w:t>
        </w:r>
      </w:hyperlink>
      <w:r w:rsidRPr="004A68C9">
        <w:rPr>
          <w:rFonts w:ascii="Times New Roman" w:eastAsia="Times New Roman" w:hAnsi="Times New Roman"/>
          <w:sz w:val="24"/>
        </w:rPr>
        <w:t>). Odbor zdravotnictví poskytuje též odbornou a metodickou pomoc při zpracování žádostí.</w:t>
      </w:r>
    </w:p>
    <w:p w14:paraId="03D1FD08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E4DBE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1.11</w:t>
      </w:r>
    </w:p>
    <w:p w14:paraId="4BD4BEAD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POSUZOVÁNÍ ŽÁDOSTI A PŘIDĚLENÍ MOTIVAČNÍHO PŘÍSPĚVKU, DOBA VYPLÁCENÍ MOTIVAČNÍHO PŘÍSPĚVKU</w:t>
      </w:r>
    </w:p>
    <w:p w14:paraId="3BA3CE8F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provede věcné hodnocení žádosti, tedy zkontroluje, zda je žádost podána na příslušném formuláři a zda obsahuje všechny náležitosti stanovené v podmínkách. </w:t>
      </w:r>
      <w:r w:rsidRPr="004A68C9">
        <w:rPr>
          <w:rFonts w:ascii="Times New Roman" w:eastAsia="Times New Roman" w:hAnsi="Times New Roman"/>
          <w:sz w:val="24"/>
          <w:szCs w:val="24"/>
        </w:rPr>
        <w:br/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V případě zjištění formálních nedostatků žádosti (např. chybí požadované náležitosti, údaje jsou chybné, nepřesné, nedůvěryhodné) vyzve žadatele telefonicky a současně e-mailem či prostřednictvím datové schránky k jejich odstranění ve lhůtě 5 pracovních dnů od zaslání elektronické výzvy. Výzvu zaznamená do příslušné dokumentace. V případě, že žadatel neodstraní formální nedostatky žádosti (např. není doloženo v požadované formě), nebude příspěvek poskytnut z důvodu neúplnosti žádosti.</w:t>
      </w:r>
    </w:p>
    <w:p w14:paraId="16382A6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3BE8A55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zkontroluje, zda žadatel splnil podmínku stanovenou v čl. 1.5 odst.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3 (vyrovnání splatných dluhů a závazků vůči Karlovarskému kraji, pokud byly žadateli poskytnuty prostředky v předchozích letech). Na žádost odboru zdravotnictví zjišťuje tuto skutečnost finanční odbor Krajského úřadu Karlovarského kraje. Žadateli, který má nevyrovnané dluhy či závazky vůči Karlovarskému kraji, příspěvek nebude poskytnut. </w:t>
      </w:r>
    </w:p>
    <w:p w14:paraId="3FCD901B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4C1E429C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Žádosti, které splní věcné hodnocení, doporučí odbor zdravotnictví k finanční podpoře. </w:t>
      </w:r>
    </w:p>
    <w:p w14:paraId="3FEE3C9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97C94C" w14:textId="0085F0D6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O poskytnutí příspěvku rozhodne na základě doporučení odboru zdravotnictví Zastupitelstvo Karlovarského kraje. Zastupitelstvo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 xml:space="preserve"> Karlovarského kraje rozhodne o </w:t>
      </w:r>
      <w:r w:rsidRPr="004A68C9">
        <w:rPr>
          <w:rFonts w:ascii="Times New Roman" w:eastAsia="Times New Roman" w:hAnsi="Times New Roman"/>
          <w:sz w:val="24"/>
          <w:szCs w:val="24"/>
        </w:rPr>
        <w:t>předložené žádosti nejpozději do 90 dnů ode dne doručení žádosti.</w:t>
      </w:r>
    </w:p>
    <w:p w14:paraId="27122AEC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F05700E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S žadatelem a absolventem, jimž příslušný orgán schválí poskytnutí motivačního příspěvku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a uzavření smlouvy, uzavře Karlovarský kraj trojstrannou smlouvu o poskytnutí motivačního příspěvku z rozpočtu Karlovarského kraje. Maximální doba poskytování finanční podpory Karlovarským krajem pro získání praxe absolventa jsou 2 roky. V případě přerušení doby vyplácení finanční podpory z důvodu rodičovské či mateřské dovolené absolventa či z důvodu dlouhodobé pracovní neschopnosti absolventa přesahující 3 měsíce vcelku bude doba prodloužení vyplácení finančních prostředků řešena dodatkem ke smlouvě. </w:t>
      </w:r>
    </w:p>
    <w:p w14:paraId="0EA8BE80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AA10040" w14:textId="77777777" w:rsidR="00331D6A" w:rsidRPr="004A68C9" w:rsidRDefault="00331D6A" w:rsidP="00331D6A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Žadatel, jemuž nebude motivační příspěvek poskytnut, bude o této skutečnosti včetně důvodu nevyhovění žádosti vyrozuměn písemně odborem zdravotnictví bez zbytečného odkladu.</w:t>
      </w:r>
    </w:p>
    <w:p w14:paraId="0D938998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01246E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1.12</w:t>
      </w:r>
    </w:p>
    <w:p w14:paraId="083654ED" w14:textId="27C67774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DŮSLEDKY PORUŠENÍ POVINNOSTÍ ORDINACE Z</w:t>
      </w:r>
      <w:r w:rsidR="009C3E27">
        <w:rPr>
          <w:rFonts w:ascii="Times New Roman" w:eastAsia="Times New Roman" w:hAnsi="Times New Roman"/>
          <w:b/>
          <w:sz w:val="24"/>
          <w:szCs w:val="24"/>
        </w:rPr>
        <w:t xml:space="preserve">UBNÍHO </w:t>
      </w:r>
      <w:r w:rsidR="00A57A9A">
        <w:rPr>
          <w:rFonts w:ascii="Times New Roman" w:eastAsia="Times New Roman" w:hAnsi="Times New Roman"/>
          <w:b/>
          <w:sz w:val="24"/>
          <w:szCs w:val="24"/>
        </w:rPr>
        <w:t>LÉKAŘE – ŠKOLITELE</w:t>
      </w:r>
      <w:r w:rsidR="009C3E27">
        <w:rPr>
          <w:rFonts w:ascii="Times New Roman" w:eastAsia="Times New Roman" w:hAnsi="Times New Roman"/>
          <w:b/>
          <w:sz w:val="24"/>
          <w:szCs w:val="24"/>
        </w:rPr>
        <w:t>, ZUBNÍ</w:t>
      </w:r>
      <w:r w:rsidRPr="004A68C9">
        <w:rPr>
          <w:rFonts w:ascii="Times New Roman" w:eastAsia="Times New Roman" w:hAnsi="Times New Roman"/>
          <w:b/>
          <w:sz w:val="24"/>
          <w:szCs w:val="24"/>
        </w:rPr>
        <w:t>HO LÉK</w:t>
      </w:r>
      <w:r w:rsidR="009C3E27">
        <w:rPr>
          <w:rFonts w:ascii="Times New Roman" w:eastAsia="Times New Roman" w:hAnsi="Times New Roman"/>
          <w:b/>
          <w:sz w:val="24"/>
          <w:szCs w:val="24"/>
        </w:rPr>
        <w:t>A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ŘE – ABSOLVENTA, OSTATNÍ USTANOVENÍ </w:t>
      </w:r>
    </w:p>
    <w:p w14:paraId="2764AF49" w14:textId="205E2B5F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 absolventem o výkonu praxe bude ukončen před vypršením účinnosti uzavřené trojstranné smlouvy, a to z důvodu např. úmrtí absolventa nebo z jiných vážných objektivních důvodů (vyšší moc) na straně absolventa, pozbývá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tímto školitel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i absolvent nárok na vyplacení nevyplacené části příspěvku. Školitel ani absolvent v takovém případě nejsou povinni vracet již vyplacený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příspěvek –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sankce upravená ve čl. 1.12 odst. 4 se neuplatní a povinný výkon zubního lékaře v Karlovarském kraji dle čl. 1.6 se nebude vymáhat. Posouzení vážných objektivních důvodů dle tohoto odst. náleží Zastupitelstvu Karlovarského kraje.</w:t>
      </w:r>
    </w:p>
    <w:p w14:paraId="5CA55D4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4EF88439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školitele např. z důvodu ukončení činnosti školitele nebo v případě výpovědi ze strany školitele směrem k absolventovi, je školitel povinen poskytovateli vrátit 50 % z celkově vyplaceného příspěvku, a to ve lhůtě 60 dnů od doby, kdy skutečnosti uvedené v tomto odst. nastaly. Povinnost navrácení finančních prostředků se nevymáhá v případě zániku školitele z důvodu úmrtí. Absolvent je v tomto případě povinen svou praxi dokončit u jiného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školitele na území Karlovarského kraje a nastoupit k ní do 2 měsíců od ukončení pracovně-právního poměru u školitele. Nový školitel absolventa může čerpat finanční podporu dle těchto podmínek, s tím, že celková délka vyplácení finanční podpory jednomu absolventovi a všem školitelům nesmí překročit dobu 2 let.</w:t>
      </w:r>
    </w:p>
    <w:p w14:paraId="2EF55C3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15DF9E32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absolventa, je absolvent povinen vrátit Karlovarskému kraji celý, již vyplacený příspěvek, </w:t>
      </w:r>
      <w:r w:rsidRPr="004A68C9">
        <w:rPr>
          <w:rFonts w:ascii="Times New Roman" w:eastAsia="Times New Roman" w:hAnsi="Times New Roman"/>
          <w:sz w:val="24"/>
          <w:szCs w:val="24"/>
        </w:rPr>
        <w:br/>
        <w:t>a to do 60 dnů od doby, kdy tyto skutečnosti nastaly (od doby ukončení pracovního poměru absolventa). Toto se nevztahuje na případ upravený ve čl. 1.12 odst. 7.</w:t>
      </w:r>
    </w:p>
    <w:p w14:paraId="3EC4B37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B24B046" w14:textId="7BB38895" w:rsidR="00331D6A" w:rsidRPr="004A68C9" w:rsidRDefault="00331D6A" w:rsidP="00331D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 případě, že absolvent </w:t>
      </w:r>
      <w:proofErr w:type="gramStart"/>
      <w:r w:rsidRPr="004A68C9">
        <w:rPr>
          <w:rFonts w:ascii="Times New Roman" w:eastAsia="Times New Roman" w:hAnsi="Times New Roman"/>
          <w:sz w:val="24"/>
          <w:szCs w:val="24"/>
        </w:rPr>
        <w:t>nesplní</w:t>
      </w:r>
      <w:proofErr w:type="gramEnd"/>
      <w:r w:rsidRPr="004A68C9">
        <w:rPr>
          <w:rFonts w:ascii="Times New Roman" w:eastAsia="Times New Roman" w:hAnsi="Times New Roman"/>
          <w:sz w:val="24"/>
          <w:szCs w:val="24"/>
        </w:rPr>
        <w:t xml:space="preserve"> byť jen jednu povinnost uvedenou v</w:t>
      </w:r>
      <w:r w:rsidR="00007F0B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>čl</w:t>
      </w:r>
      <w:r w:rsidR="00007F0B">
        <w:rPr>
          <w:rFonts w:ascii="Times New Roman" w:eastAsia="Times New Roman" w:hAnsi="Times New Roman"/>
          <w:sz w:val="24"/>
          <w:szCs w:val="24"/>
        </w:rPr>
        <w:t>.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1.6 odst. 1,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je povinen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uhradit Karlovarskému kraji částku ve výši 10 000 Kč za každý měsíc, který není v souladu s podmínkami v čl. 1.6. odst. 1, po který se zavázal vykonávat činnost zubního lékaře na území Karlovarského kraje. V případě, že absolvent nesplní svůj závazek účastnit se pohotovostní služby v oboru zubní lékařství (dle čl. 1.6 odst. 3), je absolvent povinen uhradit Karlovarskému kraji částku ve výši 10 000 Kč za každou neodpracovanou pohotovostní službu.</w:t>
      </w:r>
    </w:p>
    <w:p w14:paraId="698B2613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1A408D08" w14:textId="5BF345F6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oprávněn plynule (max. do 2 měsíců) přejít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v průběhu své praxe k jinému školiteli na území Karlovarského kraje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a dokončit svou praxi u tohoto školitele. V uvedeném případě se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vyplácení příspěvku původnímu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školiteli i absolventovi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ukončuje</w:t>
      </w:r>
      <w:r w:rsidRPr="004A68C9">
        <w:rPr>
          <w:rFonts w:ascii="Times New Roman" w:eastAsia="Times New Roman" w:hAnsi="Times New Roman"/>
          <w:sz w:val="24"/>
          <w:szCs w:val="24"/>
        </w:rPr>
        <w:t>. Finanční prostředky jsou původnímu školiteli i absolventovi vyplaceny do konce měsíce, předcházejícímu měsíci, ve kterém byla praxe absolventa ukončena.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Nový školitel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, u kterého absolvent svou praxi dokončuje, je oprávněn žádat o příspěvek za splnění těchto </w:t>
      </w:r>
      <w:r w:rsidR="00A57A9A" w:rsidRPr="004A68C9">
        <w:rPr>
          <w:rFonts w:ascii="Times New Roman" w:eastAsia="Times New Roman" w:hAnsi="Times New Roman"/>
          <w:bCs/>
          <w:iCs/>
          <w:sz w:val="24"/>
          <w:szCs w:val="24"/>
        </w:rPr>
        <w:t>podmínek,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a to jak pro sebe jako školitele, tak pro pokračující dobu praxe absolventa, za podmínky, že finanční prostředky z původní i nové trojstranné smlouvy budou vypláceny max. 2 roky. </w:t>
      </w:r>
    </w:p>
    <w:p w14:paraId="396F357D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A63BE1E" w14:textId="77777777" w:rsidR="00331D6A" w:rsidRPr="004A68C9" w:rsidRDefault="00331D6A" w:rsidP="00331D6A">
      <w:pPr>
        <w:keepLines/>
        <w:widowControl w:val="0"/>
        <w:numPr>
          <w:ilvl w:val="0"/>
          <w:numId w:val="13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nebo absolvent obdrží od poskytovatele finanční prostředky za období, za které jim nenáležely (např. mateřská či rodičovská dovolená, dlouhodobá pracovní neschopnost absolventa) jsou školitel a absolvent povinni tyto finanční prostředky vrátit poskytovateli do 60 dnů od doby, kdy tyto skutečnosti nastaly, na účet uvedený ve smlouvě, a dále zaslat poskytovateli avízo, jehož vzor je uveden v příloze č. 2. Finanční prostředky školitel a absolvent vrací od měsíce následujícího po měsíci, ve kterém došlo ke vzniku události pro zastavení vyplácení příspěvku.</w:t>
      </w:r>
    </w:p>
    <w:p w14:paraId="5F819090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0893D456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Pokud školitel realizuje ve stejném období praxi dvou absolventů, je školitel oprávněn žádat o příspěvek na každého absolventa zvlášť, za splnění náležitostí uvedených v těchto podmínkách.</w:t>
      </w:r>
    </w:p>
    <w:p w14:paraId="2A45899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8BB1422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Finanční prostředky dle jednotlivých odst. v čl. 1.12 těchto podmínek pro získání praxe budou Karlovarskému kraji navráceny na bankovní účet uvedený ve smlouvě, a to ve lhůtě max. do 60 dnů ode dne, kdy skutečnost, která je důvodem vrácení finančních prostředků, nastala (není-li uvedeno v jednotlivých odst. čl. 1.12 těchto podmínek jinak). Součástí vrácení finančních prostředků bude zaslání avíza poskytovateli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, jehož vzor je uveden v příloze č. 2. </w:t>
      </w:r>
    </w:p>
    <w:p w14:paraId="4C00266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1.13</w:t>
      </w:r>
    </w:p>
    <w:p w14:paraId="3CCD42C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SANKCE</w:t>
      </w:r>
    </w:p>
    <w:p w14:paraId="2986FF6B" w14:textId="34FC5034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žadatel nedodrží některou z jeho povinností vyplývajících z 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ustanovení čl. 1.5 odst. 5 a 6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nebo v případě že absolvent nedodrží některou z jeho povinností vyplývajících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z ustanovení čl. 1.6 odst. 2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>,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je školitel či absolvent (podle toho,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 xml:space="preserve"> na koho se povinnost vztahuje)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povinen uhradit poskytovateli motivačního příspěvku částku odpovídající 3 % (v případě zdržení s doložením potvrzení o pracovním poměru a dalších skutečností o méně než 15 dnů) či 5 % (v případě zdržení s doložením potvrzení o pracovním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 poměru a dalších skutečností o </w:t>
      </w:r>
      <w:r w:rsidRPr="004A68C9">
        <w:rPr>
          <w:rFonts w:ascii="Times New Roman" w:eastAsia="Times New Roman" w:hAnsi="Times New Roman"/>
          <w:sz w:val="24"/>
          <w:szCs w:val="24"/>
        </w:rPr>
        <w:t>15 dnů a více) z celkově vyplaceného příspěvku Karlovarským krajem, a to do 15. 1. roku následující po roce, v kterém došlo k porušení povinnosti.</w:t>
      </w:r>
    </w:p>
    <w:p w14:paraId="3B0177C6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5CC0D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1.14</w:t>
      </w:r>
    </w:p>
    <w:p w14:paraId="7B5EF71B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ZÁVĚREČNÁ USTANOVENÍ</w:t>
      </w:r>
    </w:p>
    <w:p w14:paraId="053AC272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Na poskytnutí příspěvku není právní nárok.</w:t>
      </w:r>
    </w:p>
    <w:p w14:paraId="3A4237C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6389A5" w14:textId="3C1A4025" w:rsidR="00331D6A" w:rsidRPr="004A68C9" w:rsidRDefault="00331D6A" w:rsidP="00007F0B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Zastupitelstvo kraje schválilo tyto podmínky usnesením č. </w:t>
      </w:r>
      <w:r w:rsidR="00007F0B" w:rsidRPr="00007F0B">
        <w:rPr>
          <w:rFonts w:ascii="Times New Roman" w:eastAsia="Times New Roman" w:hAnsi="Times New Roman"/>
          <w:sz w:val="24"/>
          <w:szCs w:val="24"/>
        </w:rPr>
        <w:t>ZK 16/01/23 ze dne 30.01.2023</w:t>
      </w:r>
      <w:r w:rsidRPr="004A68C9">
        <w:rPr>
          <w:rFonts w:ascii="Times New Roman" w:eastAsia="Times New Roman" w:hAnsi="Times New Roman"/>
          <w:sz w:val="24"/>
          <w:szCs w:val="24"/>
        </w:rPr>
        <w:t>.</w:t>
      </w:r>
    </w:p>
    <w:p w14:paraId="1AA42E13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7884C0C" w14:textId="049A329D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Tyto podmínky nabývají účinnosti dnem schválení Zastupitelstvem kraje a ruší podmínky pro poskytování motivačních příspěvků Karlovarským krajem určených pro podporu získávání praxe zubních lékařů po absolvování lékařské fak</w:t>
      </w:r>
      <w:r w:rsidR="00007F0B">
        <w:rPr>
          <w:rFonts w:ascii="Times New Roman" w:eastAsia="Times New Roman" w:hAnsi="Times New Roman"/>
          <w:sz w:val="24"/>
          <w:szCs w:val="24"/>
        </w:rPr>
        <w:t>ulty, schválené usnesením č. ZK </w:t>
      </w:r>
      <w:r w:rsidRPr="004A68C9">
        <w:rPr>
          <w:rFonts w:ascii="Times New Roman" w:eastAsia="Times New Roman" w:hAnsi="Times New Roman"/>
          <w:sz w:val="24"/>
          <w:szCs w:val="24"/>
        </w:rPr>
        <w:t>435/10/22 ze dne 31.10.2022.</w:t>
      </w:r>
    </w:p>
    <w:p w14:paraId="32DA243A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75ACA3ED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doloží, že absolvent u něj započal praxi již po 1. 1. kalendářního roku, ve kterém orgán kraje rozhodne o uzavření smlouvy o poskytnutí motivačního příspěvku, může být školiteli i absolventovi na základě žádosti o poskytnutí motivačního příspěvku poskytovatelem poskytnut příspěvek dle těchto podmínek zároveň již za toto období. Finanční prostředky za výše uvedené období budou školiteli i absolventovi v případě schválení smlouvy o poskytnutí příspěvku vyplaceny zpětně, jednorázově,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jako součást první úhrady ze strany Karlovarského kraje, za podmínky, že finanční prostředky nesmí být vypláceny za dobu delší než 2 roky. </w:t>
      </w:r>
    </w:p>
    <w:p w14:paraId="7B19B9A6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</w:p>
    <w:p w14:paraId="24F40D91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41B93BAF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Přílohy: </w:t>
      </w:r>
    </w:p>
    <w:p w14:paraId="7A337167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22926B8A" w14:textId="252C2053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Formulář žádosti o poskytnutí motivačního příspěvku z rozpočtu Karlovarského kraje – </w:t>
      </w:r>
      <w:r w:rsidR="00A57A9A" w:rsidRPr="004A68C9">
        <w:rPr>
          <w:rFonts w:ascii="Times New Roman" w:eastAsia="Times New Roman" w:hAnsi="Times New Roman"/>
          <w:sz w:val="24"/>
          <w:szCs w:val="24"/>
        </w:rPr>
        <w:t>odboru zdravotnictví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344EFE" w14:textId="77777777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Avízo – vrácení nevyužitých finančních prostředků</w:t>
      </w:r>
    </w:p>
    <w:p w14:paraId="7FC7598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Calibri" w:eastAsia="Times New Roman" w:hAnsi="Calibri"/>
        </w:rPr>
        <w:br w:type="page"/>
      </w:r>
    </w:p>
    <w:p w14:paraId="1DC1DE5E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1 k Podmínkám pro poskytování motivačních příspěvků Karlovarského kraje určených na podporu získávání praxe zubních lékařů po absolvování lékařské fakulty</w:t>
      </w:r>
    </w:p>
    <w:p w14:paraId="317C85A8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4"/>
          <w:szCs w:val="24"/>
        </w:rPr>
      </w:pPr>
    </w:p>
    <w:p w14:paraId="112038C7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 xml:space="preserve">ŽÁDOST O POSKYTNUTÍ MOTIVAČNÍHO PŘÍSPĚVKU Z ROZPOČTU KARLOVARSKÉHO </w:t>
      </w:r>
      <w:proofErr w:type="gramStart"/>
      <w:r w:rsidRPr="004A68C9">
        <w:rPr>
          <w:rFonts w:ascii="Calibri" w:eastAsia="Times New Roman" w:hAnsi="Calibri"/>
          <w:b/>
          <w:bCs/>
          <w:sz w:val="28"/>
          <w:szCs w:val="28"/>
        </w:rPr>
        <w:t xml:space="preserve">KRAJE - </w:t>
      </w:r>
      <w:r w:rsidRPr="004A68C9">
        <w:rPr>
          <w:rFonts w:ascii="Calibri" w:eastAsia="Times New Roman" w:hAnsi="Calibri"/>
          <w:b/>
          <w:bCs/>
        </w:rPr>
        <w:t>ODBOR</w:t>
      </w:r>
      <w:proofErr w:type="gramEnd"/>
      <w:r w:rsidRPr="004A68C9">
        <w:rPr>
          <w:rFonts w:ascii="Calibri" w:eastAsia="Times New Roman" w:hAnsi="Calibri"/>
          <w:b/>
          <w:bCs/>
        </w:rPr>
        <w:t xml:space="preserve"> ZDRAVOTNICTVÍ</w:t>
      </w:r>
    </w:p>
    <w:p w14:paraId="1C2EED5B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14:paraId="4F548556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sz w:val="28"/>
          <w:szCs w:val="28"/>
          <w:lang w:eastAsia="en-US"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>na p</w:t>
      </w:r>
      <w:r w:rsidRPr="004A68C9">
        <w:rPr>
          <w:rFonts w:ascii="Calibri" w:eastAsia="Times New Roman" w:hAnsi="Calibri"/>
          <w:b/>
          <w:sz w:val="28"/>
          <w:szCs w:val="28"/>
          <w:lang w:eastAsia="en-US"/>
        </w:rPr>
        <w:t xml:space="preserve">odporu získávání praxe zubních lékařů po absolvování lékařské fakulty </w:t>
      </w:r>
    </w:p>
    <w:p w14:paraId="788C26CE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  <w:r w:rsidRPr="004A68C9">
        <w:rPr>
          <w:rFonts w:ascii="Calibri" w:eastAsia="Times New Roman" w:hAnsi="Calibri"/>
          <w:sz w:val="28"/>
          <w:szCs w:val="28"/>
        </w:rPr>
        <w:t>Pro rok/ roky: od............do…………</w:t>
      </w:r>
    </w:p>
    <w:p w14:paraId="33B9A2A0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t>(jedná se o roky, ve kterých bude probíhat praxe – maximálně doba 2 let)</w:t>
      </w:r>
    </w:p>
    <w:p w14:paraId="73A09C47" w14:textId="77777777" w:rsidR="00331D6A" w:rsidRPr="004A68C9" w:rsidRDefault="00331D6A" w:rsidP="00331D6A">
      <w:pPr>
        <w:tabs>
          <w:tab w:val="left" w:pos="180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73984CEC" w14:textId="52C63D43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 xml:space="preserve">Údaje o žadateli (ordinaci zubního </w:t>
      </w:r>
      <w:r w:rsidR="00A57A9A"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>lékaře – školiteli</w:t>
      </w: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>):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92"/>
        <w:gridCol w:w="5448"/>
      </w:tblGrid>
      <w:tr w:rsidR="004A68C9" w:rsidRPr="004A68C9" w14:paraId="5B479EFF" w14:textId="77777777" w:rsidTr="0013604A">
        <w:trPr>
          <w:trHeight w:val="680"/>
        </w:trPr>
        <w:tc>
          <w:tcPr>
            <w:tcW w:w="3652" w:type="dxa"/>
          </w:tcPr>
          <w:p w14:paraId="34CBE0C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C7A6964" w14:textId="3486A866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Název žadatele  </w:t>
            </w:r>
            <w:r w:rsidRPr="004A68C9">
              <w:rPr>
                <w:rFonts w:eastAsia="Times New Roman"/>
                <w:b/>
                <w:bCs/>
              </w:rPr>
              <w:br/>
            </w:r>
            <w:r w:rsidRPr="004A68C9">
              <w:rPr>
                <w:rFonts w:eastAsia="Times New Roman"/>
                <w:sz w:val="16"/>
                <w:szCs w:val="16"/>
              </w:rPr>
              <w:t xml:space="preserve">(dle OR u právnických </w:t>
            </w:r>
            <w:r w:rsidR="00A57A9A" w:rsidRPr="004A68C9">
              <w:rPr>
                <w:rFonts w:eastAsia="Times New Roman"/>
                <w:sz w:val="16"/>
                <w:szCs w:val="16"/>
              </w:rPr>
              <w:t>osob</w:t>
            </w:r>
            <w:r w:rsidRPr="004A68C9">
              <w:rPr>
                <w:rFonts w:eastAsia="Times New Roman"/>
                <w:sz w:val="16"/>
                <w:szCs w:val="16"/>
              </w:rPr>
              <w:t xml:space="preserve"> atd.)</w:t>
            </w:r>
          </w:p>
          <w:p w14:paraId="4F29DEE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459C30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529C8FD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2287872" w14:textId="77777777" w:rsidTr="0013604A">
        <w:trPr>
          <w:trHeight w:val="680"/>
        </w:trPr>
        <w:tc>
          <w:tcPr>
            <w:tcW w:w="3652" w:type="dxa"/>
          </w:tcPr>
          <w:p w14:paraId="65AB7FB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F4E881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Sídlo / adresa</w:t>
            </w:r>
          </w:p>
          <w:p w14:paraId="02C78538" w14:textId="22495873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 w:rsidRPr="004A68C9">
              <w:rPr>
                <w:rFonts w:eastAsia="Times New Roman"/>
                <w:bCs/>
                <w:sz w:val="16"/>
                <w:szCs w:val="16"/>
              </w:rPr>
              <w:t xml:space="preserve">dle </w:t>
            </w:r>
            <w:r w:rsidRPr="004A68C9">
              <w:rPr>
                <w:rFonts w:eastAsia="Times New Roman"/>
                <w:sz w:val="16"/>
                <w:szCs w:val="16"/>
              </w:rPr>
              <w:t xml:space="preserve">OR u právnických </w:t>
            </w:r>
            <w:r w:rsidR="00A57A9A" w:rsidRPr="004A68C9">
              <w:rPr>
                <w:rFonts w:eastAsia="Times New Roman"/>
                <w:sz w:val="16"/>
                <w:szCs w:val="16"/>
              </w:rPr>
              <w:t>osob</w:t>
            </w:r>
            <w:r w:rsidRPr="004A68C9">
              <w:rPr>
                <w:rFonts w:eastAsia="Times New Roman"/>
                <w:sz w:val="16"/>
                <w:szCs w:val="16"/>
              </w:rPr>
              <w:t xml:space="preserve"> atd.)</w:t>
            </w:r>
          </w:p>
        </w:tc>
        <w:tc>
          <w:tcPr>
            <w:tcW w:w="5636" w:type="dxa"/>
          </w:tcPr>
          <w:p w14:paraId="3B4E64E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8298B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6B6B2300" w14:textId="77777777" w:rsidTr="0013604A">
        <w:trPr>
          <w:trHeight w:val="680"/>
        </w:trPr>
        <w:tc>
          <w:tcPr>
            <w:tcW w:w="3652" w:type="dxa"/>
          </w:tcPr>
          <w:p w14:paraId="55A185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30899D6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Právní forma žadatele</w:t>
            </w:r>
          </w:p>
        </w:tc>
        <w:tc>
          <w:tcPr>
            <w:tcW w:w="5636" w:type="dxa"/>
          </w:tcPr>
          <w:p w14:paraId="2A67CE8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273B887A" w14:textId="77777777" w:rsidTr="0013604A">
        <w:trPr>
          <w:trHeight w:val="680"/>
        </w:trPr>
        <w:tc>
          <w:tcPr>
            <w:tcW w:w="3652" w:type="dxa"/>
          </w:tcPr>
          <w:p w14:paraId="082AB0E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8D1A280" w14:textId="77777777" w:rsidR="00331D6A" w:rsidRPr="004A68C9" w:rsidRDefault="00331D6A" w:rsidP="00331D6A">
            <w:pPr>
              <w:tabs>
                <w:tab w:val="left" w:pos="2475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IČO</w:t>
            </w:r>
            <w:r w:rsidRPr="004A68C9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5636" w:type="dxa"/>
          </w:tcPr>
          <w:p w14:paraId="4D53E9C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0746242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31EF715C" w14:textId="77777777" w:rsidR="00331D6A" w:rsidRPr="004A68C9" w:rsidRDefault="00331D6A" w:rsidP="00331D6A">
            <w:pPr>
              <w:tabs>
                <w:tab w:val="left" w:pos="165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Plátce DPH </w:t>
            </w:r>
            <w:r w:rsidRPr="004A68C9">
              <w:rPr>
                <w:rFonts w:eastAsia="Times New Roman"/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49DCA35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ANO / NE</w:t>
            </w:r>
          </w:p>
        </w:tc>
      </w:tr>
      <w:tr w:rsidR="004A68C9" w:rsidRPr="004A68C9" w14:paraId="363A76EE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7BEA43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DIČ</w:t>
            </w:r>
          </w:p>
        </w:tc>
        <w:tc>
          <w:tcPr>
            <w:tcW w:w="5636" w:type="dxa"/>
          </w:tcPr>
          <w:p w14:paraId="6524220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4B54FC39" w14:textId="77777777" w:rsidTr="0013604A">
        <w:trPr>
          <w:trHeight w:val="680"/>
        </w:trPr>
        <w:tc>
          <w:tcPr>
            <w:tcW w:w="3652" w:type="dxa"/>
          </w:tcPr>
          <w:p w14:paraId="7BF1631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674943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 / mobilní telefon</w:t>
            </w:r>
          </w:p>
          <w:p w14:paraId="7167213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C71A1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45157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9DC8D2A" w14:textId="77777777" w:rsidTr="0013604A">
        <w:trPr>
          <w:trHeight w:val="680"/>
        </w:trPr>
        <w:tc>
          <w:tcPr>
            <w:tcW w:w="3652" w:type="dxa"/>
          </w:tcPr>
          <w:p w14:paraId="165D04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992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E-mail</w:t>
            </w:r>
          </w:p>
          <w:p w14:paraId="61A9490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3664857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61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067DA1E3" w14:textId="77777777" w:rsidTr="0013604A">
        <w:trPr>
          <w:trHeight w:val="680"/>
        </w:trPr>
        <w:tc>
          <w:tcPr>
            <w:tcW w:w="3652" w:type="dxa"/>
          </w:tcPr>
          <w:p w14:paraId="2D206F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Statutární orgán/zástupce</w:t>
            </w:r>
          </w:p>
          <w:p w14:paraId="5072D7F9" w14:textId="23E10D8A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 xml:space="preserve">(osoba zastupující </w:t>
            </w:r>
            <w:r w:rsidR="00A57A9A" w:rsidRPr="004A68C9">
              <w:rPr>
                <w:rFonts w:eastAsia="Times New Roman"/>
                <w:sz w:val="16"/>
                <w:szCs w:val="16"/>
              </w:rPr>
              <w:t>žadatele – jméno</w:t>
            </w:r>
            <w:r w:rsidRPr="004A68C9">
              <w:rPr>
                <w:rFonts w:eastAsia="Times New Roman"/>
                <w:sz w:val="16"/>
                <w:szCs w:val="16"/>
              </w:rPr>
              <w:t xml:space="preserve">, příjmení, titul, </w:t>
            </w:r>
            <w:proofErr w:type="gramStart"/>
            <w:r w:rsidRPr="004A68C9">
              <w:rPr>
                <w:rFonts w:eastAsia="Times New Roman"/>
                <w:sz w:val="16"/>
                <w:szCs w:val="16"/>
              </w:rPr>
              <w:t>funkce- právní</w:t>
            </w:r>
            <w:proofErr w:type="gramEnd"/>
            <w:r w:rsidRPr="004A68C9">
              <w:rPr>
                <w:rFonts w:eastAsia="Times New Roman"/>
                <w:sz w:val="16"/>
                <w:szCs w:val="16"/>
              </w:rPr>
              <w:t xml:space="preserve"> důvod zastoupení)</w:t>
            </w:r>
          </w:p>
          <w:p w14:paraId="60D455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CE02A5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C569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7D05D8E" w14:textId="77777777" w:rsidTr="0013604A">
        <w:trPr>
          <w:trHeight w:val="680"/>
        </w:trPr>
        <w:tc>
          <w:tcPr>
            <w:tcW w:w="3652" w:type="dxa"/>
          </w:tcPr>
          <w:p w14:paraId="1CB82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Osoba odpovědná za </w:t>
            </w:r>
          </w:p>
          <w:p w14:paraId="60B4602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žádost o příspěvek</w:t>
            </w:r>
          </w:p>
          <w:p w14:paraId="02D9AE0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(případně doplnit pracovní pozici, včetně adresy a telefonu)</w:t>
            </w:r>
          </w:p>
        </w:tc>
        <w:tc>
          <w:tcPr>
            <w:tcW w:w="5636" w:type="dxa"/>
          </w:tcPr>
          <w:p w14:paraId="73F638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71D3C6C" w14:textId="77777777" w:rsidTr="0013604A">
        <w:trPr>
          <w:trHeight w:val="680"/>
        </w:trPr>
        <w:tc>
          <w:tcPr>
            <w:tcW w:w="3652" w:type="dxa"/>
          </w:tcPr>
          <w:p w14:paraId="1FA1E8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21606CA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0B34544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192D2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28A0AD1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EBF8B2E" w14:textId="77777777" w:rsidTr="0013604A">
        <w:trPr>
          <w:trHeight w:val="680"/>
        </w:trPr>
        <w:tc>
          <w:tcPr>
            <w:tcW w:w="3652" w:type="dxa"/>
          </w:tcPr>
          <w:p w14:paraId="77A3D8B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63BEE53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>pro žadatele</w:t>
            </w:r>
          </w:p>
          <w:p w14:paraId="2D6D248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636" w:type="dxa"/>
          </w:tcPr>
          <w:p w14:paraId="4F1E76C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Cs/>
                <w:i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6D56697D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B4A3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6AE609" w14:textId="74ADEE06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 xml:space="preserve">Podpis (razítko) </w:t>
            </w:r>
            <w:r w:rsidR="00A57A9A" w:rsidRPr="004A68C9">
              <w:rPr>
                <w:rFonts w:eastAsia="Times New Roman"/>
                <w:b/>
                <w:bCs/>
              </w:rPr>
              <w:t>žadatele – statutárního</w:t>
            </w:r>
            <w:r w:rsidRPr="004A68C9">
              <w:rPr>
                <w:rFonts w:eastAsia="Times New Roman"/>
                <w:b/>
                <w:bCs/>
              </w:rPr>
              <w:t xml:space="preserve">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E12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4A68C9" w:rsidRPr="004A68C9" w14:paraId="3C53002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9E13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7C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 a razítko:</w:t>
            </w:r>
          </w:p>
        </w:tc>
      </w:tr>
    </w:tbl>
    <w:p w14:paraId="5739322E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lastRenderedPageBreak/>
        <w:t xml:space="preserve">Údaje o zubním lékaři – absolventu 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02"/>
        <w:gridCol w:w="5738"/>
      </w:tblGrid>
      <w:tr w:rsidR="004A68C9" w:rsidRPr="004A68C9" w14:paraId="6BDB62CE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4846E5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2CD20F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Jméno a příjmení, trvalé bydliště</w:t>
            </w:r>
          </w:p>
          <w:p w14:paraId="7276CBB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27234D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615A8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3E41C45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5A6A70A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Státní příslušnost</w:t>
            </w:r>
          </w:p>
        </w:tc>
        <w:tc>
          <w:tcPr>
            <w:tcW w:w="5864" w:type="dxa"/>
          </w:tcPr>
          <w:p w14:paraId="40706BC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350993A4" w14:textId="77777777" w:rsidTr="0013604A">
        <w:trPr>
          <w:trHeight w:val="680"/>
        </w:trPr>
        <w:tc>
          <w:tcPr>
            <w:tcW w:w="3348" w:type="dxa"/>
          </w:tcPr>
          <w:p w14:paraId="511D4E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C5A1A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Telefon/ mobilní telefon:</w:t>
            </w:r>
          </w:p>
          <w:p w14:paraId="57C25C0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651254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0FD92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BAFB7FC" w14:textId="77777777" w:rsidTr="0013604A">
        <w:trPr>
          <w:trHeight w:val="680"/>
        </w:trPr>
        <w:tc>
          <w:tcPr>
            <w:tcW w:w="3348" w:type="dxa"/>
          </w:tcPr>
          <w:p w14:paraId="4B71C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7E3A19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E-mail:</w:t>
            </w:r>
          </w:p>
          <w:p w14:paraId="22BA545A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142D34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D889190" w14:textId="77777777" w:rsidTr="0013604A">
        <w:trPr>
          <w:trHeight w:val="680"/>
        </w:trPr>
        <w:tc>
          <w:tcPr>
            <w:tcW w:w="3348" w:type="dxa"/>
          </w:tcPr>
          <w:p w14:paraId="7F32280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4237249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58843CD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1E67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D804A8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3DB82C4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396F285" w14:textId="77777777" w:rsidTr="0013604A">
        <w:trPr>
          <w:trHeight w:val="680"/>
        </w:trPr>
        <w:tc>
          <w:tcPr>
            <w:tcW w:w="3348" w:type="dxa"/>
          </w:tcPr>
          <w:p w14:paraId="5B452A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0776FE97" w14:textId="15D435E3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 xml:space="preserve">pro zubního </w:t>
            </w:r>
            <w:r w:rsidR="00A57A9A" w:rsidRPr="004A68C9">
              <w:rPr>
                <w:rFonts w:eastAsia="Times New Roman"/>
                <w:b/>
                <w:bCs/>
                <w:u w:val="single"/>
              </w:rPr>
              <w:t>lékaře – absolventa</w:t>
            </w:r>
          </w:p>
          <w:p w14:paraId="7B11A14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E65D4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3C3DDD73" w14:textId="77777777" w:rsidTr="0013604A">
        <w:trPr>
          <w:trHeight w:val="680"/>
        </w:trPr>
        <w:tc>
          <w:tcPr>
            <w:tcW w:w="3348" w:type="dxa"/>
          </w:tcPr>
          <w:p w14:paraId="60E2AA10" w14:textId="45905606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Datum zahájení praxe v ordinaci zubního </w:t>
            </w:r>
            <w:r w:rsidR="00A57A9A" w:rsidRPr="004A68C9">
              <w:rPr>
                <w:rFonts w:eastAsia="Times New Roman"/>
                <w:b/>
                <w:bCs/>
              </w:rPr>
              <w:t>lékaře – školitele</w:t>
            </w:r>
          </w:p>
          <w:p w14:paraId="72A3082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737D4A1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2890208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2ACB7B0" w14:textId="77777777" w:rsidTr="0013604A">
        <w:trPr>
          <w:trHeight w:val="680"/>
        </w:trPr>
        <w:tc>
          <w:tcPr>
            <w:tcW w:w="3348" w:type="dxa"/>
          </w:tcPr>
          <w:p w14:paraId="2C6553E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Datum předpokládaného ukončení praxe</w:t>
            </w:r>
          </w:p>
          <w:p w14:paraId="4650979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64" w:type="dxa"/>
          </w:tcPr>
          <w:p w14:paraId="1CD3569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5B21A5C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FD1E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F535A8" w14:textId="4FA60B46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 xml:space="preserve">Podpis zubního </w:t>
            </w:r>
            <w:r w:rsidR="00A57A9A" w:rsidRPr="004A68C9">
              <w:rPr>
                <w:rFonts w:eastAsia="Times New Roman"/>
                <w:b/>
                <w:bCs/>
              </w:rPr>
              <w:t>lékaře – absolventa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84F9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331D6A" w:rsidRPr="004A68C9" w14:paraId="05285BC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A38B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1FD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Podpis:</w:t>
            </w:r>
          </w:p>
        </w:tc>
      </w:tr>
    </w:tbl>
    <w:p w14:paraId="78552DD0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76CB8CEE" w14:textId="40692AAD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  <w:r w:rsidRPr="004A68C9">
        <w:rPr>
          <w:rFonts w:ascii="Calibri" w:eastAsia="Times New Roman" w:hAnsi="Calibri"/>
          <w:b/>
          <w:bCs/>
          <w:i/>
          <w:iCs/>
        </w:rPr>
        <w:t xml:space="preserve">Seznam povinných příloh žádosti – doloží žadatel = ordinace zubního </w:t>
      </w:r>
      <w:r w:rsidR="00A57A9A" w:rsidRPr="004A68C9">
        <w:rPr>
          <w:rFonts w:ascii="Calibri" w:eastAsia="Times New Roman" w:hAnsi="Calibri"/>
          <w:b/>
          <w:bCs/>
          <w:i/>
          <w:iCs/>
        </w:rPr>
        <w:t>lékaře – školitel</w:t>
      </w:r>
      <w:r w:rsidRPr="004A68C9">
        <w:rPr>
          <w:rFonts w:ascii="Calibri" w:eastAsia="Times New Roman" w:hAnsi="Calibri"/>
          <w:b/>
          <w:bCs/>
          <w:i/>
          <w:iCs/>
        </w:rPr>
        <w:t>: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32DB94EC" w14:textId="77777777" w:rsidTr="0013604A">
        <w:tc>
          <w:tcPr>
            <w:tcW w:w="7337" w:type="dxa"/>
            <w:vAlign w:val="center"/>
          </w:tcPr>
          <w:p w14:paraId="79EA76C6" w14:textId="445ACEF3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pracovní smlouva mezi školitelem a absolventem, uzavřená </w:t>
            </w:r>
            <w:r w:rsidR="00A57A9A" w:rsidRPr="004A68C9">
              <w:rPr>
                <w:rFonts w:eastAsia="Times New Roman"/>
                <w:sz w:val="24"/>
                <w:szCs w:val="24"/>
                <w:lang w:eastAsia="en-US"/>
              </w:rPr>
              <w:t>na minimálně</w:t>
            </w: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takovou dobu, po kterou bude čerpán příspěvek od Karlovarského kraje s úvazkem </w:t>
            </w:r>
            <w:proofErr w:type="gramStart"/>
            <w:r w:rsidRPr="004A68C9">
              <w:rPr>
                <w:rFonts w:eastAsia="Times New Roman"/>
                <w:sz w:val="24"/>
                <w:szCs w:val="24"/>
                <w:lang w:eastAsia="en-US"/>
              </w:rPr>
              <w:t>absolventa  na</w:t>
            </w:r>
            <w:proofErr w:type="gramEnd"/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minimálně polovinu stanovené týdenní pracovní doby (20 hodin týdně)</w:t>
            </w:r>
          </w:p>
        </w:tc>
      </w:tr>
      <w:tr w:rsidR="004A68C9" w:rsidRPr="004A68C9" w14:paraId="1A2B8BB3" w14:textId="77777777" w:rsidTr="0013604A">
        <w:tc>
          <w:tcPr>
            <w:tcW w:w="7337" w:type="dxa"/>
            <w:vAlign w:val="center"/>
          </w:tcPr>
          <w:p w14:paraId="2CECF97A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vysokoškolský diplom zubního lékaře – absolventa </w:t>
            </w:r>
          </w:p>
        </w:tc>
      </w:tr>
      <w:tr w:rsidR="004A68C9" w:rsidRPr="004A68C9" w14:paraId="3D2937CB" w14:textId="77777777" w:rsidTr="0013604A">
        <w:tc>
          <w:tcPr>
            <w:tcW w:w="7337" w:type="dxa"/>
            <w:vAlign w:val="center"/>
          </w:tcPr>
          <w:p w14:paraId="139B055B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633B7EB6" w14:textId="77777777" w:rsidTr="0013604A">
        <w:tc>
          <w:tcPr>
            <w:tcW w:w="7337" w:type="dxa"/>
            <w:vAlign w:val="center"/>
          </w:tcPr>
          <w:p w14:paraId="714E4860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49D2035C" w14:textId="77777777" w:rsidTr="0013604A">
        <w:tc>
          <w:tcPr>
            <w:tcW w:w="7337" w:type="dxa"/>
            <w:vAlign w:val="center"/>
          </w:tcPr>
          <w:p w14:paraId="7C79056C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Udělení souhlasu poskytovateli motivačního příspěvku k práci s osobními daty zubního lékaře – absolventa i ordinace zubního lékaře – školitele </w:t>
            </w:r>
          </w:p>
        </w:tc>
      </w:tr>
    </w:tbl>
    <w:p w14:paraId="18D7B578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265976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511BC97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>Datum ..........................</w:t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>------------------------------------</w:t>
      </w:r>
    </w:p>
    <w:p w14:paraId="320D29E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 xml:space="preserve">          Podpis žadatele</w:t>
      </w:r>
    </w:p>
    <w:p w14:paraId="180911D5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3E0E7CC8" w14:textId="609039DF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2 k Podmínkám pro poskytování motivačních příspěvků Karlovarského kraje určených na podporu získávání praxe zubních lékařů po absolvování lékařské fakulty</w:t>
      </w:r>
    </w:p>
    <w:p w14:paraId="4CD5DF05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3D99EE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A68C9">
        <w:rPr>
          <w:rFonts w:ascii="Times New Roman" w:eastAsia="Times New Roman" w:hAnsi="Times New Roman"/>
          <w:b/>
          <w:bCs/>
          <w:sz w:val="32"/>
          <w:szCs w:val="32"/>
        </w:rPr>
        <w:t>Avízo</w:t>
      </w:r>
    </w:p>
    <w:p w14:paraId="0EB1E6D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9F0FD8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Příjemce: ............................................................</w:t>
      </w:r>
    </w:p>
    <w:p w14:paraId="0D39F0F8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02DE08E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0933BB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1259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F839E3" w14:textId="31CA3595" w:rsidR="00331D6A" w:rsidRPr="004A68C9" w:rsidRDefault="00A57A9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Dne ................................</w:t>
      </w:r>
      <w:r w:rsidR="00331D6A" w:rsidRPr="004A68C9">
        <w:rPr>
          <w:rFonts w:ascii="Times New Roman" w:eastAsia="Times New Roman" w:hAnsi="Times New Roman"/>
          <w:sz w:val="24"/>
          <w:szCs w:val="24"/>
        </w:rPr>
        <w:t xml:space="preserve"> jsme Vám v rámci poskytnutého motivačního příspěvku z rozpočtu Karlovarského kraje tzv. „podmínek“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62D1705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E8568" w14:textId="1A472062" w:rsidR="00331D6A" w:rsidRPr="004A68C9" w:rsidRDefault="00A57A9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A68C9">
        <w:rPr>
          <w:rFonts w:ascii="Times New Roman" w:eastAsia="Times New Roman" w:hAnsi="Times New Roman"/>
          <w:sz w:val="24"/>
          <w:szCs w:val="24"/>
        </w:rPr>
        <w:t>Odůvodnění:</w:t>
      </w:r>
      <w:r w:rsidR="00331D6A" w:rsidRPr="004A68C9">
        <w:rPr>
          <w:rFonts w:ascii="Times New Roman" w:eastAsia="Times New Roman" w:hAnsi="Times New Roman"/>
          <w:sz w:val="24"/>
          <w:szCs w:val="24"/>
        </w:rPr>
        <w:t>…</w:t>
      </w:r>
      <w:proofErr w:type="gramEnd"/>
      <w:r w:rsidR="00331D6A" w:rsidRPr="004A68C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0A02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6DBD6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 dne ...................</w:t>
      </w:r>
    </w:p>
    <w:p w14:paraId="6909120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068EE9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........................................................</w:t>
      </w:r>
    </w:p>
    <w:p w14:paraId="42A542BB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Razítko a podpis odpovědné osoby</w:t>
      </w:r>
    </w:p>
    <w:p w14:paraId="58FDE1B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EC904E5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</w:p>
    <w:p w14:paraId="59C19D0E" w14:textId="77777777" w:rsidR="008129BC" w:rsidRPr="004A68C9" w:rsidRDefault="008129BC" w:rsidP="008129BC">
      <w:pPr>
        <w:rPr>
          <w:lang w:eastAsia="en-US"/>
        </w:rPr>
      </w:pPr>
    </w:p>
    <w:sectPr w:rsidR="008129BC" w:rsidRPr="004A68C9" w:rsidSect="0042361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1255" w14:textId="77777777" w:rsidR="00452265" w:rsidRDefault="00452265">
      <w:pPr>
        <w:spacing w:after="0" w:line="240" w:lineRule="auto"/>
      </w:pPr>
      <w:r>
        <w:separator/>
      </w:r>
    </w:p>
  </w:endnote>
  <w:endnote w:type="continuationSeparator" w:id="0">
    <w:p w14:paraId="5B4D5A8E" w14:textId="77777777" w:rsidR="00452265" w:rsidRDefault="0045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D9A8" w14:textId="2B805BCD" w:rsidR="006E14D5" w:rsidRPr="00423619" w:rsidRDefault="006E14D5">
    <w:pPr>
      <w:pStyle w:val="Zpat"/>
      <w:jc w:val="center"/>
      <w:rPr>
        <w:rFonts w:ascii="Times New Roman" w:hAnsi="Times New Roman"/>
        <w:sz w:val="20"/>
        <w:szCs w:val="20"/>
      </w:rPr>
    </w:pPr>
    <w:r w:rsidRPr="00423619">
      <w:rPr>
        <w:rFonts w:ascii="Times New Roman" w:hAnsi="Times New Roman"/>
        <w:sz w:val="20"/>
        <w:szCs w:val="20"/>
      </w:rPr>
      <w:fldChar w:fldCharType="begin"/>
    </w:r>
    <w:r w:rsidRPr="00423619">
      <w:rPr>
        <w:rFonts w:ascii="Times New Roman" w:hAnsi="Times New Roman"/>
        <w:sz w:val="20"/>
        <w:szCs w:val="20"/>
      </w:rPr>
      <w:instrText>PAGE   \* MERGEFORMAT</w:instrText>
    </w:r>
    <w:r w:rsidRPr="00423619">
      <w:rPr>
        <w:rFonts w:ascii="Times New Roman" w:hAnsi="Times New Roman"/>
        <w:sz w:val="20"/>
        <w:szCs w:val="20"/>
      </w:rPr>
      <w:fldChar w:fldCharType="separate"/>
    </w:r>
    <w:r w:rsidR="009C3E27">
      <w:rPr>
        <w:rFonts w:ascii="Times New Roman" w:hAnsi="Times New Roman"/>
        <w:noProof/>
        <w:sz w:val="20"/>
        <w:szCs w:val="20"/>
      </w:rPr>
      <w:t>10</w:t>
    </w:r>
    <w:r w:rsidRPr="00423619">
      <w:rPr>
        <w:rFonts w:ascii="Times New Roman" w:hAnsi="Times New Roman"/>
        <w:noProof/>
        <w:sz w:val="20"/>
        <w:szCs w:val="20"/>
      </w:rPr>
      <w:fldChar w:fldCharType="end"/>
    </w:r>
  </w:p>
  <w:p w14:paraId="361FC039" w14:textId="77777777" w:rsidR="006E14D5" w:rsidRDefault="006E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668E" w14:textId="77777777" w:rsidR="00452265" w:rsidRDefault="00452265">
      <w:pPr>
        <w:spacing w:after="0" w:line="240" w:lineRule="auto"/>
      </w:pPr>
      <w:r>
        <w:separator/>
      </w:r>
    </w:p>
  </w:footnote>
  <w:footnote w:type="continuationSeparator" w:id="0">
    <w:p w14:paraId="0A142375" w14:textId="77777777" w:rsidR="00452265" w:rsidRDefault="0045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683"/>
    <w:multiLevelType w:val="hybridMultilevel"/>
    <w:tmpl w:val="67B4F6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42DD4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42B86"/>
    <w:multiLevelType w:val="hybridMultilevel"/>
    <w:tmpl w:val="BE3C7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6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9B6B9C"/>
    <w:multiLevelType w:val="hybridMultilevel"/>
    <w:tmpl w:val="29364BA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7A20D0"/>
    <w:multiLevelType w:val="hybridMultilevel"/>
    <w:tmpl w:val="E15AF780"/>
    <w:lvl w:ilvl="0" w:tplc="277AECF8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A43"/>
    <w:multiLevelType w:val="hybridMultilevel"/>
    <w:tmpl w:val="D9E482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53C57"/>
    <w:multiLevelType w:val="hybridMultilevel"/>
    <w:tmpl w:val="4A588F9A"/>
    <w:lvl w:ilvl="0" w:tplc="8E6C3A2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3D7CA4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36047E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1"/>
  </w:num>
  <w:num w:numId="5">
    <w:abstractNumId w:val="0"/>
  </w:num>
  <w:num w:numId="6">
    <w:abstractNumId w:val="11"/>
  </w:num>
  <w:num w:numId="7">
    <w:abstractNumId w:val="20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A"/>
    <w:rsid w:val="00002865"/>
    <w:rsid w:val="00007F0B"/>
    <w:rsid w:val="0001085F"/>
    <w:rsid w:val="000213DE"/>
    <w:rsid w:val="00032AE4"/>
    <w:rsid w:val="00034BDE"/>
    <w:rsid w:val="00035C85"/>
    <w:rsid w:val="00040ACB"/>
    <w:rsid w:val="000526B4"/>
    <w:rsid w:val="000643C0"/>
    <w:rsid w:val="000702EE"/>
    <w:rsid w:val="00072ECE"/>
    <w:rsid w:val="00073E85"/>
    <w:rsid w:val="00084C56"/>
    <w:rsid w:val="0008721F"/>
    <w:rsid w:val="000872C9"/>
    <w:rsid w:val="00091711"/>
    <w:rsid w:val="00095BC4"/>
    <w:rsid w:val="0009668C"/>
    <w:rsid w:val="000B3577"/>
    <w:rsid w:val="000B389D"/>
    <w:rsid w:val="000B3FE8"/>
    <w:rsid w:val="000B741D"/>
    <w:rsid w:val="000C0CA1"/>
    <w:rsid w:val="000C4632"/>
    <w:rsid w:val="000C741C"/>
    <w:rsid w:val="000D44FB"/>
    <w:rsid w:val="000E437D"/>
    <w:rsid w:val="000E6A34"/>
    <w:rsid w:val="000F685E"/>
    <w:rsid w:val="000F6B8F"/>
    <w:rsid w:val="000F7D01"/>
    <w:rsid w:val="0010449D"/>
    <w:rsid w:val="00105F0D"/>
    <w:rsid w:val="00123CCB"/>
    <w:rsid w:val="001318DB"/>
    <w:rsid w:val="00134A14"/>
    <w:rsid w:val="001378ED"/>
    <w:rsid w:val="001402F5"/>
    <w:rsid w:val="001426FD"/>
    <w:rsid w:val="00154819"/>
    <w:rsid w:val="001611E5"/>
    <w:rsid w:val="001612B6"/>
    <w:rsid w:val="00163402"/>
    <w:rsid w:val="001711B3"/>
    <w:rsid w:val="00183353"/>
    <w:rsid w:val="00187EF1"/>
    <w:rsid w:val="00191D06"/>
    <w:rsid w:val="00195915"/>
    <w:rsid w:val="001A4645"/>
    <w:rsid w:val="001B1F15"/>
    <w:rsid w:val="001B2546"/>
    <w:rsid w:val="001B67B3"/>
    <w:rsid w:val="001C2B96"/>
    <w:rsid w:val="001C7697"/>
    <w:rsid w:val="001D1302"/>
    <w:rsid w:val="001D7019"/>
    <w:rsid w:val="001E663B"/>
    <w:rsid w:val="001F052D"/>
    <w:rsid w:val="001F0B15"/>
    <w:rsid w:val="001F1AB1"/>
    <w:rsid w:val="001F3060"/>
    <w:rsid w:val="00202320"/>
    <w:rsid w:val="002028A1"/>
    <w:rsid w:val="00205CF8"/>
    <w:rsid w:val="002062AE"/>
    <w:rsid w:val="002070C4"/>
    <w:rsid w:val="0021539D"/>
    <w:rsid w:val="00216C51"/>
    <w:rsid w:val="0022237C"/>
    <w:rsid w:val="0023674E"/>
    <w:rsid w:val="00236B85"/>
    <w:rsid w:val="00240EF1"/>
    <w:rsid w:val="00242FE3"/>
    <w:rsid w:val="002515EB"/>
    <w:rsid w:val="00255B7E"/>
    <w:rsid w:val="00261520"/>
    <w:rsid w:val="00263C52"/>
    <w:rsid w:val="00264803"/>
    <w:rsid w:val="00265BB2"/>
    <w:rsid w:val="0027227C"/>
    <w:rsid w:val="002722BF"/>
    <w:rsid w:val="002811CF"/>
    <w:rsid w:val="00282B6A"/>
    <w:rsid w:val="00283DF5"/>
    <w:rsid w:val="0028482F"/>
    <w:rsid w:val="0028529B"/>
    <w:rsid w:val="0028748C"/>
    <w:rsid w:val="002906B4"/>
    <w:rsid w:val="002A1B55"/>
    <w:rsid w:val="002A2DBA"/>
    <w:rsid w:val="002A5C4F"/>
    <w:rsid w:val="002B0BBD"/>
    <w:rsid w:val="002B23D0"/>
    <w:rsid w:val="002B303C"/>
    <w:rsid w:val="002B69C4"/>
    <w:rsid w:val="002C1418"/>
    <w:rsid w:val="002C2320"/>
    <w:rsid w:val="002C6364"/>
    <w:rsid w:val="002D1207"/>
    <w:rsid w:val="002D13FD"/>
    <w:rsid w:val="002D2B52"/>
    <w:rsid w:val="002E32A9"/>
    <w:rsid w:val="002F12BC"/>
    <w:rsid w:val="002F7EB8"/>
    <w:rsid w:val="003003A4"/>
    <w:rsid w:val="003021C5"/>
    <w:rsid w:val="00307E02"/>
    <w:rsid w:val="0031335D"/>
    <w:rsid w:val="00331D6A"/>
    <w:rsid w:val="00332A5C"/>
    <w:rsid w:val="003330F4"/>
    <w:rsid w:val="003330FC"/>
    <w:rsid w:val="0033775D"/>
    <w:rsid w:val="00344295"/>
    <w:rsid w:val="00344398"/>
    <w:rsid w:val="0035051E"/>
    <w:rsid w:val="0035105C"/>
    <w:rsid w:val="00351E81"/>
    <w:rsid w:val="003524D0"/>
    <w:rsid w:val="00356252"/>
    <w:rsid w:val="003608EA"/>
    <w:rsid w:val="00363611"/>
    <w:rsid w:val="00366EA5"/>
    <w:rsid w:val="0037057A"/>
    <w:rsid w:val="00370A8B"/>
    <w:rsid w:val="0037539C"/>
    <w:rsid w:val="0037654B"/>
    <w:rsid w:val="00384D7A"/>
    <w:rsid w:val="003905E7"/>
    <w:rsid w:val="00395E0F"/>
    <w:rsid w:val="003A0223"/>
    <w:rsid w:val="003A2700"/>
    <w:rsid w:val="003A7E08"/>
    <w:rsid w:val="003B5870"/>
    <w:rsid w:val="003C5905"/>
    <w:rsid w:val="003C64F0"/>
    <w:rsid w:val="003D3AA1"/>
    <w:rsid w:val="003E515E"/>
    <w:rsid w:val="003F61F3"/>
    <w:rsid w:val="003F63FD"/>
    <w:rsid w:val="003F7DFD"/>
    <w:rsid w:val="0040007F"/>
    <w:rsid w:val="00401265"/>
    <w:rsid w:val="004024C8"/>
    <w:rsid w:val="0040600E"/>
    <w:rsid w:val="00410C8C"/>
    <w:rsid w:val="00414D61"/>
    <w:rsid w:val="00423619"/>
    <w:rsid w:val="00433F42"/>
    <w:rsid w:val="00434960"/>
    <w:rsid w:val="00434CBE"/>
    <w:rsid w:val="004427CF"/>
    <w:rsid w:val="004439F4"/>
    <w:rsid w:val="004516CF"/>
    <w:rsid w:val="00452265"/>
    <w:rsid w:val="0045268F"/>
    <w:rsid w:val="004534C5"/>
    <w:rsid w:val="0045448F"/>
    <w:rsid w:val="004561D0"/>
    <w:rsid w:val="004574F2"/>
    <w:rsid w:val="00457FD9"/>
    <w:rsid w:val="00465505"/>
    <w:rsid w:val="004714F6"/>
    <w:rsid w:val="00472BC3"/>
    <w:rsid w:val="004749D3"/>
    <w:rsid w:val="00483272"/>
    <w:rsid w:val="0048408C"/>
    <w:rsid w:val="00484482"/>
    <w:rsid w:val="00485440"/>
    <w:rsid w:val="00492DEC"/>
    <w:rsid w:val="004A2536"/>
    <w:rsid w:val="004A2F9B"/>
    <w:rsid w:val="004A68C9"/>
    <w:rsid w:val="004B13D6"/>
    <w:rsid w:val="004B1745"/>
    <w:rsid w:val="004B2F57"/>
    <w:rsid w:val="004B50D4"/>
    <w:rsid w:val="004C45C5"/>
    <w:rsid w:val="004D1AB3"/>
    <w:rsid w:val="004D2CAB"/>
    <w:rsid w:val="004D4937"/>
    <w:rsid w:val="004E60A8"/>
    <w:rsid w:val="004E66B9"/>
    <w:rsid w:val="004E66DB"/>
    <w:rsid w:val="004E6D91"/>
    <w:rsid w:val="004F3CF2"/>
    <w:rsid w:val="004F6EB2"/>
    <w:rsid w:val="004F7888"/>
    <w:rsid w:val="00502B2F"/>
    <w:rsid w:val="005063C1"/>
    <w:rsid w:val="0051096B"/>
    <w:rsid w:val="0051737D"/>
    <w:rsid w:val="005450A2"/>
    <w:rsid w:val="00545479"/>
    <w:rsid w:val="0054623B"/>
    <w:rsid w:val="0054776A"/>
    <w:rsid w:val="005521A2"/>
    <w:rsid w:val="00552BC9"/>
    <w:rsid w:val="005533D5"/>
    <w:rsid w:val="00555D2A"/>
    <w:rsid w:val="005628AB"/>
    <w:rsid w:val="00564D84"/>
    <w:rsid w:val="00572920"/>
    <w:rsid w:val="00572A87"/>
    <w:rsid w:val="00573BC6"/>
    <w:rsid w:val="00577DF2"/>
    <w:rsid w:val="00582530"/>
    <w:rsid w:val="00590885"/>
    <w:rsid w:val="00594B50"/>
    <w:rsid w:val="00594DDD"/>
    <w:rsid w:val="005B4B9A"/>
    <w:rsid w:val="005B5BF6"/>
    <w:rsid w:val="005D153E"/>
    <w:rsid w:val="005D365C"/>
    <w:rsid w:val="005D4CFC"/>
    <w:rsid w:val="005D4FF7"/>
    <w:rsid w:val="005E1742"/>
    <w:rsid w:val="005E207E"/>
    <w:rsid w:val="005E6916"/>
    <w:rsid w:val="005F5047"/>
    <w:rsid w:val="0060406C"/>
    <w:rsid w:val="006068D4"/>
    <w:rsid w:val="006128E9"/>
    <w:rsid w:val="00616018"/>
    <w:rsid w:val="006176B7"/>
    <w:rsid w:val="00633883"/>
    <w:rsid w:val="00635936"/>
    <w:rsid w:val="0064572E"/>
    <w:rsid w:val="0065240B"/>
    <w:rsid w:val="0065675B"/>
    <w:rsid w:val="00657BFA"/>
    <w:rsid w:val="0066142E"/>
    <w:rsid w:val="00671A7B"/>
    <w:rsid w:val="006737FC"/>
    <w:rsid w:val="00674D66"/>
    <w:rsid w:val="0067647E"/>
    <w:rsid w:val="0068055D"/>
    <w:rsid w:val="00682D4D"/>
    <w:rsid w:val="0068394D"/>
    <w:rsid w:val="00683FE3"/>
    <w:rsid w:val="006873D6"/>
    <w:rsid w:val="006907F0"/>
    <w:rsid w:val="00692724"/>
    <w:rsid w:val="00692FAA"/>
    <w:rsid w:val="006936C9"/>
    <w:rsid w:val="00697A1B"/>
    <w:rsid w:val="006A1848"/>
    <w:rsid w:val="006A2758"/>
    <w:rsid w:val="006A3DF8"/>
    <w:rsid w:val="006B0760"/>
    <w:rsid w:val="006B2CC3"/>
    <w:rsid w:val="006B5E57"/>
    <w:rsid w:val="006C38CB"/>
    <w:rsid w:val="006C4D17"/>
    <w:rsid w:val="006C7CBB"/>
    <w:rsid w:val="006D18C3"/>
    <w:rsid w:val="006D1FE0"/>
    <w:rsid w:val="006D474E"/>
    <w:rsid w:val="006E14D5"/>
    <w:rsid w:val="006E3675"/>
    <w:rsid w:val="006E5AD2"/>
    <w:rsid w:val="006E5EE3"/>
    <w:rsid w:val="006E7E18"/>
    <w:rsid w:val="006F45D6"/>
    <w:rsid w:val="006F6C73"/>
    <w:rsid w:val="007069BB"/>
    <w:rsid w:val="00716868"/>
    <w:rsid w:val="00717F3B"/>
    <w:rsid w:val="0072334A"/>
    <w:rsid w:val="00724955"/>
    <w:rsid w:val="00726A83"/>
    <w:rsid w:val="0073095B"/>
    <w:rsid w:val="00732609"/>
    <w:rsid w:val="0073632F"/>
    <w:rsid w:val="00747275"/>
    <w:rsid w:val="00747B3C"/>
    <w:rsid w:val="00751D47"/>
    <w:rsid w:val="00755BE6"/>
    <w:rsid w:val="00755D70"/>
    <w:rsid w:val="007609E3"/>
    <w:rsid w:val="00765F42"/>
    <w:rsid w:val="007724EB"/>
    <w:rsid w:val="0078127B"/>
    <w:rsid w:val="00784F9A"/>
    <w:rsid w:val="00786AEB"/>
    <w:rsid w:val="00787F07"/>
    <w:rsid w:val="00793374"/>
    <w:rsid w:val="00793956"/>
    <w:rsid w:val="007A7685"/>
    <w:rsid w:val="007B3251"/>
    <w:rsid w:val="007B5AC8"/>
    <w:rsid w:val="007C1FB1"/>
    <w:rsid w:val="007D0173"/>
    <w:rsid w:val="007D0887"/>
    <w:rsid w:val="007E5ED6"/>
    <w:rsid w:val="007E5FA7"/>
    <w:rsid w:val="007E7EBB"/>
    <w:rsid w:val="007F2943"/>
    <w:rsid w:val="007F4461"/>
    <w:rsid w:val="008040C9"/>
    <w:rsid w:val="00805333"/>
    <w:rsid w:val="008129BC"/>
    <w:rsid w:val="00817656"/>
    <w:rsid w:val="00831213"/>
    <w:rsid w:val="00836E28"/>
    <w:rsid w:val="00841778"/>
    <w:rsid w:val="00844C27"/>
    <w:rsid w:val="00847324"/>
    <w:rsid w:val="008533E3"/>
    <w:rsid w:val="00853F4A"/>
    <w:rsid w:val="00854EC6"/>
    <w:rsid w:val="00856185"/>
    <w:rsid w:val="008639EB"/>
    <w:rsid w:val="00863DFC"/>
    <w:rsid w:val="00865955"/>
    <w:rsid w:val="00877C81"/>
    <w:rsid w:val="00885679"/>
    <w:rsid w:val="00891712"/>
    <w:rsid w:val="00892E9E"/>
    <w:rsid w:val="00893094"/>
    <w:rsid w:val="00896353"/>
    <w:rsid w:val="008A26C5"/>
    <w:rsid w:val="008A2F85"/>
    <w:rsid w:val="008B0551"/>
    <w:rsid w:val="008B3EB7"/>
    <w:rsid w:val="008B41B1"/>
    <w:rsid w:val="008B4B48"/>
    <w:rsid w:val="008B5963"/>
    <w:rsid w:val="008B763A"/>
    <w:rsid w:val="008B7FEE"/>
    <w:rsid w:val="008C1B06"/>
    <w:rsid w:val="008C644C"/>
    <w:rsid w:val="008E04ED"/>
    <w:rsid w:val="008F1D84"/>
    <w:rsid w:val="009002ED"/>
    <w:rsid w:val="00905081"/>
    <w:rsid w:val="00920815"/>
    <w:rsid w:val="00925DB4"/>
    <w:rsid w:val="009276D1"/>
    <w:rsid w:val="009313D0"/>
    <w:rsid w:val="0093322E"/>
    <w:rsid w:val="00940E26"/>
    <w:rsid w:val="00945DD9"/>
    <w:rsid w:val="00952D0E"/>
    <w:rsid w:val="00956FB3"/>
    <w:rsid w:val="0096741F"/>
    <w:rsid w:val="009800F1"/>
    <w:rsid w:val="0098127B"/>
    <w:rsid w:val="00981D3D"/>
    <w:rsid w:val="00986F83"/>
    <w:rsid w:val="0099008C"/>
    <w:rsid w:val="00991141"/>
    <w:rsid w:val="00992D49"/>
    <w:rsid w:val="009951B3"/>
    <w:rsid w:val="009968C2"/>
    <w:rsid w:val="009A060C"/>
    <w:rsid w:val="009A2BFB"/>
    <w:rsid w:val="009A7653"/>
    <w:rsid w:val="009B0321"/>
    <w:rsid w:val="009B17AF"/>
    <w:rsid w:val="009B39D5"/>
    <w:rsid w:val="009B6389"/>
    <w:rsid w:val="009C0F5F"/>
    <w:rsid w:val="009C28E1"/>
    <w:rsid w:val="009C2EB4"/>
    <w:rsid w:val="009C3E27"/>
    <w:rsid w:val="009C6A70"/>
    <w:rsid w:val="009D50F1"/>
    <w:rsid w:val="009E016F"/>
    <w:rsid w:val="009E03CB"/>
    <w:rsid w:val="009E1743"/>
    <w:rsid w:val="009F02F1"/>
    <w:rsid w:val="009F2BAA"/>
    <w:rsid w:val="00A04674"/>
    <w:rsid w:val="00A06BE9"/>
    <w:rsid w:val="00A07DDE"/>
    <w:rsid w:val="00A12108"/>
    <w:rsid w:val="00A15730"/>
    <w:rsid w:val="00A2223B"/>
    <w:rsid w:val="00A2271F"/>
    <w:rsid w:val="00A23466"/>
    <w:rsid w:val="00A25CE3"/>
    <w:rsid w:val="00A27A37"/>
    <w:rsid w:val="00A30F59"/>
    <w:rsid w:val="00A403BD"/>
    <w:rsid w:val="00A5035C"/>
    <w:rsid w:val="00A53292"/>
    <w:rsid w:val="00A5706A"/>
    <w:rsid w:val="00A57A9A"/>
    <w:rsid w:val="00A61324"/>
    <w:rsid w:val="00A615D0"/>
    <w:rsid w:val="00A654E9"/>
    <w:rsid w:val="00A67D0D"/>
    <w:rsid w:val="00A77DD5"/>
    <w:rsid w:val="00A81FFE"/>
    <w:rsid w:val="00A84920"/>
    <w:rsid w:val="00A85A5A"/>
    <w:rsid w:val="00A93C1A"/>
    <w:rsid w:val="00A9444F"/>
    <w:rsid w:val="00A96FC9"/>
    <w:rsid w:val="00A970D3"/>
    <w:rsid w:val="00AA283D"/>
    <w:rsid w:val="00AA4B2D"/>
    <w:rsid w:val="00AB1C0D"/>
    <w:rsid w:val="00AB1E08"/>
    <w:rsid w:val="00AB2CA9"/>
    <w:rsid w:val="00AB44EA"/>
    <w:rsid w:val="00AB6823"/>
    <w:rsid w:val="00AC0D2D"/>
    <w:rsid w:val="00AC4078"/>
    <w:rsid w:val="00AC6E7B"/>
    <w:rsid w:val="00AE25F5"/>
    <w:rsid w:val="00AE4192"/>
    <w:rsid w:val="00AF2732"/>
    <w:rsid w:val="00AF305A"/>
    <w:rsid w:val="00AF604B"/>
    <w:rsid w:val="00B01F7E"/>
    <w:rsid w:val="00B04367"/>
    <w:rsid w:val="00B10C07"/>
    <w:rsid w:val="00B11D44"/>
    <w:rsid w:val="00B121A7"/>
    <w:rsid w:val="00B13C43"/>
    <w:rsid w:val="00B20679"/>
    <w:rsid w:val="00B27032"/>
    <w:rsid w:val="00B27356"/>
    <w:rsid w:val="00B36CF5"/>
    <w:rsid w:val="00B4202B"/>
    <w:rsid w:val="00B426C6"/>
    <w:rsid w:val="00B43A49"/>
    <w:rsid w:val="00B468A5"/>
    <w:rsid w:val="00B5071E"/>
    <w:rsid w:val="00B572DD"/>
    <w:rsid w:val="00B617CC"/>
    <w:rsid w:val="00B65E9D"/>
    <w:rsid w:val="00B73327"/>
    <w:rsid w:val="00B76CFF"/>
    <w:rsid w:val="00B8039A"/>
    <w:rsid w:val="00B834EA"/>
    <w:rsid w:val="00B84134"/>
    <w:rsid w:val="00B85EF2"/>
    <w:rsid w:val="00B932E6"/>
    <w:rsid w:val="00BB1161"/>
    <w:rsid w:val="00BB43A4"/>
    <w:rsid w:val="00BD5DCF"/>
    <w:rsid w:val="00BD720C"/>
    <w:rsid w:val="00BF04DD"/>
    <w:rsid w:val="00BF0578"/>
    <w:rsid w:val="00BF6C7D"/>
    <w:rsid w:val="00BF6D87"/>
    <w:rsid w:val="00C03C09"/>
    <w:rsid w:val="00C10F54"/>
    <w:rsid w:val="00C1105D"/>
    <w:rsid w:val="00C1173F"/>
    <w:rsid w:val="00C138D0"/>
    <w:rsid w:val="00C140F1"/>
    <w:rsid w:val="00C153D8"/>
    <w:rsid w:val="00C35751"/>
    <w:rsid w:val="00C379BF"/>
    <w:rsid w:val="00C4642C"/>
    <w:rsid w:val="00C47245"/>
    <w:rsid w:val="00C6257F"/>
    <w:rsid w:val="00C74BAC"/>
    <w:rsid w:val="00C75DCB"/>
    <w:rsid w:val="00C8251A"/>
    <w:rsid w:val="00C91B85"/>
    <w:rsid w:val="00C96508"/>
    <w:rsid w:val="00C97EE6"/>
    <w:rsid w:val="00CA5384"/>
    <w:rsid w:val="00CA57F8"/>
    <w:rsid w:val="00CB610C"/>
    <w:rsid w:val="00CC29A2"/>
    <w:rsid w:val="00CC4BE9"/>
    <w:rsid w:val="00CD2793"/>
    <w:rsid w:val="00CD3E25"/>
    <w:rsid w:val="00CD6100"/>
    <w:rsid w:val="00CD683E"/>
    <w:rsid w:val="00CD6A2F"/>
    <w:rsid w:val="00D0031A"/>
    <w:rsid w:val="00D04242"/>
    <w:rsid w:val="00D061B4"/>
    <w:rsid w:val="00D07A60"/>
    <w:rsid w:val="00D07FB7"/>
    <w:rsid w:val="00D13AE9"/>
    <w:rsid w:val="00D17804"/>
    <w:rsid w:val="00D25536"/>
    <w:rsid w:val="00D26F6D"/>
    <w:rsid w:val="00D2725F"/>
    <w:rsid w:val="00D35E82"/>
    <w:rsid w:val="00D3631D"/>
    <w:rsid w:val="00D43999"/>
    <w:rsid w:val="00D51864"/>
    <w:rsid w:val="00D51A7A"/>
    <w:rsid w:val="00D51DFF"/>
    <w:rsid w:val="00D539A4"/>
    <w:rsid w:val="00D61F9D"/>
    <w:rsid w:val="00D63E45"/>
    <w:rsid w:val="00D66323"/>
    <w:rsid w:val="00D67611"/>
    <w:rsid w:val="00D71842"/>
    <w:rsid w:val="00D7431F"/>
    <w:rsid w:val="00D75B22"/>
    <w:rsid w:val="00D76155"/>
    <w:rsid w:val="00D81479"/>
    <w:rsid w:val="00D9327A"/>
    <w:rsid w:val="00DA103A"/>
    <w:rsid w:val="00DB1B8E"/>
    <w:rsid w:val="00DD13B0"/>
    <w:rsid w:val="00DD2A5B"/>
    <w:rsid w:val="00DD47DC"/>
    <w:rsid w:val="00DD74FB"/>
    <w:rsid w:val="00DE1D7E"/>
    <w:rsid w:val="00DE24EE"/>
    <w:rsid w:val="00DE3067"/>
    <w:rsid w:val="00DE37EA"/>
    <w:rsid w:val="00DE5145"/>
    <w:rsid w:val="00E00D03"/>
    <w:rsid w:val="00E02E40"/>
    <w:rsid w:val="00E05F00"/>
    <w:rsid w:val="00E07D6D"/>
    <w:rsid w:val="00E07E6F"/>
    <w:rsid w:val="00E108A9"/>
    <w:rsid w:val="00E1252A"/>
    <w:rsid w:val="00E14F43"/>
    <w:rsid w:val="00E22F3F"/>
    <w:rsid w:val="00E2578B"/>
    <w:rsid w:val="00E404D8"/>
    <w:rsid w:val="00E41046"/>
    <w:rsid w:val="00E4163B"/>
    <w:rsid w:val="00E44D59"/>
    <w:rsid w:val="00E45BA5"/>
    <w:rsid w:val="00E469A0"/>
    <w:rsid w:val="00E534CB"/>
    <w:rsid w:val="00E63944"/>
    <w:rsid w:val="00E67A3D"/>
    <w:rsid w:val="00E735E5"/>
    <w:rsid w:val="00E75940"/>
    <w:rsid w:val="00E76537"/>
    <w:rsid w:val="00E7721D"/>
    <w:rsid w:val="00E8103F"/>
    <w:rsid w:val="00E849F0"/>
    <w:rsid w:val="00E943B8"/>
    <w:rsid w:val="00E94B1A"/>
    <w:rsid w:val="00E96681"/>
    <w:rsid w:val="00EA1D94"/>
    <w:rsid w:val="00EA5CF7"/>
    <w:rsid w:val="00EB4F7C"/>
    <w:rsid w:val="00EC7B35"/>
    <w:rsid w:val="00ED6A0F"/>
    <w:rsid w:val="00ED6FB2"/>
    <w:rsid w:val="00ED74B6"/>
    <w:rsid w:val="00EE6E2E"/>
    <w:rsid w:val="00EE7A08"/>
    <w:rsid w:val="00EF185C"/>
    <w:rsid w:val="00EF190F"/>
    <w:rsid w:val="00EF200D"/>
    <w:rsid w:val="00EF64BF"/>
    <w:rsid w:val="00F00F48"/>
    <w:rsid w:val="00F06B0B"/>
    <w:rsid w:val="00F1174A"/>
    <w:rsid w:val="00F17969"/>
    <w:rsid w:val="00F2272C"/>
    <w:rsid w:val="00F24B8A"/>
    <w:rsid w:val="00F27020"/>
    <w:rsid w:val="00F357CA"/>
    <w:rsid w:val="00F37154"/>
    <w:rsid w:val="00F422F6"/>
    <w:rsid w:val="00F45927"/>
    <w:rsid w:val="00F459E7"/>
    <w:rsid w:val="00F46C1A"/>
    <w:rsid w:val="00F57C05"/>
    <w:rsid w:val="00F61BC9"/>
    <w:rsid w:val="00F62823"/>
    <w:rsid w:val="00F63642"/>
    <w:rsid w:val="00F65605"/>
    <w:rsid w:val="00F65958"/>
    <w:rsid w:val="00F751FB"/>
    <w:rsid w:val="00F764B7"/>
    <w:rsid w:val="00FA7A1F"/>
    <w:rsid w:val="00FB2BC1"/>
    <w:rsid w:val="00FB4169"/>
    <w:rsid w:val="00FC0536"/>
    <w:rsid w:val="00FC23AC"/>
    <w:rsid w:val="00FC48C9"/>
    <w:rsid w:val="00FC6E38"/>
    <w:rsid w:val="00FD0C10"/>
    <w:rsid w:val="00FD47D8"/>
    <w:rsid w:val="00FD5E24"/>
    <w:rsid w:val="00FD6D5B"/>
    <w:rsid w:val="00FE2939"/>
    <w:rsid w:val="00FF181E"/>
    <w:rsid w:val="00FF40AC"/>
    <w:rsid w:val="00FF4DD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D23"/>
  <w15:docId w15:val="{2DDD4940-EBF5-4550-9DD4-BA1BE88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1A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654B"/>
    <w:pPr>
      <w:keepNext/>
      <w:spacing w:after="0" w:line="240" w:lineRule="auto"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1A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251A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1A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1A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251A"/>
    <w:pPr>
      <w:spacing w:after="0" w:line="240" w:lineRule="auto"/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251A"/>
    <w:rPr>
      <w:rFonts w:ascii="Tahoma" w:eastAsiaTheme="minorEastAsia" w:hAnsi="Tahoma" w:cs="Times New Roman"/>
      <w:b/>
      <w:bCs/>
      <w:i/>
      <w:i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25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251A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99"/>
    <w:rsid w:val="00C82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25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51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51A"/>
    <w:rPr>
      <w:rFonts w:eastAsiaTheme="minorEastAsi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45DD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07E02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tyle6">
    <w:name w:val="Style6"/>
    <w:basedOn w:val="Normln"/>
    <w:uiPriority w:val="99"/>
    <w:rsid w:val="000213DE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021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ln"/>
    <w:uiPriority w:val="99"/>
    <w:rsid w:val="00BB43A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7654B"/>
    <w:rPr>
      <w:rFonts w:ascii="Arial Black" w:eastAsiaTheme="minorEastAsia" w:hAnsi="Arial Black" w:cs="Times New Roman"/>
      <w:sz w:val="36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187EF1"/>
    <w:rPr>
      <w:color w:val="954F72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CA57F8"/>
  </w:style>
  <w:style w:type="table" w:customStyle="1" w:styleId="Mkatabulky1">
    <w:name w:val="Mřížka tabulky1"/>
    <w:basedOn w:val="Normlntabulka"/>
    <w:next w:val="Mkatabulky"/>
    <w:uiPriority w:val="99"/>
    <w:rsid w:val="00CA57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817656"/>
  </w:style>
  <w:style w:type="table" w:customStyle="1" w:styleId="Mkatabulky2">
    <w:name w:val="Mřížka tabulky2"/>
    <w:basedOn w:val="Normlntabulka"/>
    <w:next w:val="Mkatabulky"/>
    <w:uiPriority w:val="99"/>
    <w:rsid w:val="008176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37057A"/>
  </w:style>
  <w:style w:type="table" w:customStyle="1" w:styleId="Mkatabulky3">
    <w:name w:val="Mřížka tabulky3"/>
    <w:basedOn w:val="Normlntabulka"/>
    <w:next w:val="Mkatabulky"/>
    <w:uiPriority w:val="99"/>
    <w:rsid w:val="003705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6A3DF8"/>
  </w:style>
  <w:style w:type="table" w:customStyle="1" w:styleId="Mkatabulky4">
    <w:name w:val="Mřížka tabulky4"/>
    <w:basedOn w:val="Normlntabulka"/>
    <w:next w:val="Mkatabulky"/>
    <w:uiPriority w:val="99"/>
    <w:rsid w:val="006A3D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5">
    <w:name w:val="Bez seznamu5"/>
    <w:next w:val="Bezseznamu"/>
    <w:uiPriority w:val="99"/>
    <w:semiHidden/>
    <w:unhideWhenUsed/>
    <w:rsid w:val="00331D6A"/>
  </w:style>
  <w:style w:type="table" w:customStyle="1" w:styleId="Mkatabulky5">
    <w:name w:val="Mřížka tabulky5"/>
    <w:basedOn w:val="Normlntabulka"/>
    <w:next w:val="Mkatabulky"/>
    <w:uiPriority w:val="99"/>
    <w:rsid w:val="00331D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zdravotnictvi/Stranky/motivacni-prispevky-na-specializacni-vzdelavani-praktickych-lekaru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5796-DECC-4763-90D2-3A74A4517C05}">
  <ds:schemaRefs>
    <ds:schemaRef ds:uri="http://www.w3.org/XML/1998/namespace"/>
    <ds:schemaRef ds:uri="http://schemas.microsoft.com/office/infopath/2007/PartnerControls"/>
    <ds:schemaRef ds:uri="http://purl.org/dc/elements/1.1/"/>
    <ds:schemaRef ds:uri="c9e48692-194e-417d-af40-42e3d4ef737b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81F7BA-773B-41C3-BDEE-44E36052E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FD400-5BB2-40F5-A6C7-DF0534FA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59E65-F24D-47AB-9C76-D104167A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4910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Šalátová Alena</dc:creator>
  <cp:lastModifiedBy>Hloušková Jitka</cp:lastModifiedBy>
  <cp:revision>3</cp:revision>
  <cp:lastPrinted>2019-01-16T08:34:00Z</cp:lastPrinted>
  <dcterms:created xsi:type="dcterms:W3CDTF">2023-09-15T06:47:00Z</dcterms:created>
  <dcterms:modified xsi:type="dcterms:W3CDTF">2023-09-15T06:50:00Z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