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34795" w14:textId="5E4B0E41" w:rsidR="00362226" w:rsidRPr="002B1730" w:rsidRDefault="00362226" w:rsidP="003622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B1730">
        <w:rPr>
          <w:rFonts w:ascii="Times New Roman" w:hAnsi="Times New Roman" w:cs="Times New Roman"/>
          <w:b/>
          <w:bCs/>
        </w:rPr>
        <w:t>SMLOUVA O DÍLO</w:t>
      </w:r>
    </w:p>
    <w:p w14:paraId="2B5DF872" w14:textId="77777777" w:rsidR="00362226" w:rsidRPr="002B1730" w:rsidRDefault="00362226" w:rsidP="00362226">
      <w:pPr>
        <w:spacing w:after="0" w:line="240" w:lineRule="auto"/>
        <w:rPr>
          <w:rFonts w:ascii="Times New Roman" w:hAnsi="Times New Roman" w:cs="Times New Roman"/>
        </w:rPr>
      </w:pPr>
    </w:p>
    <w:p w14:paraId="4F10F4AC" w14:textId="77777777" w:rsidR="00362226" w:rsidRPr="002B1730" w:rsidRDefault="00362226" w:rsidP="00362226">
      <w:pPr>
        <w:spacing w:after="0" w:line="240" w:lineRule="auto"/>
        <w:rPr>
          <w:rFonts w:ascii="Times New Roman" w:hAnsi="Times New Roman" w:cs="Times New Roman"/>
        </w:rPr>
      </w:pPr>
    </w:p>
    <w:p w14:paraId="58873A5B" w14:textId="070FF93A" w:rsidR="00362226" w:rsidRPr="002B1730" w:rsidRDefault="00362226" w:rsidP="002B1730">
      <w:pPr>
        <w:pStyle w:val="Odstavecseseznamem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2B1730">
        <w:rPr>
          <w:rFonts w:ascii="Times New Roman" w:hAnsi="Times New Roman" w:cs="Times New Roman"/>
          <w:b/>
          <w:bCs/>
        </w:rPr>
        <w:t xml:space="preserve"> Smluvní strany</w:t>
      </w:r>
    </w:p>
    <w:p w14:paraId="44C85236" w14:textId="77777777" w:rsidR="002B1730" w:rsidRPr="002B1730" w:rsidRDefault="002B1730" w:rsidP="002B1730">
      <w:pPr>
        <w:spacing w:after="0" w:line="240" w:lineRule="auto"/>
        <w:ind w:left="3405"/>
        <w:rPr>
          <w:rFonts w:ascii="Times New Roman" w:hAnsi="Times New Roman" w:cs="Times New Roman"/>
          <w:b/>
          <w:bCs/>
        </w:rPr>
      </w:pPr>
    </w:p>
    <w:p w14:paraId="03D27596" w14:textId="77777777" w:rsidR="00362226" w:rsidRPr="002B1730" w:rsidRDefault="00362226" w:rsidP="00362226">
      <w:pPr>
        <w:spacing w:after="0" w:line="240" w:lineRule="auto"/>
        <w:rPr>
          <w:rFonts w:ascii="Times New Roman" w:hAnsi="Times New Roman" w:cs="Times New Roman"/>
        </w:rPr>
      </w:pPr>
      <w:r w:rsidRPr="002B1730">
        <w:rPr>
          <w:rFonts w:ascii="Times New Roman" w:hAnsi="Times New Roman" w:cs="Times New Roman"/>
        </w:rPr>
        <w:t xml:space="preserve">Objednatel: </w:t>
      </w:r>
      <w:r w:rsidRPr="002B1730">
        <w:rPr>
          <w:rFonts w:ascii="Times New Roman" w:hAnsi="Times New Roman" w:cs="Times New Roman"/>
          <w:b/>
          <w:bCs/>
        </w:rPr>
        <w:t>Domov pro seniory „SKALKA“ v Chebu, příspěvková organizace</w:t>
      </w:r>
    </w:p>
    <w:p w14:paraId="3BF5BE41" w14:textId="77777777" w:rsidR="00362226" w:rsidRPr="002B1730" w:rsidRDefault="00362226" w:rsidP="00362226">
      <w:pPr>
        <w:spacing w:after="0" w:line="240" w:lineRule="auto"/>
        <w:rPr>
          <w:rFonts w:ascii="Times New Roman" w:hAnsi="Times New Roman" w:cs="Times New Roman"/>
        </w:rPr>
      </w:pPr>
      <w:r w:rsidRPr="002B1730">
        <w:rPr>
          <w:rFonts w:ascii="Times New Roman" w:hAnsi="Times New Roman" w:cs="Times New Roman"/>
        </w:rPr>
        <w:t>Sídlo: Americká 2176/52, 350 02 Cheb</w:t>
      </w:r>
    </w:p>
    <w:p w14:paraId="5D909762" w14:textId="77777777" w:rsidR="00362226" w:rsidRPr="002B1730" w:rsidRDefault="00362226" w:rsidP="00362226">
      <w:pPr>
        <w:spacing w:after="0" w:line="240" w:lineRule="auto"/>
        <w:rPr>
          <w:rFonts w:ascii="Times New Roman" w:hAnsi="Times New Roman" w:cs="Times New Roman"/>
        </w:rPr>
      </w:pPr>
      <w:r w:rsidRPr="002B1730">
        <w:rPr>
          <w:rFonts w:ascii="Times New Roman" w:hAnsi="Times New Roman" w:cs="Times New Roman"/>
        </w:rPr>
        <w:t>Zastoupený: Mgr. Alenou Samuelovou, ředitelkou</w:t>
      </w:r>
    </w:p>
    <w:p w14:paraId="69E34FCE" w14:textId="7A2DB486" w:rsidR="00362226" w:rsidRPr="002B1730" w:rsidRDefault="00362226" w:rsidP="00362226">
      <w:pPr>
        <w:spacing w:after="0" w:line="240" w:lineRule="auto"/>
        <w:rPr>
          <w:rFonts w:ascii="Times New Roman" w:hAnsi="Times New Roman" w:cs="Times New Roman"/>
        </w:rPr>
      </w:pPr>
      <w:r w:rsidRPr="002B1730">
        <w:rPr>
          <w:rFonts w:ascii="Times New Roman" w:hAnsi="Times New Roman" w:cs="Times New Roman"/>
        </w:rPr>
        <w:t>IČO: 711 75 245</w:t>
      </w:r>
    </w:p>
    <w:p w14:paraId="50798E71" w14:textId="77777777" w:rsidR="00362226" w:rsidRPr="002B1730" w:rsidRDefault="00362226" w:rsidP="00362226">
      <w:pPr>
        <w:spacing w:after="0" w:line="240" w:lineRule="auto"/>
        <w:rPr>
          <w:rFonts w:ascii="Times New Roman" w:hAnsi="Times New Roman" w:cs="Times New Roman"/>
        </w:rPr>
      </w:pPr>
      <w:r w:rsidRPr="002B1730">
        <w:rPr>
          <w:rFonts w:ascii="Times New Roman" w:hAnsi="Times New Roman" w:cs="Times New Roman"/>
        </w:rPr>
        <w:t xml:space="preserve">Spisová značka: </w:t>
      </w:r>
      <w:proofErr w:type="spellStart"/>
      <w:r w:rsidRPr="002B1730">
        <w:rPr>
          <w:rFonts w:ascii="Times New Roman" w:hAnsi="Times New Roman" w:cs="Times New Roman"/>
        </w:rPr>
        <w:t>Pr</w:t>
      </w:r>
      <w:proofErr w:type="spellEnd"/>
      <w:r w:rsidRPr="002B1730">
        <w:rPr>
          <w:rFonts w:ascii="Times New Roman" w:hAnsi="Times New Roman" w:cs="Times New Roman"/>
        </w:rPr>
        <w:t xml:space="preserve"> 512 vedená u Krajského soudu v Plzni</w:t>
      </w:r>
    </w:p>
    <w:p w14:paraId="625A6183" w14:textId="77777777" w:rsidR="00362226" w:rsidRPr="002B1730" w:rsidRDefault="00362226" w:rsidP="00362226">
      <w:pPr>
        <w:spacing w:after="0" w:line="240" w:lineRule="auto"/>
        <w:rPr>
          <w:rFonts w:ascii="Times New Roman" w:hAnsi="Times New Roman" w:cs="Times New Roman"/>
        </w:rPr>
      </w:pPr>
      <w:r w:rsidRPr="002B1730">
        <w:rPr>
          <w:rFonts w:ascii="Times New Roman" w:hAnsi="Times New Roman" w:cs="Times New Roman"/>
        </w:rPr>
        <w:t>Bankovní spojení: 78-2172760267/0100</w:t>
      </w:r>
    </w:p>
    <w:p w14:paraId="405BBDF9" w14:textId="298998BC" w:rsidR="00362226" w:rsidRPr="002B1730" w:rsidRDefault="00362226" w:rsidP="00362226">
      <w:pPr>
        <w:spacing w:after="0" w:line="240" w:lineRule="auto"/>
        <w:rPr>
          <w:rFonts w:ascii="Times New Roman" w:hAnsi="Times New Roman" w:cs="Times New Roman"/>
        </w:rPr>
      </w:pPr>
      <w:r w:rsidRPr="002B1730">
        <w:rPr>
          <w:rFonts w:ascii="Times New Roman" w:hAnsi="Times New Roman" w:cs="Times New Roman"/>
        </w:rPr>
        <w:t xml:space="preserve">E-mail: </w:t>
      </w:r>
      <w:r w:rsidR="005876BC">
        <w:rPr>
          <w:rFonts w:ascii="Times New Roman" w:hAnsi="Times New Roman" w:cs="Times New Roman"/>
        </w:rPr>
        <w:t>xxxxxxxxx</w:t>
      </w:r>
      <w:r w:rsidRPr="002B1730">
        <w:rPr>
          <w:rFonts w:ascii="Times New Roman" w:hAnsi="Times New Roman" w:cs="Times New Roman"/>
        </w:rPr>
        <w:t>@domovskalka.cz</w:t>
      </w:r>
    </w:p>
    <w:p w14:paraId="1A93DC11" w14:textId="467372AA" w:rsidR="00362226" w:rsidRPr="002B1730" w:rsidRDefault="00362226" w:rsidP="00362226">
      <w:pPr>
        <w:spacing w:after="0" w:line="240" w:lineRule="auto"/>
        <w:rPr>
          <w:rFonts w:ascii="Times New Roman" w:hAnsi="Times New Roman" w:cs="Times New Roman"/>
        </w:rPr>
      </w:pPr>
      <w:r w:rsidRPr="002B1730">
        <w:rPr>
          <w:rFonts w:ascii="Times New Roman" w:hAnsi="Times New Roman" w:cs="Times New Roman"/>
        </w:rPr>
        <w:t>(dále jen jako "Objednatel")</w:t>
      </w:r>
      <w:r w:rsidR="006E077B">
        <w:rPr>
          <w:rFonts w:ascii="Times New Roman" w:hAnsi="Times New Roman" w:cs="Times New Roman"/>
        </w:rPr>
        <w:t xml:space="preserve"> </w:t>
      </w:r>
      <w:r w:rsidRPr="002B1730">
        <w:rPr>
          <w:rFonts w:ascii="Times New Roman" w:hAnsi="Times New Roman" w:cs="Times New Roman"/>
        </w:rPr>
        <w:t>na straně jedné</w:t>
      </w:r>
    </w:p>
    <w:p w14:paraId="356E2D27" w14:textId="77777777" w:rsidR="00362226" w:rsidRPr="002B1730" w:rsidRDefault="00362226" w:rsidP="00362226">
      <w:pPr>
        <w:spacing w:after="0" w:line="240" w:lineRule="auto"/>
        <w:rPr>
          <w:rFonts w:ascii="Times New Roman" w:hAnsi="Times New Roman" w:cs="Times New Roman"/>
        </w:rPr>
      </w:pPr>
    </w:p>
    <w:p w14:paraId="5EC6F4C0" w14:textId="77777777" w:rsidR="00362226" w:rsidRPr="002B1730" w:rsidRDefault="00362226" w:rsidP="003622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B1730">
        <w:rPr>
          <w:rFonts w:ascii="Times New Roman" w:hAnsi="Times New Roman" w:cs="Times New Roman"/>
          <w:b/>
          <w:bCs/>
        </w:rPr>
        <w:t>a</w:t>
      </w:r>
    </w:p>
    <w:p w14:paraId="11A863D0" w14:textId="77777777" w:rsidR="00362226" w:rsidRPr="002B1730" w:rsidRDefault="00362226" w:rsidP="00362226">
      <w:pPr>
        <w:spacing w:after="0" w:line="240" w:lineRule="auto"/>
        <w:rPr>
          <w:rFonts w:ascii="Times New Roman" w:hAnsi="Times New Roman" w:cs="Times New Roman"/>
        </w:rPr>
      </w:pPr>
    </w:p>
    <w:p w14:paraId="0409D1EC" w14:textId="77777777" w:rsidR="00362226" w:rsidRPr="002B1730" w:rsidRDefault="00362226" w:rsidP="00362226">
      <w:pPr>
        <w:spacing w:after="0" w:line="240" w:lineRule="auto"/>
        <w:rPr>
          <w:rFonts w:ascii="Times New Roman" w:hAnsi="Times New Roman" w:cs="Times New Roman"/>
        </w:rPr>
      </w:pPr>
      <w:r w:rsidRPr="002B1730">
        <w:rPr>
          <w:rFonts w:ascii="Times New Roman" w:hAnsi="Times New Roman" w:cs="Times New Roman"/>
        </w:rPr>
        <w:t xml:space="preserve">Zhotovitel: </w:t>
      </w:r>
      <w:proofErr w:type="spellStart"/>
      <w:r w:rsidRPr="002B1730">
        <w:rPr>
          <w:rFonts w:ascii="Times New Roman" w:hAnsi="Times New Roman" w:cs="Times New Roman"/>
          <w:b/>
          <w:bCs/>
        </w:rPr>
        <w:t>ColorMax</w:t>
      </w:r>
      <w:proofErr w:type="spellEnd"/>
      <w:r w:rsidRPr="002B1730">
        <w:rPr>
          <w:rFonts w:ascii="Times New Roman" w:hAnsi="Times New Roman" w:cs="Times New Roman"/>
          <w:b/>
          <w:bCs/>
        </w:rPr>
        <w:t xml:space="preserve"> s.r.o.</w:t>
      </w:r>
    </w:p>
    <w:p w14:paraId="07C6F66C" w14:textId="77777777" w:rsidR="00362226" w:rsidRPr="002B1730" w:rsidRDefault="00362226" w:rsidP="00362226">
      <w:pPr>
        <w:spacing w:after="0" w:line="240" w:lineRule="auto"/>
        <w:rPr>
          <w:rFonts w:ascii="Times New Roman" w:hAnsi="Times New Roman" w:cs="Times New Roman"/>
        </w:rPr>
      </w:pPr>
      <w:r w:rsidRPr="002B1730">
        <w:rPr>
          <w:rFonts w:ascii="Times New Roman" w:hAnsi="Times New Roman" w:cs="Times New Roman"/>
        </w:rPr>
        <w:t>Se sídlem: Cheb, Kasární náměstí 115/7, 350 02 Cheb</w:t>
      </w:r>
    </w:p>
    <w:p w14:paraId="76E83CBC" w14:textId="77777777" w:rsidR="00362226" w:rsidRPr="002B1730" w:rsidRDefault="00362226" w:rsidP="00362226">
      <w:pPr>
        <w:spacing w:after="0" w:line="240" w:lineRule="auto"/>
        <w:rPr>
          <w:rFonts w:ascii="Times New Roman" w:hAnsi="Times New Roman" w:cs="Times New Roman"/>
        </w:rPr>
      </w:pPr>
      <w:r w:rsidRPr="002B1730">
        <w:rPr>
          <w:rFonts w:ascii="Times New Roman" w:hAnsi="Times New Roman" w:cs="Times New Roman"/>
        </w:rPr>
        <w:t xml:space="preserve">Zastoupený: Milanem </w:t>
      </w:r>
      <w:proofErr w:type="spellStart"/>
      <w:r w:rsidRPr="002B1730">
        <w:rPr>
          <w:rFonts w:ascii="Times New Roman" w:hAnsi="Times New Roman" w:cs="Times New Roman"/>
        </w:rPr>
        <w:t>Barancem</w:t>
      </w:r>
      <w:proofErr w:type="spellEnd"/>
      <w:r w:rsidRPr="002B1730">
        <w:rPr>
          <w:rFonts w:ascii="Times New Roman" w:hAnsi="Times New Roman" w:cs="Times New Roman"/>
        </w:rPr>
        <w:t>, jednatelem</w:t>
      </w:r>
    </w:p>
    <w:p w14:paraId="466EFEA5" w14:textId="77777777" w:rsidR="00362226" w:rsidRPr="002B1730" w:rsidRDefault="00362226" w:rsidP="00362226">
      <w:pPr>
        <w:spacing w:after="0" w:line="240" w:lineRule="auto"/>
        <w:rPr>
          <w:rFonts w:ascii="Times New Roman" w:hAnsi="Times New Roman" w:cs="Times New Roman"/>
        </w:rPr>
      </w:pPr>
      <w:r w:rsidRPr="002B1730">
        <w:rPr>
          <w:rFonts w:ascii="Times New Roman" w:hAnsi="Times New Roman" w:cs="Times New Roman"/>
        </w:rPr>
        <w:t>IČO: 280 42 484</w:t>
      </w:r>
    </w:p>
    <w:p w14:paraId="2B2BCDA5" w14:textId="0C33E347" w:rsidR="00362226" w:rsidRPr="002B1730" w:rsidRDefault="00362226" w:rsidP="00362226">
      <w:pPr>
        <w:spacing w:after="0" w:line="240" w:lineRule="auto"/>
        <w:rPr>
          <w:rFonts w:ascii="Times New Roman" w:hAnsi="Times New Roman" w:cs="Times New Roman"/>
        </w:rPr>
      </w:pPr>
      <w:r w:rsidRPr="002B1730">
        <w:rPr>
          <w:rFonts w:ascii="Times New Roman" w:hAnsi="Times New Roman" w:cs="Times New Roman"/>
        </w:rPr>
        <w:t>DIČ: 28042484</w:t>
      </w:r>
    </w:p>
    <w:p w14:paraId="4A7CF447" w14:textId="77777777" w:rsidR="00362226" w:rsidRPr="002B1730" w:rsidRDefault="00362226" w:rsidP="00362226">
      <w:pPr>
        <w:spacing w:after="0" w:line="240" w:lineRule="auto"/>
        <w:rPr>
          <w:rFonts w:ascii="Times New Roman" w:hAnsi="Times New Roman" w:cs="Times New Roman"/>
        </w:rPr>
      </w:pPr>
      <w:r w:rsidRPr="002B1730">
        <w:rPr>
          <w:rFonts w:ascii="Times New Roman" w:hAnsi="Times New Roman" w:cs="Times New Roman"/>
        </w:rPr>
        <w:t>Spisová značka: C 22486 vedená u Krajského soudu v Plzni</w:t>
      </w:r>
    </w:p>
    <w:p w14:paraId="36B4309E" w14:textId="77777777" w:rsidR="00362226" w:rsidRPr="002B1730" w:rsidRDefault="00362226" w:rsidP="00362226">
      <w:pPr>
        <w:spacing w:after="0" w:line="240" w:lineRule="auto"/>
        <w:rPr>
          <w:rFonts w:ascii="Times New Roman" w:hAnsi="Times New Roman" w:cs="Times New Roman"/>
        </w:rPr>
      </w:pPr>
      <w:r w:rsidRPr="002B1730">
        <w:rPr>
          <w:rFonts w:ascii="Times New Roman" w:hAnsi="Times New Roman" w:cs="Times New Roman"/>
        </w:rPr>
        <w:t>Bankovní spojení: KB Cheb, číslo účtu: 43-3533130207/0100</w:t>
      </w:r>
    </w:p>
    <w:p w14:paraId="39B9FBA9" w14:textId="77777777" w:rsidR="00362226" w:rsidRPr="002B1730" w:rsidRDefault="00362226" w:rsidP="00362226">
      <w:pPr>
        <w:spacing w:after="0" w:line="240" w:lineRule="auto"/>
        <w:rPr>
          <w:rFonts w:ascii="Times New Roman" w:hAnsi="Times New Roman" w:cs="Times New Roman"/>
        </w:rPr>
      </w:pPr>
      <w:r w:rsidRPr="002B1730">
        <w:rPr>
          <w:rFonts w:ascii="Times New Roman" w:hAnsi="Times New Roman" w:cs="Times New Roman"/>
        </w:rPr>
        <w:t>e-mail: colormax@colormax.cz</w:t>
      </w:r>
    </w:p>
    <w:p w14:paraId="2EF84934" w14:textId="77777777" w:rsidR="00362226" w:rsidRPr="002B1730" w:rsidRDefault="00362226" w:rsidP="00362226">
      <w:pPr>
        <w:spacing w:after="0" w:line="240" w:lineRule="auto"/>
        <w:rPr>
          <w:rFonts w:ascii="Times New Roman" w:hAnsi="Times New Roman" w:cs="Times New Roman"/>
        </w:rPr>
      </w:pPr>
      <w:r w:rsidRPr="002B1730">
        <w:rPr>
          <w:rFonts w:ascii="Times New Roman" w:hAnsi="Times New Roman" w:cs="Times New Roman"/>
        </w:rPr>
        <w:t>(dále jen jako "Zhotovitel" na straně druhé)</w:t>
      </w:r>
    </w:p>
    <w:p w14:paraId="061D1C52" w14:textId="77777777" w:rsidR="00362226" w:rsidRPr="002B1730" w:rsidRDefault="00362226" w:rsidP="00362226">
      <w:pPr>
        <w:spacing w:after="0" w:line="240" w:lineRule="auto"/>
        <w:rPr>
          <w:rFonts w:ascii="Times New Roman" w:hAnsi="Times New Roman" w:cs="Times New Roman"/>
        </w:rPr>
      </w:pPr>
    </w:p>
    <w:p w14:paraId="58D25545" w14:textId="06A57944" w:rsidR="00362226" w:rsidRPr="002B1730" w:rsidRDefault="00362226" w:rsidP="00362226">
      <w:pPr>
        <w:spacing w:after="0" w:line="240" w:lineRule="auto"/>
        <w:rPr>
          <w:rFonts w:ascii="Times New Roman" w:hAnsi="Times New Roman" w:cs="Times New Roman"/>
        </w:rPr>
      </w:pPr>
      <w:r w:rsidRPr="002B1730">
        <w:rPr>
          <w:rFonts w:ascii="Times New Roman" w:hAnsi="Times New Roman" w:cs="Times New Roman"/>
        </w:rPr>
        <w:t xml:space="preserve">uzavírají níže uvedeného dne, měsíce a roku podle § 2586 a násl. zákona č. 89/2012 Sb., </w:t>
      </w:r>
      <w:r w:rsidR="00A00819">
        <w:rPr>
          <w:rFonts w:ascii="Times New Roman" w:hAnsi="Times New Roman" w:cs="Times New Roman"/>
        </w:rPr>
        <w:t>O</w:t>
      </w:r>
      <w:r w:rsidRPr="002B1730">
        <w:rPr>
          <w:rFonts w:ascii="Times New Roman" w:hAnsi="Times New Roman" w:cs="Times New Roman"/>
        </w:rPr>
        <w:t xml:space="preserve">bčanský zákoník, ve znění pozdějších předpisů, tuto </w:t>
      </w:r>
    </w:p>
    <w:p w14:paraId="181E0FF6" w14:textId="77777777" w:rsidR="00362226" w:rsidRPr="002B1730" w:rsidRDefault="00362226" w:rsidP="00362226">
      <w:pPr>
        <w:spacing w:after="0" w:line="240" w:lineRule="auto"/>
        <w:rPr>
          <w:rFonts w:ascii="Times New Roman" w:hAnsi="Times New Roman" w:cs="Times New Roman"/>
        </w:rPr>
      </w:pPr>
    </w:p>
    <w:p w14:paraId="54570651" w14:textId="77777777" w:rsidR="00362226" w:rsidRPr="002B1730" w:rsidRDefault="00362226" w:rsidP="00362226">
      <w:pPr>
        <w:spacing w:after="0" w:line="240" w:lineRule="auto"/>
        <w:rPr>
          <w:rFonts w:ascii="Times New Roman" w:hAnsi="Times New Roman" w:cs="Times New Roman"/>
        </w:rPr>
      </w:pPr>
      <w:r w:rsidRPr="002B1730">
        <w:rPr>
          <w:rFonts w:ascii="Times New Roman" w:hAnsi="Times New Roman" w:cs="Times New Roman"/>
        </w:rPr>
        <w:t>smlouvu o dílo (dále jen "</w:t>
      </w:r>
      <w:r w:rsidRPr="002B1730">
        <w:rPr>
          <w:rFonts w:ascii="Times New Roman" w:hAnsi="Times New Roman" w:cs="Times New Roman"/>
          <w:b/>
          <w:bCs/>
        </w:rPr>
        <w:t>Smlouva</w:t>
      </w:r>
      <w:r w:rsidRPr="002B1730">
        <w:rPr>
          <w:rFonts w:ascii="Times New Roman" w:hAnsi="Times New Roman" w:cs="Times New Roman"/>
        </w:rPr>
        <w:t>")</w:t>
      </w:r>
    </w:p>
    <w:p w14:paraId="299A22E0" w14:textId="77777777" w:rsidR="00362226" w:rsidRPr="002B1730" w:rsidRDefault="00362226" w:rsidP="00362226">
      <w:pPr>
        <w:spacing w:after="0" w:line="240" w:lineRule="auto"/>
        <w:rPr>
          <w:rFonts w:ascii="Times New Roman" w:hAnsi="Times New Roman" w:cs="Times New Roman"/>
        </w:rPr>
      </w:pPr>
    </w:p>
    <w:p w14:paraId="1938AFDD" w14:textId="77777777" w:rsidR="00362226" w:rsidRPr="002B1730" w:rsidRDefault="00362226" w:rsidP="00362226">
      <w:pPr>
        <w:spacing w:after="0" w:line="240" w:lineRule="auto"/>
        <w:rPr>
          <w:rFonts w:ascii="Times New Roman" w:hAnsi="Times New Roman" w:cs="Times New Roman"/>
        </w:rPr>
      </w:pPr>
    </w:p>
    <w:p w14:paraId="2EBF6583" w14:textId="77777777" w:rsidR="00362226" w:rsidRDefault="00362226" w:rsidP="00A53A3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B1730">
        <w:rPr>
          <w:rFonts w:ascii="Times New Roman" w:hAnsi="Times New Roman" w:cs="Times New Roman"/>
        </w:rPr>
        <w:t xml:space="preserve">                                                              </w:t>
      </w:r>
      <w:r w:rsidRPr="002B1730">
        <w:rPr>
          <w:rFonts w:ascii="Times New Roman" w:hAnsi="Times New Roman" w:cs="Times New Roman"/>
          <w:b/>
          <w:bCs/>
        </w:rPr>
        <w:t>II.  Předmět smlouvy</w:t>
      </w:r>
    </w:p>
    <w:p w14:paraId="37093FAD" w14:textId="77777777" w:rsidR="002B1730" w:rsidRPr="002B1730" w:rsidRDefault="002B1730" w:rsidP="00A53A3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04B5075" w14:textId="04C95649" w:rsidR="00362226" w:rsidRPr="002B1730" w:rsidRDefault="00362226" w:rsidP="00A53A3E">
      <w:pPr>
        <w:pStyle w:val="Odstavecseseznamem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B1730">
        <w:rPr>
          <w:rFonts w:ascii="Times New Roman" w:hAnsi="Times New Roman" w:cs="Times New Roman"/>
        </w:rPr>
        <w:t xml:space="preserve">Zhotovitel se touto smlouvou zavazuje provést na svůj náklad a nebezpečí pro Objednatele za podmínek níže uvedených dílo „Výměna vstupních dveří </w:t>
      </w:r>
      <w:r w:rsidR="0033404B">
        <w:rPr>
          <w:rFonts w:ascii="Times New Roman" w:hAnsi="Times New Roman" w:cs="Times New Roman"/>
        </w:rPr>
        <w:t xml:space="preserve">z rampy </w:t>
      </w:r>
      <w:r w:rsidRPr="002B1730">
        <w:rPr>
          <w:rFonts w:ascii="Times New Roman" w:hAnsi="Times New Roman" w:cs="Times New Roman"/>
        </w:rPr>
        <w:t>do kuchyně“ (dále jen "Dílo") a objednatel se zavazuje Dílo převzít a zaplatí za něj Zhotoviteli cenu, která je sjednána v čl. V této Smlouvy.</w:t>
      </w:r>
    </w:p>
    <w:p w14:paraId="745A787C" w14:textId="77777777" w:rsidR="00362226" w:rsidRPr="002B1730" w:rsidRDefault="00362226" w:rsidP="00A53A3E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14:paraId="4DCD2109" w14:textId="77777777" w:rsidR="00362226" w:rsidRPr="002B1730" w:rsidRDefault="00362226" w:rsidP="00A53A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793700" w14:textId="77777777" w:rsidR="00362226" w:rsidRDefault="00362226" w:rsidP="00A53A3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B1730">
        <w:rPr>
          <w:rFonts w:ascii="Times New Roman" w:hAnsi="Times New Roman" w:cs="Times New Roman"/>
        </w:rPr>
        <w:t xml:space="preserve">                                                              </w:t>
      </w:r>
      <w:r w:rsidRPr="002B1730">
        <w:rPr>
          <w:rFonts w:ascii="Times New Roman" w:hAnsi="Times New Roman" w:cs="Times New Roman"/>
          <w:b/>
          <w:bCs/>
        </w:rPr>
        <w:t>III. Místo plnění díla</w:t>
      </w:r>
    </w:p>
    <w:p w14:paraId="0C0EEF30" w14:textId="77777777" w:rsidR="002B1730" w:rsidRPr="002B1730" w:rsidRDefault="002B1730" w:rsidP="00A53A3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8B20CCC" w14:textId="0E564093" w:rsidR="00362226" w:rsidRPr="002B1730" w:rsidRDefault="00362226" w:rsidP="00A53A3E">
      <w:pPr>
        <w:pStyle w:val="Odstavecseseznamem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B1730">
        <w:rPr>
          <w:rFonts w:ascii="Times New Roman" w:hAnsi="Times New Roman" w:cs="Times New Roman"/>
        </w:rPr>
        <w:t xml:space="preserve">Dílo bude realizováno v objektu objednatele stojícího na pozemku p. č. st. 6379, k. </w:t>
      </w:r>
      <w:proofErr w:type="spellStart"/>
      <w:r w:rsidRPr="002B1730">
        <w:rPr>
          <w:rFonts w:ascii="Times New Roman" w:hAnsi="Times New Roman" w:cs="Times New Roman"/>
        </w:rPr>
        <w:t>ú.</w:t>
      </w:r>
      <w:proofErr w:type="spellEnd"/>
      <w:r w:rsidRPr="002B1730">
        <w:rPr>
          <w:rFonts w:ascii="Times New Roman" w:hAnsi="Times New Roman" w:cs="Times New Roman"/>
        </w:rPr>
        <w:t xml:space="preserve"> Cheb, č. p. 2176.</w:t>
      </w:r>
    </w:p>
    <w:p w14:paraId="79ED3F80" w14:textId="77777777" w:rsidR="00362226" w:rsidRPr="002B1730" w:rsidRDefault="00362226" w:rsidP="00A53A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5A979F" w14:textId="77777777" w:rsidR="002B1730" w:rsidRDefault="00362226" w:rsidP="00A53A3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B1730">
        <w:rPr>
          <w:rFonts w:ascii="Times New Roman" w:hAnsi="Times New Roman" w:cs="Times New Roman"/>
        </w:rPr>
        <w:t xml:space="preserve">                                                               </w:t>
      </w:r>
      <w:r w:rsidRPr="002B1730">
        <w:rPr>
          <w:rFonts w:ascii="Times New Roman" w:hAnsi="Times New Roman" w:cs="Times New Roman"/>
          <w:b/>
          <w:bCs/>
        </w:rPr>
        <w:t xml:space="preserve">IV.  Cena za dílo  </w:t>
      </w:r>
    </w:p>
    <w:p w14:paraId="1DAA1A52" w14:textId="34CFB4DF" w:rsidR="00362226" w:rsidRPr="002B1730" w:rsidRDefault="00362226" w:rsidP="00A53A3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B1730">
        <w:rPr>
          <w:rFonts w:ascii="Times New Roman" w:hAnsi="Times New Roman" w:cs="Times New Roman"/>
          <w:b/>
          <w:bCs/>
        </w:rPr>
        <w:t xml:space="preserve"> </w:t>
      </w:r>
    </w:p>
    <w:p w14:paraId="7261A85E" w14:textId="6FD4E095" w:rsidR="00362226" w:rsidRPr="002B1730" w:rsidRDefault="00362226" w:rsidP="00A53A3E">
      <w:pPr>
        <w:pStyle w:val="Odstavecseseznamem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B1730">
        <w:rPr>
          <w:rFonts w:ascii="Times New Roman" w:hAnsi="Times New Roman" w:cs="Times New Roman"/>
        </w:rPr>
        <w:t xml:space="preserve">Smluvní strany se dohodly, že celková cena Díla bude činit </w:t>
      </w:r>
      <w:r w:rsidRPr="002B1730">
        <w:rPr>
          <w:rFonts w:ascii="Times New Roman" w:hAnsi="Times New Roman" w:cs="Times New Roman"/>
          <w:b/>
          <w:bCs/>
        </w:rPr>
        <w:t>139 894,08,- Kč vč. DPH (21 %)</w:t>
      </w:r>
      <w:r w:rsidR="00A53A3E" w:rsidRPr="002B1730">
        <w:rPr>
          <w:rFonts w:ascii="Times New Roman" w:hAnsi="Times New Roman" w:cs="Times New Roman"/>
          <w:b/>
          <w:bCs/>
        </w:rPr>
        <w:t xml:space="preserve"> dle cenové nabídky</w:t>
      </w:r>
      <w:r w:rsidR="00A53A3E" w:rsidRPr="002B1730">
        <w:rPr>
          <w:rFonts w:ascii="Times New Roman" w:hAnsi="Times New Roman" w:cs="Times New Roman"/>
        </w:rPr>
        <w:t xml:space="preserve"> Zhotovitele č. 075/2023 ze dne 25. 8. 2023.</w:t>
      </w:r>
    </w:p>
    <w:p w14:paraId="2BBA444B" w14:textId="4820344B" w:rsidR="00362226" w:rsidRPr="002B1730" w:rsidRDefault="00362226" w:rsidP="00A53A3E">
      <w:pPr>
        <w:pStyle w:val="Odstavecseseznamem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B1730">
        <w:rPr>
          <w:rFonts w:ascii="Times New Roman" w:hAnsi="Times New Roman" w:cs="Times New Roman"/>
        </w:rPr>
        <w:t>Smluvní cena kryje veškeré náklady Zhotovitele. Cena může být navýšena pouze za případné vícepráce požadované objednatelem. Vícepráce budou ohodnoceny dle jednotlivých cen z položkového rozpočtu Díla, dle platného ceníku stavebních prací (ÚRS).</w:t>
      </w:r>
    </w:p>
    <w:p w14:paraId="16FF3299" w14:textId="009AC50E" w:rsidR="00362226" w:rsidRPr="002B1730" w:rsidRDefault="00362226" w:rsidP="00A53A3E">
      <w:pPr>
        <w:pStyle w:val="Odstavecseseznamem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B1730">
        <w:rPr>
          <w:rFonts w:ascii="Times New Roman" w:hAnsi="Times New Roman" w:cs="Times New Roman"/>
        </w:rPr>
        <w:t>Cena případných změn prací (víceprací) vyžádaných a potvrzených Objednatelem, které nejsou uvedeny v této Smlouvě, budou po ocenění Zhotovitelem a odsouhlasení Objednatelem zahrnuty v písemném dodatku Smlouvy.</w:t>
      </w:r>
    </w:p>
    <w:p w14:paraId="5744C2BD" w14:textId="77777777" w:rsidR="00362226" w:rsidRDefault="00362226" w:rsidP="00A53A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85C70A" w14:textId="77777777" w:rsidR="002B1730" w:rsidRPr="002B1730" w:rsidRDefault="002B1730" w:rsidP="00A53A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EFBE7B" w14:textId="77777777" w:rsidR="00362226" w:rsidRPr="002B1730" w:rsidRDefault="00362226" w:rsidP="00A53A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6B24CA" w14:textId="77777777" w:rsidR="00362226" w:rsidRPr="002B1730" w:rsidRDefault="00362226" w:rsidP="00A53A3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B1730">
        <w:rPr>
          <w:rFonts w:ascii="Times New Roman" w:hAnsi="Times New Roman" w:cs="Times New Roman"/>
        </w:rPr>
        <w:t xml:space="preserve">                                                              </w:t>
      </w:r>
      <w:r w:rsidRPr="002B1730">
        <w:rPr>
          <w:rFonts w:ascii="Times New Roman" w:hAnsi="Times New Roman" w:cs="Times New Roman"/>
          <w:b/>
          <w:bCs/>
        </w:rPr>
        <w:t>V. Termíny zhotovení díla</w:t>
      </w:r>
    </w:p>
    <w:p w14:paraId="7ED3BCFB" w14:textId="75527B08" w:rsidR="00362226" w:rsidRPr="002B1730" w:rsidRDefault="00362226" w:rsidP="00A53A3E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B1730">
        <w:rPr>
          <w:rFonts w:ascii="Times New Roman" w:hAnsi="Times New Roman" w:cs="Times New Roman"/>
        </w:rPr>
        <w:t>Smluvní strany se dohodly, že Dílo bude Zhotovitelem provedeno v termínu:</w:t>
      </w:r>
    </w:p>
    <w:p w14:paraId="1C05F347" w14:textId="2760DE65" w:rsidR="00362226" w:rsidRPr="002B1730" w:rsidRDefault="00362226" w:rsidP="00A53A3E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2B1730">
        <w:rPr>
          <w:rFonts w:ascii="Times New Roman" w:hAnsi="Times New Roman" w:cs="Times New Roman"/>
        </w:rPr>
        <w:t>Zahájení prací: 1. 11. 2023</w:t>
      </w:r>
    </w:p>
    <w:p w14:paraId="2B52BBA4" w14:textId="3797DC6F" w:rsidR="00362226" w:rsidRPr="002B1730" w:rsidRDefault="00362226" w:rsidP="00A53A3E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2B1730">
        <w:rPr>
          <w:rFonts w:ascii="Times New Roman" w:hAnsi="Times New Roman" w:cs="Times New Roman"/>
        </w:rPr>
        <w:t>Ukončení prací: 30. 11. 2023</w:t>
      </w:r>
    </w:p>
    <w:p w14:paraId="1FF55C0B" w14:textId="77777777" w:rsidR="00362226" w:rsidRPr="00A00819" w:rsidRDefault="00362226" w:rsidP="00A53A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D8E731" w14:textId="77777777" w:rsidR="00362226" w:rsidRPr="00A00819" w:rsidRDefault="00362226" w:rsidP="00A53A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2A0A6E" w14:textId="77777777" w:rsidR="00362226" w:rsidRPr="00A00819" w:rsidRDefault="00362226" w:rsidP="00A0081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00819">
        <w:rPr>
          <w:rFonts w:ascii="Times New Roman" w:hAnsi="Times New Roman" w:cs="Times New Roman"/>
        </w:rPr>
        <w:t xml:space="preserve">                                                            </w:t>
      </w:r>
      <w:r w:rsidRPr="00A00819">
        <w:rPr>
          <w:rFonts w:ascii="Times New Roman" w:hAnsi="Times New Roman" w:cs="Times New Roman"/>
          <w:b/>
          <w:bCs/>
        </w:rPr>
        <w:t>VI. Fakturační a platební podmínky</w:t>
      </w:r>
    </w:p>
    <w:p w14:paraId="59C6A5B3" w14:textId="77777777" w:rsidR="002B1730" w:rsidRPr="00A00819" w:rsidRDefault="002B1730" w:rsidP="00A0081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7C162C1" w14:textId="24ED6B49" w:rsidR="00A00819" w:rsidRPr="00A00819" w:rsidRDefault="002B1730" w:rsidP="00A00819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00819">
        <w:rPr>
          <w:rFonts w:ascii="Times New Roman" w:hAnsi="Times New Roman" w:cs="Times New Roman"/>
        </w:rPr>
        <w:t xml:space="preserve">Objednatelem nebudou na cenu poskytována jakákoli plnění před zahájením provádění díla. </w:t>
      </w:r>
    </w:p>
    <w:p w14:paraId="42EC31EE" w14:textId="77777777" w:rsidR="00A00819" w:rsidRPr="00A00819" w:rsidRDefault="00A00819" w:rsidP="00A008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9BC6D8" w14:textId="5397F259" w:rsidR="00362226" w:rsidRPr="00A00819" w:rsidRDefault="00A00819" w:rsidP="00A00819">
      <w:pPr>
        <w:pStyle w:val="Odstavecseseznamem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</w:rPr>
      </w:pPr>
      <w:r w:rsidRPr="00A00819">
        <w:rPr>
          <w:rFonts w:ascii="Times New Roman" w:hAnsi="Times New Roman" w:cs="Times New Roman"/>
        </w:rPr>
        <w:t xml:space="preserve">Faktura za dokončené dílo bude vystavena nejpozději do 20. dne měsíce následujícího po dni uskutečnění zdanitelného plnění a bude obsahovat náležitosti daňového dokladu stanovené zákonem č. 235/2004 Sb., o dani z přidané hodnoty, a zákonem č. 563/1991 Sb., o účetnictví. Splatnost faktury bude 14 dní od řádného předání objednateli. V případě, že faktura nebude obsahovat správné údaje či bude neúplná, je objednatel oprávněn fakturu vrátit ve lhůtě do data její splatnosti zhotoviteli. Zhotovitel je povinen takovou fakturu opravit, aby splňovala podmínky stanovené v tomto odstavci tohoto článku této smlouvy. Lhůta splatnosti </w:t>
      </w:r>
      <w:proofErr w:type="gramStart"/>
      <w:r w:rsidRPr="00A00819">
        <w:rPr>
          <w:rFonts w:ascii="Times New Roman" w:hAnsi="Times New Roman" w:cs="Times New Roman"/>
        </w:rPr>
        <w:t>běží</w:t>
      </w:r>
      <w:proofErr w:type="gramEnd"/>
      <w:r w:rsidRPr="00A00819">
        <w:rPr>
          <w:rFonts w:ascii="Times New Roman" w:hAnsi="Times New Roman" w:cs="Times New Roman"/>
        </w:rPr>
        <w:t xml:space="preserve"> u opravené faktury od začátku.</w:t>
      </w:r>
    </w:p>
    <w:p w14:paraId="46B1D978" w14:textId="77777777" w:rsidR="00362226" w:rsidRPr="00A00819" w:rsidRDefault="00362226" w:rsidP="00A53A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F0A9C2" w14:textId="77777777" w:rsidR="00362226" w:rsidRDefault="00362226" w:rsidP="00A53A3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B1730">
        <w:rPr>
          <w:rFonts w:ascii="Times New Roman" w:hAnsi="Times New Roman" w:cs="Times New Roman"/>
        </w:rPr>
        <w:t xml:space="preserve">                                                                 </w:t>
      </w:r>
      <w:r w:rsidRPr="002B1730">
        <w:rPr>
          <w:rFonts w:ascii="Times New Roman" w:hAnsi="Times New Roman" w:cs="Times New Roman"/>
          <w:b/>
          <w:bCs/>
        </w:rPr>
        <w:t>VII. Smluvní pokuty</w:t>
      </w:r>
    </w:p>
    <w:p w14:paraId="773D9A2C" w14:textId="77777777" w:rsidR="002B1730" w:rsidRPr="002B1730" w:rsidRDefault="002B1730" w:rsidP="00A53A3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AF59803" w14:textId="39B48266" w:rsidR="00362226" w:rsidRPr="002B1730" w:rsidRDefault="00362226" w:rsidP="00A53A3E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B1730">
        <w:rPr>
          <w:rFonts w:ascii="Times New Roman" w:hAnsi="Times New Roman" w:cs="Times New Roman"/>
        </w:rPr>
        <w:t>Za nedokončení Díla ve smluvním termínu je sjednána smluvní pokuta ve výši 0,5 % z ceny díla za každý den prodlení.</w:t>
      </w:r>
    </w:p>
    <w:p w14:paraId="5AD575F1" w14:textId="1529E133" w:rsidR="00362226" w:rsidRPr="002B1730" w:rsidRDefault="00362226" w:rsidP="00A53A3E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B1730">
        <w:rPr>
          <w:rFonts w:ascii="Times New Roman" w:hAnsi="Times New Roman" w:cs="Times New Roman"/>
        </w:rPr>
        <w:t>Za nedodržení lhůty splatnosti faktur</w:t>
      </w:r>
      <w:r w:rsidR="00A00819">
        <w:rPr>
          <w:rFonts w:ascii="Times New Roman" w:hAnsi="Times New Roman" w:cs="Times New Roman"/>
        </w:rPr>
        <w:t>y</w:t>
      </w:r>
      <w:r w:rsidRPr="002B1730">
        <w:rPr>
          <w:rFonts w:ascii="Times New Roman" w:hAnsi="Times New Roman" w:cs="Times New Roman"/>
        </w:rPr>
        <w:t xml:space="preserve"> se sjednává smluvní pokuta ve výši 0,5 % z ceny díla za každý den prodlení.</w:t>
      </w:r>
    </w:p>
    <w:p w14:paraId="772CE79B" w14:textId="593BC8F8" w:rsidR="00362226" w:rsidRPr="002B1730" w:rsidRDefault="00362226" w:rsidP="00A53A3E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B1730">
        <w:rPr>
          <w:rFonts w:ascii="Times New Roman" w:hAnsi="Times New Roman" w:cs="Times New Roman"/>
        </w:rPr>
        <w:t>Za nesplnění termínů pro odstranění vad a nedodělků se stanovuje smluvní pokuta 1 000,- Kč za každý den proti termínům dohodnutých v zápise z přejímacího řízení.</w:t>
      </w:r>
    </w:p>
    <w:p w14:paraId="10BE1BB3" w14:textId="516D64BE" w:rsidR="00362226" w:rsidRPr="002B1730" w:rsidRDefault="00362226" w:rsidP="00A53A3E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B1730">
        <w:rPr>
          <w:rFonts w:ascii="Times New Roman" w:hAnsi="Times New Roman" w:cs="Times New Roman"/>
        </w:rPr>
        <w:t>K úhradě smluvních pokut se sjednává splatnost 10 dnů.</w:t>
      </w:r>
    </w:p>
    <w:p w14:paraId="68395534" w14:textId="77777777" w:rsidR="00362226" w:rsidRPr="002B1730" w:rsidRDefault="00362226" w:rsidP="00A53A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86880D" w14:textId="77777777" w:rsidR="00362226" w:rsidRPr="002B1730" w:rsidRDefault="00362226" w:rsidP="00A53A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1E4499" w14:textId="77777777" w:rsidR="00362226" w:rsidRDefault="00362226" w:rsidP="00A53A3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B1730">
        <w:rPr>
          <w:rFonts w:ascii="Times New Roman" w:hAnsi="Times New Roman" w:cs="Times New Roman"/>
        </w:rPr>
        <w:t xml:space="preserve">                                                                 </w:t>
      </w:r>
      <w:r w:rsidRPr="002B1730">
        <w:rPr>
          <w:rFonts w:ascii="Times New Roman" w:hAnsi="Times New Roman" w:cs="Times New Roman"/>
          <w:b/>
          <w:bCs/>
        </w:rPr>
        <w:t>VIII. Předání Díla</w:t>
      </w:r>
    </w:p>
    <w:p w14:paraId="3A74B623" w14:textId="77777777" w:rsidR="002B1730" w:rsidRPr="002B1730" w:rsidRDefault="002B1730" w:rsidP="00A53A3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6A98669" w14:textId="012C6E77" w:rsidR="00362226" w:rsidRPr="002B1730" w:rsidRDefault="00362226" w:rsidP="00A53A3E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B1730">
        <w:rPr>
          <w:rFonts w:ascii="Times New Roman" w:hAnsi="Times New Roman" w:cs="Times New Roman"/>
        </w:rPr>
        <w:t>Zhotovitel nejpozději pět pracovních dnů předem oznámí písemně Objednateli, že dílo je dokončeno a připraveno k převzetí.</w:t>
      </w:r>
    </w:p>
    <w:p w14:paraId="209637B3" w14:textId="79813C2C" w:rsidR="00362226" w:rsidRPr="002B1730" w:rsidRDefault="00362226" w:rsidP="00A53A3E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B1730">
        <w:rPr>
          <w:rFonts w:ascii="Times New Roman" w:hAnsi="Times New Roman" w:cs="Times New Roman"/>
        </w:rPr>
        <w:t>Zhotovitel svolá předávací a přejímací řízení a zahájí práce spojené s převzetím a předáním Díla.</w:t>
      </w:r>
    </w:p>
    <w:p w14:paraId="3DE3816E" w14:textId="74EAD207" w:rsidR="00362226" w:rsidRPr="002B1730" w:rsidRDefault="00362226" w:rsidP="00A53A3E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B1730">
        <w:rPr>
          <w:rFonts w:ascii="Times New Roman" w:hAnsi="Times New Roman" w:cs="Times New Roman"/>
        </w:rPr>
        <w:t xml:space="preserve">Zhotovitel </w:t>
      </w:r>
      <w:proofErr w:type="gramStart"/>
      <w:r w:rsidRPr="002B1730">
        <w:rPr>
          <w:rFonts w:ascii="Times New Roman" w:hAnsi="Times New Roman" w:cs="Times New Roman"/>
        </w:rPr>
        <w:t>předloží</w:t>
      </w:r>
      <w:proofErr w:type="gramEnd"/>
      <w:r w:rsidRPr="002B1730">
        <w:rPr>
          <w:rFonts w:ascii="Times New Roman" w:hAnsi="Times New Roman" w:cs="Times New Roman"/>
        </w:rPr>
        <w:t xml:space="preserve"> k přejímacímu řízení veškerá osvědčení o zkouškách použitých materiálů.</w:t>
      </w:r>
    </w:p>
    <w:p w14:paraId="0ED23AEC" w14:textId="205B0D2F" w:rsidR="00362226" w:rsidRPr="002B1730" w:rsidRDefault="00362226" w:rsidP="00A53A3E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B1730">
        <w:rPr>
          <w:rFonts w:ascii="Times New Roman" w:hAnsi="Times New Roman" w:cs="Times New Roman"/>
        </w:rPr>
        <w:t>Zápis o předání a převzetí Díla bude sepsán a podepsán oběma smluvními stranami po dokončení řízení a odevzdán Zhotoviteli ihned po jeho ukončení. Zápis bude obsahovat soupis zjištěných vad a nedodělků, dohodu o lhůtách jejich odstranění a termín, ke kterému zhotovitel dílo předává a objednatel přejímá.</w:t>
      </w:r>
    </w:p>
    <w:p w14:paraId="322B18A5" w14:textId="77777777" w:rsidR="00362226" w:rsidRPr="002B1730" w:rsidRDefault="00362226" w:rsidP="00A53A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5D5286" w14:textId="77777777" w:rsidR="00362226" w:rsidRPr="002B1730" w:rsidRDefault="00362226" w:rsidP="00A53A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33BDB1" w14:textId="77777777" w:rsidR="00362226" w:rsidRDefault="00362226" w:rsidP="00A53A3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B1730">
        <w:rPr>
          <w:rFonts w:ascii="Times New Roman" w:hAnsi="Times New Roman" w:cs="Times New Roman"/>
        </w:rPr>
        <w:t xml:space="preserve">                                                      </w:t>
      </w:r>
      <w:r w:rsidRPr="002B1730">
        <w:rPr>
          <w:rFonts w:ascii="Times New Roman" w:hAnsi="Times New Roman" w:cs="Times New Roman"/>
          <w:b/>
          <w:bCs/>
        </w:rPr>
        <w:t>IX. Záruka a odpovědnost za vady</w:t>
      </w:r>
    </w:p>
    <w:p w14:paraId="06D2B88F" w14:textId="77777777" w:rsidR="002B1730" w:rsidRPr="002B1730" w:rsidRDefault="002B1730" w:rsidP="00A53A3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BE028C1" w14:textId="518948F5" w:rsidR="00362226" w:rsidRPr="002B1730" w:rsidRDefault="00362226" w:rsidP="00A53A3E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B1730">
        <w:rPr>
          <w:rFonts w:ascii="Times New Roman" w:hAnsi="Times New Roman" w:cs="Times New Roman"/>
        </w:rPr>
        <w:t>Zhotovitel se zavazuje, že předané Dílo bude prosté vad a nedodělků. Zhotovitel poskytuje Objednateli záruku za jakost Díla ode dne řádného protokolárního převzetí Objednatelem a je povinen vady bezplatně odstranit.</w:t>
      </w:r>
    </w:p>
    <w:p w14:paraId="30B57CAE" w14:textId="52F26651" w:rsidR="00362226" w:rsidRPr="002B1730" w:rsidRDefault="00362226" w:rsidP="00A53A3E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B1730">
        <w:rPr>
          <w:rFonts w:ascii="Times New Roman" w:hAnsi="Times New Roman" w:cs="Times New Roman"/>
        </w:rPr>
        <w:t>Záruční doba se stanovuje na 36 měsíců a počítá se ode dne předání a převzetí díla formou písemného protokolu mezi objednatelem a zhotovitelem. Zhotovitel poskytuje záruku pouze na jím provedené práce v rozsahu této Smlouvy.</w:t>
      </w:r>
    </w:p>
    <w:p w14:paraId="1AA3826C" w14:textId="4A497882" w:rsidR="00362226" w:rsidRPr="002B1730" w:rsidRDefault="00362226" w:rsidP="00A53A3E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B1730">
        <w:rPr>
          <w:rFonts w:ascii="Times New Roman" w:hAnsi="Times New Roman" w:cs="Times New Roman"/>
        </w:rPr>
        <w:t xml:space="preserve">Vady zjištěné v záruční době bude u zhotovitele uplatňovat přímo objednatel písemným sdělením. Závady je zhotovitel povinen odstranit do 7 dnů ode dne doručení reklamace, nedojde-li k dohodě o </w:t>
      </w:r>
      <w:r w:rsidRPr="002B1730">
        <w:rPr>
          <w:rFonts w:ascii="Times New Roman" w:hAnsi="Times New Roman" w:cs="Times New Roman"/>
        </w:rPr>
        <w:lastRenderedPageBreak/>
        <w:t>jiném termínu. Pokud Zhotovitel prokáže, že za závady nezodpovídá, budou mu účelně vynaložené náklady proplaceny objednatelem.</w:t>
      </w:r>
    </w:p>
    <w:p w14:paraId="5D930725" w14:textId="551B34F6" w:rsidR="00362226" w:rsidRPr="002B1730" w:rsidRDefault="00362226" w:rsidP="00A53A3E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B1730">
        <w:rPr>
          <w:rFonts w:ascii="Times New Roman" w:hAnsi="Times New Roman" w:cs="Times New Roman"/>
        </w:rPr>
        <w:t xml:space="preserve">Neodstraní-li Zhotovitel oprávněné reklamované vady a nedodělky v požadované lhůtě, </w:t>
      </w:r>
      <w:proofErr w:type="gramStart"/>
      <w:r w:rsidRPr="002B1730">
        <w:rPr>
          <w:rFonts w:ascii="Times New Roman" w:hAnsi="Times New Roman" w:cs="Times New Roman"/>
        </w:rPr>
        <w:t>a nebo</w:t>
      </w:r>
      <w:proofErr w:type="gramEnd"/>
      <w:r w:rsidRPr="002B1730">
        <w:rPr>
          <w:rFonts w:ascii="Times New Roman" w:hAnsi="Times New Roman" w:cs="Times New Roman"/>
        </w:rPr>
        <w:t xml:space="preserve"> nezahájí-li jejich odstraňování, má Objednatel právo zadat provedení opravy třetí osobě s tím, že ucelené náklady na provedenou reklamační opravu budou účtovány na vrub Zhotovitele. Zhotovitel se zavazuje cenu zaplatit.</w:t>
      </w:r>
    </w:p>
    <w:p w14:paraId="36B4BF4E" w14:textId="4115FA03" w:rsidR="00362226" w:rsidRPr="002B1730" w:rsidRDefault="00362226" w:rsidP="00A53A3E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B1730">
        <w:rPr>
          <w:rFonts w:ascii="Times New Roman" w:hAnsi="Times New Roman" w:cs="Times New Roman"/>
        </w:rPr>
        <w:t>Práva Objednatele na uplatnění reklamace vad díla zanikají, jestliže vady zjevné se neuvedou v zápise o předávacím a přejímacím řízení a u vad skrytých, jestliže je Objednatel neoznámí písemně Zhotoviteli bez zbytečného odkladu po jejich zjištění (nejpozději do konce záruční doby).</w:t>
      </w:r>
    </w:p>
    <w:p w14:paraId="7CD9CF5A" w14:textId="1018191B" w:rsidR="00362226" w:rsidRPr="002B1730" w:rsidRDefault="00362226" w:rsidP="00A53A3E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B1730">
        <w:rPr>
          <w:rFonts w:ascii="Times New Roman" w:hAnsi="Times New Roman" w:cs="Times New Roman"/>
        </w:rPr>
        <w:t>Objednatel nemá právo uplatňovat nároky z vad a záruka zaniká, jestliže Objednatel bez vědomí a písemného souhlasu Zhotovitele provede nebo nechá na díle provést změny nebo opravy v záruční době.</w:t>
      </w:r>
    </w:p>
    <w:p w14:paraId="297FAB8C" w14:textId="15578E57" w:rsidR="00362226" w:rsidRPr="002B1730" w:rsidRDefault="00362226" w:rsidP="00A53A3E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B1730">
        <w:rPr>
          <w:rFonts w:ascii="Times New Roman" w:hAnsi="Times New Roman" w:cs="Times New Roman"/>
        </w:rPr>
        <w:t xml:space="preserve">Záruka se rovněž nevztahuje na škody, které vzniknou prokazatelně ze strany </w:t>
      </w:r>
      <w:proofErr w:type="gramStart"/>
      <w:r w:rsidRPr="002B1730">
        <w:rPr>
          <w:rFonts w:ascii="Times New Roman" w:hAnsi="Times New Roman" w:cs="Times New Roman"/>
        </w:rPr>
        <w:t>Objednatele</w:t>
      </w:r>
      <w:proofErr w:type="gramEnd"/>
      <w:r w:rsidRPr="002B1730">
        <w:rPr>
          <w:rFonts w:ascii="Times New Roman" w:hAnsi="Times New Roman" w:cs="Times New Roman"/>
        </w:rPr>
        <w:t xml:space="preserve"> a to nesprávným užíváním dokončeného díla.</w:t>
      </w:r>
    </w:p>
    <w:p w14:paraId="21E4D25C" w14:textId="77777777" w:rsidR="00362226" w:rsidRPr="002B1730" w:rsidRDefault="00362226" w:rsidP="00A53A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66C53F" w14:textId="77777777" w:rsidR="00362226" w:rsidRPr="002B1730" w:rsidRDefault="00362226" w:rsidP="00A53A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A9FA13" w14:textId="77777777" w:rsidR="00362226" w:rsidRPr="006E077B" w:rsidRDefault="00362226" w:rsidP="00A53A3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E077B">
        <w:rPr>
          <w:rFonts w:ascii="Times New Roman" w:hAnsi="Times New Roman" w:cs="Times New Roman"/>
        </w:rPr>
        <w:t xml:space="preserve">                                                                   </w:t>
      </w:r>
      <w:r w:rsidRPr="006E077B">
        <w:rPr>
          <w:rFonts w:ascii="Times New Roman" w:hAnsi="Times New Roman" w:cs="Times New Roman"/>
          <w:b/>
          <w:bCs/>
        </w:rPr>
        <w:t>X. Další ujednání</w:t>
      </w:r>
    </w:p>
    <w:p w14:paraId="60932F75" w14:textId="77777777" w:rsidR="002B1730" w:rsidRPr="006E077B" w:rsidRDefault="002B1730" w:rsidP="00A53A3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B23A265" w14:textId="77777777" w:rsidR="00C54EE2" w:rsidRPr="006E077B" w:rsidRDefault="00362226" w:rsidP="00A53A3E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E077B">
        <w:rPr>
          <w:rFonts w:ascii="Times New Roman" w:hAnsi="Times New Roman" w:cs="Times New Roman"/>
        </w:rPr>
        <w:t>Objednatel se zavazuje předat Zhotoviteli staveniště ve stavu, který je způsobilý k řádnému provádění dohodnutých prací.</w:t>
      </w:r>
    </w:p>
    <w:p w14:paraId="7FFB82C2" w14:textId="77777777" w:rsidR="00C54EE2" w:rsidRPr="006E077B" w:rsidRDefault="00362226" w:rsidP="00A53A3E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E077B">
        <w:rPr>
          <w:rFonts w:ascii="Times New Roman" w:hAnsi="Times New Roman" w:cs="Times New Roman"/>
        </w:rPr>
        <w:t>Objednatel se zavazuje bezplatně umožnit přístup, uskladnění materiálu a nářadí do uzamykatelných prostorů domu po dobu provádění díla.</w:t>
      </w:r>
    </w:p>
    <w:p w14:paraId="73C67BB8" w14:textId="6A7AB195" w:rsidR="00362226" w:rsidRPr="006E077B" w:rsidRDefault="00362226" w:rsidP="00A53A3E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E077B">
        <w:rPr>
          <w:rFonts w:ascii="Times New Roman" w:hAnsi="Times New Roman" w:cs="Times New Roman"/>
        </w:rPr>
        <w:t>Zhotovitel je povinen na stanovišti zachovávat čistotu a pořádek, odstraňuje odpady a nečistoty vzniklé prováděním prací. Po dokončení Díla zhotovitel staveniště vyklidí a do 3 dnů po dokončení díla jej v tomto stavu protokolárně předá Objednateli.</w:t>
      </w:r>
    </w:p>
    <w:p w14:paraId="208547E5" w14:textId="77777777" w:rsidR="00362226" w:rsidRPr="006E077B" w:rsidRDefault="00362226" w:rsidP="00A53A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23CE05" w14:textId="77777777" w:rsidR="00362226" w:rsidRPr="002B1730" w:rsidRDefault="00362226" w:rsidP="00A53A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A367A3" w14:textId="77777777" w:rsidR="00362226" w:rsidRPr="002B1730" w:rsidRDefault="00362226" w:rsidP="00A53A3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B1730">
        <w:rPr>
          <w:rFonts w:ascii="Times New Roman" w:hAnsi="Times New Roman" w:cs="Times New Roman"/>
        </w:rPr>
        <w:t xml:space="preserve">                                                            </w:t>
      </w:r>
      <w:r w:rsidRPr="002B1730">
        <w:rPr>
          <w:rFonts w:ascii="Times New Roman" w:hAnsi="Times New Roman" w:cs="Times New Roman"/>
          <w:b/>
          <w:bCs/>
        </w:rPr>
        <w:t>XI. Závěrečná ustanovení</w:t>
      </w:r>
    </w:p>
    <w:p w14:paraId="7A80529A" w14:textId="77777777" w:rsidR="002B1730" w:rsidRPr="002B1730" w:rsidRDefault="002B1730" w:rsidP="00A53A3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1A64EEC" w14:textId="28978EB5" w:rsidR="002B1730" w:rsidRPr="002B1730" w:rsidRDefault="002B1730" w:rsidP="002B1730">
      <w:pPr>
        <w:pStyle w:val="Odstavecseseznamem1"/>
        <w:numPr>
          <w:ilvl w:val="0"/>
          <w:numId w:val="22"/>
        </w:numPr>
        <w:spacing w:after="120"/>
        <w:ind w:left="284"/>
        <w:jc w:val="both"/>
        <w:rPr>
          <w:sz w:val="22"/>
          <w:szCs w:val="22"/>
        </w:rPr>
      </w:pPr>
      <w:r w:rsidRPr="002B1730">
        <w:rPr>
          <w:sz w:val="22"/>
          <w:szCs w:val="22"/>
        </w:rPr>
        <w:t>Tato smlouva nabývá platnosti podpisem smluvních stran a účinnosti dnem uveřejnění v Registru smluv dle zákona č. 340/2015 Sb., o zvláštních podmínkách účinnosti některých smluv, uveřejňování těchto smluv a o registru smluv (zákon o registru smluv), ve znění pozdějších předpisů.</w:t>
      </w:r>
    </w:p>
    <w:p w14:paraId="3CE4BA7D" w14:textId="396A7660" w:rsidR="002B1730" w:rsidRPr="002B1730" w:rsidRDefault="002B1730" w:rsidP="002B1730">
      <w:pPr>
        <w:pStyle w:val="Odstavecseseznamem1"/>
        <w:numPr>
          <w:ilvl w:val="0"/>
          <w:numId w:val="22"/>
        </w:numPr>
        <w:spacing w:after="120"/>
        <w:ind w:left="284"/>
        <w:jc w:val="both"/>
        <w:rPr>
          <w:sz w:val="22"/>
          <w:szCs w:val="22"/>
        </w:rPr>
      </w:pPr>
      <w:r w:rsidRPr="002B1730">
        <w:rPr>
          <w:sz w:val="22"/>
          <w:szCs w:val="22"/>
        </w:rPr>
        <w:t>Smluvní strany se dohodly, že uveřejnění smlouvy v Registru smluv provede objednatel</w:t>
      </w:r>
      <w:r>
        <w:rPr>
          <w:sz w:val="22"/>
          <w:szCs w:val="22"/>
        </w:rPr>
        <w:t>.</w:t>
      </w:r>
    </w:p>
    <w:p w14:paraId="65E85034" w14:textId="4FA09C3F" w:rsidR="00C54EE2" w:rsidRPr="002B1730" w:rsidRDefault="00362226" w:rsidP="002B1730">
      <w:pPr>
        <w:pStyle w:val="Odstavecseseznamem1"/>
        <w:numPr>
          <w:ilvl w:val="0"/>
          <w:numId w:val="22"/>
        </w:numPr>
        <w:spacing w:after="120"/>
        <w:ind w:left="284"/>
        <w:jc w:val="both"/>
        <w:rPr>
          <w:sz w:val="22"/>
          <w:szCs w:val="22"/>
        </w:rPr>
      </w:pPr>
      <w:r w:rsidRPr="002B1730">
        <w:rPr>
          <w:sz w:val="22"/>
          <w:szCs w:val="22"/>
        </w:rPr>
        <w:t xml:space="preserve">Tato Smlouva a vztahy z ní vyplývající se řídí právní řádem České republiky, zejména příslušnými ustanoveními zák. č. 89/2012 Sb., </w:t>
      </w:r>
      <w:r w:rsidR="006E077B">
        <w:rPr>
          <w:sz w:val="22"/>
          <w:szCs w:val="22"/>
        </w:rPr>
        <w:t>O</w:t>
      </w:r>
      <w:r w:rsidRPr="002B1730">
        <w:rPr>
          <w:sz w:val="22"/>
          <w:szCs w:val="22"/>
        </w:rPr>
        <w:t>bčanský zákoník, ve znění pozdějších předpisů</w:t>
      </w:r>
      <w:r w:rsidR="002B1730" w:rsidRPr="002B1730">
        <w:rPr>
          <w:sz w:val="22"/>
          <w:szCs w:val="22"/>
        </w:rPr>
        <w:t>.</w:t>
      </w:r>
    </w:p>
    <w:p w14:paraId="143CC7E7" w14:textId="77777777" w:rsidR="00C54EE2" w:rsidRPr="002B1730" w:rsidRDefault="00362226" w:rsidP="002B1730">
      <w:pPr>
        <w:pStyle w:val="Odstavecseseznamem1"/>
        <w:numPr>
          <w:ilvl w:val="0"/>
          <w:numId w:val="22"/>
        </w:numPr>
        <w:spacing w:after="120"/>
        <w:ind w:left="284"/>
        <w:jc w:val="both"/>
        <w:rPr>
          <w:sz w:val="22"/>
          <w:szCs w:val="22"/>
        </w:rPr>
      </w:pPr>
      <w:r w:rsidRPr="002B1730">
        <w:rPr>
          <w:sz w:val="22"/>
          <w:szCs w:val="22"/>
        </w:rPr>
        <w:t xml:space="preserve">Smlouva byla vyhotovena ve dvou stejnopisech, z nichž každá Smluvní strana </w:t>
      </w:r>
      <w:proofErr w:type="gramStart"/>
      <w:r w:rsidRPr="002B1730">
        <w:rPr>
          <w:sz w:val="22"/>
          <w:szCs w:val="22"/>
        </w:rPr>
        <w:t>obdrží</w:t>
      </w:r>
      <w:proofErr w:type="gramEnd"/>
      <w:r w:rsidRPr="002B1730">
        <w:rPr>
          <w:sz w:val="22"/>
          <w:szCs w:val="22"/>
        </w:rPr>
        <w:t xml:space="preserve"> po jednom vyhotovení.</w:t>
      </w:r>
    </w:p>
    <w:p w14:paraId="7D644342" w14:textId="77777777" w:rsidR="00C54EE2" w:rsidRPr="002B1730" w:rsidRDefault="00362226" w:rsidP="002B1730">
      <w:pPr>
        <w:pStyle w:val="Odstavecseseznamem1"/>
        <w:numPr>
          <w:ilvl w:val="0"/>
          <w:numId w:val="22"/>
        </w:numPr>
        <w:spacing w:after="120"/>
        <w:ind w:left="284"/>
        <w:jc w:val="both"/>
        <w:rPr>
          <w:sz w:val="22"/>
          <w:szCs w:val="22"/>
        </w:rPr>
      </w:pPr>
      <w:r w:rsidRPr="002B1730">
        <w:rPr>
          <w:sz w:val="22"/>
          <w:szCs w:val="22"/>
        </w:rP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14:paraId="74D16561" w14:textId="77777777" w:rsidR="00362226" w:rsidRPr="002B1730" w:rsidRDefault="00362226" w:rsidP="00A53A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2B30A1" w14:textId="77777777" w:rsidR="00362226" w:rsidRPr="002B1730" w:rsidRDefault="00362226" w:rsidP="00A53A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F543AA" w14:textId="77777777" w:rsidR="00362226" w:rsidRPr="002B1730" w:rsidRDefault="00362226" w:rsidP="00A53A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31ACEB" w14:textId="36B1A0E1" w:rsidR="00362226" w:rsidRPr="002B1730" w:rsidRDefault="00362226" w:rsidP="00A53A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1730">
        <w:rPr>
          <w:rFonts w:ascii="Times New Roman" w:hAnsi="Times New Roman" w:cs="Times New Roman"/>
        </w:rPr>
        <w:t>V Chebu, dne 1</w:t>
      </w:r>
      <w:r w:rsidR="002B1730">
        <w:rPr>
          <w:rFonts w:ascii="Times New Roman" w:hAnsi="Times New Roman" w:cs="Times New Roman"/>
        </w:rPr>
        <w:t>1</w:t>
      </w:r>
      <w:r w:rsidRPr="002B1730">
        <w:rPr>
          <w:rFonts w:ascii="Times New Roman" w:hAnsi="Times New Roman" w:cs="Times New Roman"/>
        </w:rPr>
        <w:t>. 10. 2023                                                                   V Chebu, dne 1</w:t>
      </w:r>
      <w:r w:rsidR="002B1730">
        <w:rPr>
          <w:rFonts w:ascii="Times New Roman" w:hAnsi="Times New Roman" w:cs="Times New Roman"/>
        </w:rPr>
        <w:t>1</w:t>
      </w:r>
      <w:r w:rsidRPr="002B1730">
        <w:rPr>
          <w:rFonts w:ascii="Times New Roman" w:hAnsi="Times New Roman" w:cs="Times New Roman"/>
        </w:rPr>
        <w:t xml:space="preserve">. 10. 2023                                   </w:t>
      </w:r>
    </w:p>
    <w:p w14:paraId="03C39D40" w14:textId="77777777" w:rsidR="00362226" w:rsidRDefault="00362226" w:rsidP="00A53A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40827F" w14:textId="77777777" w:rsidR="002B1730" w:rsidRDefault="002B1730" w:rsidP="00A53A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EC66EF" w14:textId="77777777" w:rsidR="002B1730" w:rsidRPr="002B1730" w:rsidRDefault="002B1730" w:rsidP="00A53A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BBBE46" w14:textId="77777777" w:rsidR="00362226" w:rsidRPr="002B1730" w:rsidRDefault="00362226" w:rsidP="00A53A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7F5001" w14:textId="59077553" w:rsidR="00362226" w:rsidRPr="002B1730" w:rsidRDefault="00362226" w:rsidP="00A53A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1730">
        <w:rPr>
          <w:rFonts w:ascii="Times New Roman" w:hAnsi="Times New Roman" w:cs="Times New Roman"/>
        </w:rPr>
        <w:t>Objednatel                                                                                               Zhotovitel</w:t>
      </w:r>
    </w:p>
    <w:p w14:paraId="42A97658" w14:textId="59FF02DE" w:rsidR="002416DB" w:rsidRPr="002B1730" w:rsidRDefault="00362226" w:rsidP="00A53A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1730">
        <w:rPr>
          <w:rFonts w:ascii="Times New Roman" w:hAnsi="Times New Roman" w:cs="Times New Roman"/>
        </w:rPr>
        <w:t xml:space="preserve">Mgr. Alena Samuelová, ředitelka                                                        </w:t>
      </w:r>
      <w:r w:rsidR="002B1730">
        <w:rPr>
          <w:rFonts w:ascii="Times New Roman" w:hAnsi="Times New Roman" w:cs="Times New Roman"/>
        </w:rPr>
        <w:t xml:space="preserve">  </w:t>
      </w:r>
      <w:r w:rsidRPr="002B1730">
        <w:rPr>
          <w:rFonts w:ascii="Times New Roman" w:hAnsi="Times New Roman" w:cs="Times New Roman"/>
        </w:rPr>
        <w:t xml:space="preserve"> Milan </w:t>
      </w:r>
      <w:proofErr w:type="spellStart"/>
      <w:r w:rsidRPr="002B1730">
        <w:rPr>
          <w:rFonts w:ascii="Times New Roman" w:hAnsi="Times New Roman" w:cs="Times New Roman"/>
        </w:rPr>
        <w:t>Baranec</w:t>
      </w:r>
      <w:proofErr w:type="spellEnd"/>
      <w:r w:rsidRPr="002B1730">
        <w:rPr>
          <w:rFonts w:ascii="Times New Roman" w:hAnsi="Times New Roman" w:cs="Times New Roman"/>
        </w:rPr>
        <w:t>, jednatel</w:t>
      </w:r>
    </w:p>
    <w:sectPr w:rsidR="002416DB" w:rsidRPr="002B1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multilevel"/>
    <w:tmpl w:val="00000020"/>
    <w:name w:val="WWNum37"/>
    <w:lvl w:ilvl="0">
      <w:start w:val="1"/>
      <w:numFmt w:val="decimal"/>
      <w:lvlText w:val="19.%1."/>
      <w:lvlJc w:val="left"/>
      <w:pPr>
        <w:tabs>
          <w:tab w:val="num" w:pos="624"/>
        </w:tabs>
        <w:ind w:left="624" w:hanging="624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(%2.%3)"/>
      <w:lvlJc w:val="left"/>
      <w:pPr>
        <w:tabs>
          <w:tab w:val="num" w:pos="0"/>
        </w:tabs>
        <w:ind w:left="2700" w:hanging="72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E3AC9"/>
    <w:multiLevelType w:val="hybridMultilevel"/>
    <w:tmpl w:val="D0A87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E7744"/>
    <w:multiLevelType w:val="hybridMultilevel"/>
    <w:tmpl w:val="8FA675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47948"/>
    <w:multiLevelType w:val="hybridMultilevel"/>
    <w:tmpl w:val="40E86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25A47"/>
    <w:multiLevelType w:val="hybridMultilevel"/>
    <w:tmpl w:val="26C6F9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6159C"/>
    <w:multiLevelType w:val="hybridMultilevel"/>
    <w:tmpl w:val="553069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74F07"/>
    <w:multiLevelType w:val="hybridMultilevel"/>
    <w:tmpl w:val="24647B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E63D5"/>
    <w:multiLevelType w:val="hybridMultilevel"/>
    <w:tmpl w:val="A2181A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30296"/>
    <w:multiLevelType w:val="hybridMultilevel"/>
    <w:tmpl w:val="B6682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B670B"/>
    <w:multiLevelType w:val="hybridMultilevel"/>
    <w:tmpl w:val="D952B1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46531"/>
    <w:multiLevelType w:val="hybridMultilevel"/>
    <w:tmpl w:val="CE5AE478"/>
    <w:lvl w:ilvl="0" w:tplc="C0A066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E4B3A"/>
    <w:multiLevelType w:val="hybridMultilevel"/>
    <w:tmpl w:val="D7321A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23912"/>
    <w:multiLevelType w:val="hybridMultilevel"/>
    <w:tmpl w:val="4B3C8C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70FE6"/>
    <w:multiLevelType w:val="hybridMultilevel"/>
    <w:tmpl w:val="F47A9440"/>
    <w:lvl w:ilvl="0" w:tplc="C0A066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14959"/>
    <w:multiLevelType w:val="hybridMultilevel"/>
    <w:tmpl w:val="52564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517BB"/>
    <w:multiLevelType w:val="hybridMultilevel"/>
    <w:tmpl w:val="BD2002E4"/>
    <w:lvl w:ilvl="0" w:tplc="C0A066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D687E"/>
    <w:multiLevelType w:val="hybridMultilevel"/>
    <w:tmpl w:val="FDF8B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5469F"/>
    <w:multiLevelType w:val="hybridMultilevel"/>
    <w:tmpl w:val="C24A3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F630D"/>
    <w:multiLevelType w:val="hybridMultilevel"/>
    <w:tmpl w:val="24D207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5E1E15"/>
    <w:multiLevelType w:val="hybridMultilevel"/>
    <w:tmpl w:val="D6CCEC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B4F50"/>
    <w:multiLevelType w:val="hybridMultilevel"/>
    <w:tmpl w:val="E6C6D2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E1548"/>
    <w:multiLevelType w:val="hybridMultilevel"/>
    <w:tmpl w:val="C69C0B02"/>
    <w:lvl w:ilvl="0" w:tplc="43F8D7F0">
      <w:start w:val="1"/>
      <w:numFmt w:val="upperRoman"/>
      <w:lvlText w:val="%1."/>
      <w:lvlJc w:val="left"/>
      <w:pPr>
        <w:ind w:left="41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485" w:hanging="360"/>
      </w:pPr>
    </w:lvl>
    <w:lvl w:ilvl="2" w:tplc="0405001B" w:tentative="1">
      <w:start w:val="1"/>
      <w:numFmt w:val="lowerRoman"/>
      <w:lvlText w:val="%3."/>
      <w:lvlJc w:val="right"/>
      <w:pPr>
        <w:ind w:left="5205" w:hanging="180"/>
      </w:pPr>
    </w:lvl>
    <w:lvl w:ilvl="3" w:tplc="0405000F" w:tentative="1">
      <w:start w:val="1"/>
      <w:numFmt w:val="decimal"/>
      <w:lvlText w:val="%4."/>
      <w:lvlJc w:val="left"/>
      <w:pPr>
        <w:ind w:left="5925" w:hanging="360"/>
      </w:pPr>
    </w:lvl>
    <w:lvl w:ilvl="4" w:tplc="04050019" w:tentative="1">
      <w:start w:val="1"/>
      <w:numFmt w:val="lowerLetter"/>
      <w:lvlText w:val="%5."/>
      <w:lvlJc w:val="left"/>
      <w:pPr>
        <w:ind w:left="6645" w:hanging="360"/>
      </w:pPr>
    </w:lvl>
    <w:lvl w:ilvl="5" w:tplc="0405001B" w:tentative="1">
      <w:start w:val="1"/>
      <w:numFmt w:val="lowerRoman"/>
      <w:lvlText w:val="%6."/>
      <w:lvlJc w:val="right"/>
      <w:pPr>
        <w:ind w:left="7365" w:hanging="180"/>
      </w:pPr>
    </w:lvl>
    <w:lvl w:ilvl="6" w:tplc="0405000F" w:tentative="1">
      <w:start w:val="1"/>
      <w:numFmt w:val="decimal"/>
      <w:lvlText w:val="%7."/>
      <w:lvlJc w:val="left"/>
      <w:pPr>
        <w:ind w:left="8085" w:hanging="360"/>
      </w:pPr>
    </w:lvl>
    <w:lvl w:ilvl="7" w:tplc="04050019" w:tentative="1">
      <w:start w:val="1"/>
      <w:numFmt w:val="lowerLetter"/>
      <w:lvlText w:val="%8."/>
      <w:lvlJc w:val="left"/>
      <w:pPr>
        <w:ind w:left="8805" w:hanging="360"/>
      </w:pPr>
    </w:lvl>
    <w:lvl w:ilvl="8" w:tplc="0405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22" w15:restartNumberingAfterBreak="0">
    <w:nsid w:val="7C9773E8"/>
    <w:multiLevelType w:val="hybridMultilevel"/>
    <w:tmpl w:val="523ACF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37762">
    <w:abstractNumId w:val="14"/>
  </w:num>
  <w:num w:numId="2" w16cid:durableId="1260408002">
    <w:abstractNumId w:val="13"/>
  </w:num>
  <w:num w:numId="3" w16cid:durableId="1676763200">
    <w:abstractNumId w:val="15"/>
  </w:num>
  <w:num w:numId="4" w16cid:durableId="1849325964">
    <w:abstractNumId w:val="10"/>
  </w:num>
  <w:num w:numId="5" w16cid:durableId="806361588">
    <w:abstractNumId w:val="1"/>
  </w:num>
  <w:num w:numId="6" w16cid:durableId="889729828">
    <w:abstractNumId w:val="5"/>
  </w:num>
  <w:num w:numId="7" w16cid:durableId="908080273">
    <w:abstractNumId w:val="7"/>
  </w:num>
  <w:num w:numId="8" w16cid:durableId="768082939">
    <w:abstractNumId w:val="16"/>
  </w:num>
  <w:num w:numId="9" w16cid:durableId="2058620073">
    <w:abstractNumId w:val="11"/>
  </w:num>
  <w:num w:numId="10" w16cid:durableId="2085830367">
    <w:abstractNumId w:val="9"/>
  </w:num>
  <w:num w:numId="11" w16cid:durableId="898443606">
    <w:abstractNumId w:val="20"/>
  </w:num>
  <w:num w:numId="12" w16cid:durableId="2001999944">
    <w:abstractNumId w:val="8"/>
  </w:num>
  <w:num w:numId="13" w16cid:durableId="287467091">
    <w:abstractNumId w:val="2"/>
  </w:num>
  <w:num w:numId="14" w16cid:durableId="1632205799">
    <w:abstractNumId w:val="3"/>
  </w:num>
  <w:num w:numId="15" w16cid:durableId="439181312">
    <w:abstractNumId w:val="22"/>
  </w:num>
  <w:num w:numId="16" w16cid:durableId="753402867">
    <w:abstractNumId w:val="12"/>
  </w:num>
  <w:num w:numId="17" w16cid:durableId="1066298931">
    <w:abstractNumId w:val="19"/>
  </w:num>
  <w:num w:numId="18" w16cid:durableId="961153992">
    <w:abstractNumId w:val="4"/>
  </w:num>
  <w:num w:numId="19" w16cid:durableId="1770464631">
    <w:abstractNumId w:val="18"/>
  </w:num>
  <w:num w:numId="20" w16cid:durableId="456065064">
    <w:abstractNumId w:val="0"/>
  </w:num>
  <w:num w:numId="21" w16cid:durableId="2013750167">
    <w:abstractNumId w:val="17"/>
  </w:num>
  <w:num w:numId="22" w16cid:durableId="1465392369">
    <w:abstractNumId w:val="6"/>
  </w:num>
  <w:num w:numId="23" w16cid:durableId="25239687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226"/>
    <w:rsid w:val="00030D20"/>
    <w:rsid w:val="0014692A"/>
    <w:rsid w:val="001F6195"/>
    <w:rsid w:val="002416DB"/>
    <w:rsid w:val="002B1730"/>
    <w:rsid w:val="0033404B"/>
    <w:rsid w:val="00362226"/>
    <w:rsid w:val="005876BC"/>
    <w:rsid w:val="006E077B"/>
    <w:rsid w:val="00A00819"/>
    <w:rsid w:val="00A53A3E"/>
    <w:rsid w:val="00A92A61"/>
    <w:rsid w:val="00C54EE2"/>
    <w:rsid w:val="00EA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716E1"/>
  <w15:chartTrackingRefBased/>
  <w15:docId w15:val="{49635C7F-7CE8-4942-9271-E120362C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4EE2"/>
    <w:pPr>
      <w:ind w:left="720"/>
      <w:contextualSpacing/>
    </w:pPr>
  </w:style>
  <w:style w:type="paragraph" w:customStyle="1" w:styleId="Odstavecseseznamem1">
    <w:name w:val="Odstavec se seznamem1"/>
    <w:basedOn w:val="Normln"/>
    <w:rsid w:val="002B1730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1190</Words>
  <Characters>7025</Characters>
  <Application>Microsoft Office Word</Application>
  <DocSecurity>4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Šíma</dc:creator>
  <cp:keywords/>
  <dc:description/>
  <cp:lastModifiedBy>Věra Jelínková</cp:lastModifiedBy>
  <cp:revision>2</cp:revision>
  <cp:lastPrinted>2023-10-11T11:09:00Z</cp:lastPrinted>
  <dcterms:created xsi:type="dcterms:W3CDTF">2023-10-13T11:09:00Z</dcterms:created>
  <dcterms:modified xsi:type="dcterms:W3CDTF">2023-10-13T11:09:00Z</dcterms:modified>
</cp:coreProperties>
</file>