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2C909" w14:textId="01B713FD" w:rsidR="00C6083E" w:rsidRPr="005E6728" w:rsidRDefault="0089716E" w:rsidP="00246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</w:t>
      </w:r>
      <w:r w:rsidR="000757B7">
        <w:rPr>
          <w:b/>
          <w:sz w:val="28"/>
          <w:szCs w:val="28"/>
        </w:rPr>
        <w:t xml:space="preserve"> č. 1</w:t>
      </w:r>
      <w:r>
        <w:rPr>
          <w:b/>
          <w:sz w:val="28"/>
          <w:szCs w:val="28"/>
        </w:rPr>
        <w:t xml:space="preserve"> ke Smlouvě</w:t>
      </w:r>
      <w:r w:rsidR="00FC2F91" w:rsidRPr="005E6728">
        <w:rPr>
          <w:b/>
          <w:sz w:val="28"/>
          <w:szCs w:val="28"/>
        </w:rPr>
        <w:t xml:space="preserve"> na zhotovení projektové dokumentace, výkon inženýrské činnosti a autorský dozor</w:t>
      </w:r>
      <w:r w:rsidR="00CD7836">
        <w:rPr>
          <w:b/>
          <w:sz w:val="28"/>
          <w:szCs w:val="28"/>
        </w:rPr>
        <w:t xml:space="preserve"> č. </w:t>
      </w:r>
      <w:r>
        <w:rPr>
          <w:b/>
          <w:sz w:val="28"/>
          <w:szCs w:val="28"/>
        </w:rPr>
        <w:t>2023/27/11</w:t>
      </w:r>
    </w:p>
    <w:p w14:paraId="76574465" w14:textId="226B71FD" w:rsidR="00D37F83" w:rsidRPr="00D37F83" w:rsidRDefault="005C4B37" w:rsidP="003E7377">
      <w:pPr>
        <w:pStyle w:val="Nzev"/>
        <w:spacing w:line="264" w:lineRule="auto"/>
        <w:jc w:val="center"/>
        <w:rPr>
          <w:rFonts w:ascii="Times New Roman" w:hAnsi="Times New Roman"/>
          <w:b/>
          <w:smallCaps w:val="0"/>
          <w:color w:val="auto"/>
          <w:spacing w:val="0"/>
          <w:sz w:val="24"/>
          <w:szCs w:val="24"/>
          <w:lang w:val="cs-CZ" w:eastAsia="cs-CZ"/>
        </w:rPr>
      </w:pPr>
      <w:r>
        <w:rPr>
          <w:rFonts w:ascii="Times New Roman" w:hAnsi="Times New Roman"/>
          <w:b/>
          <w:smallCaps w:val="0"/>
          <w:color w:val="auto"/>
          <w:spacing w:val="0"/>
          <w:sz w:val="24"/>
          <w:szCs w:val="24"/>
          <w:lang w:val="cs-CZ" w:eastAsia="cs-CZ"/>
        </w:rPr>
        <w:t>Rekonstrukce zázemí Pečovatelské služby</w:t>
      </w:r>
      <w:r w:rsidR="00720B2D">
        <w:rPr>
          <w:rFonts w:ascii="Times New Roman" w:hAnsi="Times New Roman"/>
          <w:b/>
          <w:smallCaps w:val="0"/>
          <w:color w:val="auto"/>
          <w:spacing w:val="0"/>
          <w:sz w:val="24"/>
          <w:szCs w:val="24"/>
          <w:lang w:val="cs-CZ" w:eastAsia="cs-CZ"/>
        </w:rPr>
        <w:t xml:space="preserve"> – projektová dokumentace</w:t>
      </w:r>
    </w:p>
    <w:p w14:paraId="32BC1D14" w14:textId="77777777" w:rsidR="00064FAF" w:rsidRPr="005E6728" w:rsidRDefault="00064FAF" w:rsidP="00246A41">
      <w:pPr>
        <w:jc w:val="center"/>
        <w:rPr>
          <w:b/>
          <w:szCs w:val="24"/>
        </w:rPr>
      </w:pPr>
    </w:p>
    <w:p w14:paraId="188622CC" w14:textId="7432CAE8" w:rsidR="00064FAF" w:rsidRPr="005E6728" w:rsidRDefault="005C4B37" w:rsidP="00517107">
      <w:pPr>
        <w:pStyle w:val="Office"/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Poruba, příspěvková organizace</w:t>
      </w:r>
    </w:p>
    <w:p w14:paraId="6CF1B576" w14:textId="5A21CAA8" w:rsidR="00064FAF" w:rsidRPr="005E6728" w:rsidRDefault="00064FAF" w:rsidP="00517107">
      <w:pPr>
        <w:pStyle w:val="Office"/>
        <w:tabs>
          <w:tab w:val="left" w:pos="2127"/>
        </w:tabs>
        <w:spacing w:line="276" w:lineRule="auto"/>
        <w:ind w:left="426"/>
        <w:outlineLvl w:val="0"/>
        <w:rPr>
          <w:sz w:val="24"/>
          <w:szCs w:val="24"/>
        </w:rPr>
      </w:pPr>
      <w:r w:rsidRPr="005E6728">
        <w:rPr>
          <w:sz w:val="24"/>
          <w:szCs w:val="24"/>
        </w:rPr>
        <w:t>se sídlem:</w:t>
      </w:r>
      <w:r w:rsidRPr="005E6728">
        <w:rPr>
          <w:sz w:val="24"/>
          <w:szCs w:val="24"/>
        </w:rPr>
        <w:tab/>
      </w:r>
      <w:r w:rsidR="005C4B37">
        <w:rPr>
          <w:sz w:val="24"/>
          <w:szCs w:val="24"/>
        </w:rPr>
        <w:tab/>
        <w:t>Průběžná 6222/122, Poruba, 708 00 Ostrava</w:t>
      </w:r>
    </w:p>
    <w:p w14:paraId="0FCB6967" w14:textId="35134754" w:rsidR="00064FAF" w:rsidRPr="005E6728" w:rsidRDefault="00064FAF" w:rsidP="00517107">
      <w:pPr>
        <w:pStyle w:val="Office"/>
        <w:spacing w:line="276" w:lineRule="auto"/>
        <w:ind w:left="426"/>
        <w:rPr>
          <w:sz w:val="24"/>
          <w:szCs w:val="24"/>
        </w:rPr>
      </w:pPr>
      <w:r w:rsidRPr="005E6728">
        <w:rPr>
          <w:sz w:val="24"/>
          <w:szCs w:val="24"/>
        </w:rPr>
        <w:t xml:space="preserve">IČ: </w:t>
      </w:r>
      <w:r w:rsidRPr="005E6728">
        <w:rPr>
          <w:sz w:val="24"/>
          <w:szCs w:val="24"/>
        </w:rPr>
        <w:tab/>
      </w:r>
      <w:r w:rsidRPr="005E6728">
        <w:rPr>
          <w:sz w:val="24"/>
          <w:szCs w:val="24"/>
        </w:rPr>
        <w:tab/>
      </w:r>
      <w:r w:rsidR="005C4B37">
        <w:rPr>
          <w:sz w:val="24"/>
          <w:szCs w:val="24"/>
        </w:rPr>
        <w:tab/>
        <w:t>71216642</w:t>
      </w:r>
    </w:p>
    <w:p w14:paraId="09975FE0" w14:textId="3E247358" w:rsidR="00064FAF" w:rsidRPr="005E6728" w:rsidRDefault="00064FAF" w:rsidP="00517107">
      <w:pPr>
        <w:pStyle w:val="Office"/>
        <w:spacing w:line="276" w:lineRule="auto"/>
        <w:ind w:left="426"/>
        <w:rPr>
          <w:sz w:val="24"/>
          <w:szCs w:val="24"/>
        </w:rPr>
      </w:pPr>
      <w:r w:rsidRPr="005E6728">
        <w:rPr>
          <w:sz w:val="24"/>
          <w:szCs w:val="24"/>
        </w:rPr>
        <w:t xml:space="preserve">DIČ: </w:t>
      </w:r>
      <w:r w:rsidRPr="005E6728">
        <w:rPr>
          <w:sz w:val="24"/>
          <w:szCs w:val="24"/>
        </w:rPr>
        <w:tab/>
      </w:r>
      <w:r w:rsidRPr="005E6728">
        <w:rPr>
          <w:sz w:val="24"/>
          <w:szCs w:val="24"/>
        </w:rPr>
        <w:tab/>
      </w:r>
      <w:r w:rsidR="005C4B37">
        <w:rPr>
          <w:sz w:val="24"/>
          <w:szCs w:val="24"/>
        </w:rPr>
        <w:tab/>
      </w:r>
      <w:r w:rsidRPr="005E6728">
        <w:rPr>
          <w:sz w:val="24"/>
          <w:szCs w:val="24"/>
        </w:rPr>
        <w:t>CZ</w:t>
      </w:r>
      <w:r w:rsidR="005C4B37">
        <w:rPr>
          <w:sz w:val="24"/>
          <w:szCs w:val="24"/>
        </w:rPr>
        <w:t>71216642</w:t>
      </w:r>
      <w:r w:rsidRPr="005E6728">
        <w:rPr>
          <w:sz w:val="24"/>
          <w:szCs w:val="24"/>
        </w:rPr>
        <w:t xml:space="preserve"> </w:t>
      </w:r>
    </w:p>
    <w:p w14:paraId="536FCBF5" w14:textId="23274F45" w:rsidR="00064FAF" w:rsidRPr="005E6728" w:rsidRDefault="005C4B37" w:rsidP="00517107">
      <w:pPr>
        <w:pStyle w:val="Office"/>
        <w:spacing w:line="276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>Zastoupená</w:t>
      </w:r>
      <w:r w:rsidR="00064FAF" w:rsidRPr="005E6728">
        <w:rPr>
          <w:sz w:val="24"/>
          <w:szCs w:val="24"/>
        </w:rPr>
        <w:t>:</w:t>
      </w:r>
      <w:r w:rsidR="00064FAF" w:rsidRPr="005E67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FAF" w:rsidRPr="005E6728">
        <w:rPr>
          <w:rFonts w:cs="Arial"/>
          <w:sz w:val="24"/>
          <w:szCs w:val="24"/>
        </w:rPr>
        <w:t xml:space="preserve">Ing. </w:t>
      </w:r>
      <w:r>
        <w:rPr>
          <w:rFonts w:cs="Arial"/>
          <w:sz w:val="24"/>
          <w:szCs w:val="24"/>
        </w:rPr>
        <w:t>Simonou Malinovou, ředitel</w:t>
      </w:r>
      <w:r w:rsidR="00064FAF" w:rsidRPr="005E6728">
        <w:rPr>
          <w:rFonts w:cs="Arial"/>
          <w:sz w:val="24"/>
          <w:szCs w:val="24"/>
        </w:rPr>
        <w:t>kou</w:t>
      </w:r>
    </w:p>
    <w:p w14:paraId="59AF6912" w14:textId="46641877" w:rsidR="00064FAF" w:rsidRPr="005E6728" w:rsidRDefault="00064FAF" w:rsidP="00517107">
      <w:pPr>
        <w:pStyle w:val="Office"/>
        <w:spacing w:line="276" w:lineRule="auto"/>
        <w:ind w:left="426"/>
        <w:rPr>
          <w:sz w:val="24"/>
          <w:szCs w:val="24"/>
        </w:rPr>
      </w:pPr>
      <w:r w:rsidRPr="005E6728">
        <w:rPr>
          <w:sz w:val="24"/>
          <w:szCs w:val="24"/>
        </w:rPr>
        <w:t>Bankovní spojení:</w:t>
      </w:r>
      <w:r w:rsidRPr="005E6728">
        <w:rPr>
          <w:sz w:val="24"/>
          <w:szCs w:val="24"/>
        </w:rPr>
        <w:tab/>
      </w:r>
      <w:proofErr w:type="spellStart"/>
      <w:r w:rsidR="00A07786">
        <w:rPr>
          <w:sz w:val="24"/>
          <w:szCs w:val="24"/>
        </w:rPr>
        <w:t>xxxxxxx</w:t>
      </w:r>
      <w:proofErr w:type="spellEnd"/>
    </w:p>
    <w:p w14:paraId="395EC756" w14:textId="721387C2" w:rsidR="00064FAF" w:rsidRPr="005E6728" w:rsidRDefault="00064FAF" w:rsidP="00517107">
      <w:pPr>
        <w:pStyle w:val="Office"/>
        <w:spacing w:line="276" w:lineRule="auto"/>
        <w:ind w:left="426"/>
        <w:rPr>
          <w:sz w:val="24"/>
          <w:szCs w:val="24"/>
        </w:rPr>
      </w:pPr>
      <w:r w:rsidRPr="005E6728">
        <w:rPr>
          <w:sz w:val="24"/>
          <w:szCs w:val="24"/>
        </w:rPr>
        <w:t>Číslo účtu:</w:t>
      </w:r>
      <w:r w:rsidRPr="005E6728">
        <w:rPr>
          <w:b/>
          <w:sz w:val="24"/>
          <w:szCs w:val="24"/>
        </w:rPr>
        <w:t xml:space="preserve"> </w:t>
      </w:r>
      <w:r w:rsidRPr="005E6728">
        <w:rPr>
          <w:b/>
          <w:sz w:val="24"/>
          <w:szCs w:val="24"/>
        </w:rPr>
        <w:tab/>
      </w:r>
      <w:r w:rsidRPr="005E6728">
        <w:rPr>
          <w:b/>
          <w:sz w:val="24"/>
          <w:szCs w:val="24"/>
        </w:rPr>
        <w:tab/>
      </w:r>
      <w:proofErr w:type="spellStart"/>
      <w:r w:rsidR="00A07786">
        <w:rPr>
          <w:sz w:val="24"/>
          <w:szCs w:val="24"/>
        </w:rPr>
        <w:t>xxxxxxxxxxx</w:t>
      </w:r>
      <w:proofErr w:type="spellEnd"/>
    </w:p>
    <w:p w14:paraId="0411F906" w14:textId="5A4DE2CE" w:rsidR="00064FAF" w:rsidRPr="005E6728" w:rsidRDefault="00064FAF" w:rsidP="00A07786">
      <w:pPr>
        <w:pStyle w:val="Office"/>
        <w:spacing w:line="276" w:lineRule="auto"/>
        <w:ind w:left="426"/>
        <w:rPr>
          <w:sz w:val="24"/>
          <w:szCs w:val="24"/>
        </w:rPr>
      </w:pPr>
      <w:r w:rsidRPr="005E6728">
        <w:rPr>
          <w:sz w:val="24"/>
          <w:szCs w:val="24"/>
        </w:rPr>
        <w:t xml:space="preserve">Osoby oprávněné jednat ve věcech technických: </w:t>
      </w:r>
      <w:proofErr w:type="spellStart"/>
      <w:r w:rsidR="00A07786">
        <w:rPr>
          <w:sz w:val="24"/>
          <w:szCs w:val="24"/>
        </w:rPr>
        <w:t>xxxxxxxxxxxxxxxxxxx</w:t>
      </w:r>
      <w:proofErr w:type="spellEnd"/>
    </w:p>
    <w:p w14:paraId="0F3BD342" w14:textId="2F1A1F6B" w:rsidR="00064FAF" w:rsidRPr="00561651" w:rsidRDefault="001721EA" w:rsidP="00517107">
      <w:pPr>
        <w:pStyle w:val="Office"/>
        <w:tabs>
          <w:tab w:val="left" w:pos="1985"/>
        </w:tabs>
        <w:spacing w:line="276" w:lineRule="auto"/>
        <w:rPr>
          <w:b/>
          <w:sz w:val="24"/>
          <w:szCs w:val="24"/>
        </w:rPr>
      </w:pPr>
      <w:r w:rsidRPr="00561651">
        <w:rPr>
          <w:b/>
          <w:sz w:val="24"/>
          <w:szCs w:val="24"/>
        </w:rPr>
        <w:t>POLYCHROME - architektonická platforma s.r.o.</w:t>
      </w:r>
    </w:p>
    <w:p w14:paraId="052441AE" w14:textId="2618C2D4" w:rsidR="00064FAF" w:rsidRPr="00561651" w:rsidRDefault="00064FAF" w:rsidP="00517107">
      <w:pPr>
        <w:pStyle w:val="Office"/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561651">
        <w:rPr>
          <w:sz w:val="24"/>
          <w:szCs w:val="24"/>
        </w:rPr>
        <w:tab/>
        <w:t>se sídlem</w:t>
      </w:r>
      <w:r w:rsidR="00127C5E" w:rsidRPr="00561651">
        <w:rPr>
          <w:sz w:val="24"/>
          <w:szCs w:val="24"/>
        </w:rPr>
        <w:t>:</w:t>
      </w:r>
      <w:r w:rsidRPr="00561651">
        <w:rPr>
          <w:sz w:val="24"/>
          <w:szCs w:val="24"/>
        </w:rPr>
        <w:t xml:space="preserve"> </w:t>
      </w:r>
      <w:r w:rsidR="000258E1" w:rsidRPr="00561651">
        <w:rPr>
          <w:color w:val="000000"/>
          <w:sz w:val="24"/>
          <w:szCs w:val="24"/>
          <w:shd w:val="clear" w:color="auto" w:fill="FFFFFF"/>
        </w:rPr>
        <w:t>Korunní 934/22, Mariánské Hory, 709 00 Ostrava</w:t>
      </w:r>
    </w:p>
    <w:p w14:paraId="5AF85440" w14:textId="5243C4B1" w:rsidR="00064FAF" w:rsidRPr="00561651" w:rsidRDefault="00064FAF" w:rsidP="00517107">
      <w:pPr>
        <w:pStyle w:val="Office"/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561651">
        <w:rPr>
          <w:sz w:val="24"/>
          <w:szCs w:val="24"/>
        </w:rPr>
        <w:tab/>
        <w:t>zapsán v obchodním rejstříku vedeném:</w:t>
      </w:r>
      <w:r w:rsidR="00831D1B" w:rsidRPr="00561651">
        <w:rPr>
          <w:sz w:val="24"/>
          <w:szCs w:val="24"/>
        </w:rPr>
        <w:t xml:space="preserve"> Krajský soud v Ostravě</w:t>
      </w:r>
    </w:p>
    <w:p w14:paraId="03C50341" w14:textId="2AC3176F" w:rsidR="00064FAF" w:rsidRPr="00561651" w:rsidRDefault="00064FAF" w:rsidP="00517107">
      <w:pPr>
        <w:pStyle w:val="Office"/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561651">
        <w:rPr>
          <w:sz w:val="24"/>
          <w:szCs w:val="24"/>
        </w:rPr>
        <w:tab/>
        <w:t xml:space="preserve">IČO: </w:t>
      </w:r>
      <w:r w:rsidR="00127C5E" w:rsidRPr="00561651">
        <w:rPr>
          <w:sz w:val="24"/>
          <w:szCs w:val="24"/>
        </w:rPr>
        <w:tab/>
      </w:r>
      <w:r w:rsidR="00127C5E" w:rsidRPr="00561651">
        <w:rPr>
          <w:sz w:val="24"/>
          <w:szCs w:val="24"/>
        </w:rPr>
        <w:tab/>
      </w:r>
      <w:r w:rsidR="00CD067C" w:rsidRPr="00561651">
        <w:rPr>
          <w:sz w:val="24"/>
          <w:szCs w:val="24"/>
        </w:rPr>
        <w:t>17111684</w:t>
      </w:r>
    </w:p>
    <w:p w14:paraId="381A8C96" w14:textId="7D014601" w:rsidR="00064FAF" w:rsidRPr="00561651" w:rsidRDefault="00064FAF" w:rsidP="00517107">
      <w:pPr>
        <w:pStyle w:val="Office"/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561651">
        <w:rPr>
          <w:sz w:val="24"/>
          <w:szCs w:val="24"/>
        </w:rPr>
        <w:tab/>
        <w:t xml:space="preserve">DIČ: </w:t>
      </w:r>
      <w:r w:rsidR="00127C5E" w:rsidRPr="00561651">
        <w:rPr>
          <w:sz w:val="24"/>
          <w:szCs w:val="24"/>
        </w:rPr>
        <w:tab/>
      </w:r>
      <w:r w:rsidR="00127C5E" w:rsidRPr="00561651">
        <w:rPr>
          <w:sz w:val="24"/>
          <w:szCs w:val="24"/>
        </w:rPr>
        <w:tab/>
      </w:r>
      <w:r w:rsidR="002F036F" w:rsidRPr="00561651">
        <w:rPr>
          <w:color w:val="000000"/>
          <w:sz w:val="24"/>
          <w:szCs w:val="24"/>
        </w:rPr>
        <w:t>CZ17111684</w:t>
      </w:r>
    </w:p>
    <w:p w14:paraId="6D902444" w14:textId="36613B46" w:rsidR="00127C5E" w:rsidRPr="00561651" w:rsidRDefault="00064FAF" w:rsidP="00517107">
      <w:pPr>
        <w:pStyle w:val="Office"/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561651">
        <w:rPr>
          <w:sz w:val="24"/>
          <w:szCs w:val="24"/>
        </w:rPr>
        <w:tab/>
        <w:t>Zastoupený:</w:t>
      </w:r>
      <w:r w:rsidR="00127C5E" w:rsidRPr="00561651">
        <w:rPr>
          <w:sz w:val="24"/>
          <w:szCs w:val="24"/>
        </w:rPr>
        <w:tab/>
      </w:r>
      <w:r w:rsidR="002F036F" w:rsidRPr="00561651">
        <w:rPr>
          <w:sz w:val="24"/>
          <w:szCs w:val="24"/>
        </w:rPr>
        <w:t>Tomáš</w:t>
      </w:r>
      <w:r w:rsidR="00F24DE7">
        <w:rPr>
          <w:sz w:val="24"/>
          <w:szCs w:val="24"/>
        </w:rPr>
        <w:t>em</w:t>
      </w:r>
      <w:r w:rsidR="002F036F" w:rsidRPr="00561651">
        <w:rPr>
          <w:sz w:val="24"/>
          <w:szCs w:val="24"/>
        </w:rPr>
        <w:t xml:space="preserve"> Čech</w:t>
      </w:r>
      <w:r w:rsidR="00F24DE7">
        <w:rPr>
          <w:sz w:val="24"/>
          <w:szCs w:val="24"/>
        </w:rPr>
        <w:t>em, jednatelem</w:t>
      </w:r>
    </w:p>
    <w:p w14:paraId="4DCC335F" w14:textId="5A401298" w:rsidR="00127C5E" w:rsidRPr="00561651" w:rsidRDefault="00127C5E" w:rsidP="00517107">
      <w:pPr>
        <w:pStyle w:val="Office"/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561651">
        <w:rPr>
          <w:sz w:val="24"/>
          <w:szCs w:val="24"/>
        </w:rPr>
        <w:tab/>
        <w:t>B</w:t>
      </w:r>
      <w:r w:rsidR="00064FAF" w:rsidRPr="00561651">
        <w:rPr>
          <w:sz w:val="24"/>
          <w:szCs w:val="24"/>
        </w:rPr>
        <w:t>ankovní spojení:</w:t>
      </w:r>
      <w:r w:rsidRPr="00561651">
        <w:rPr>
          <w:sz w:val="24"/>
          <w:szCs w:val="24"/>
        </w:rPr>
        <w:t xml:space="preserve"> </w:t>
      </w:r>
      <w:proofErr w:type="spellStart"/>
      <w:r w:rsidR="00A07786">
        <w:rPr>
          <w:sz w:val="24"/>
          <w:szCs w:val="24"/>
        </w:rPr>
        <w:t>xxxxxxxxxxx</w:t>
      </w:r>
      <w:proofErr w:type="spellEnd"/>
    </w:p>
    <w:p w14:paraId="5ED4047C" w14:textId="3FCEF2C3" w:rsidR="00064FAF" w:rsidRPr="00561651" w:rsidRDefault="00127C5E" w:rsidP="00517107">
      <w:pPr>
        <w:pStyle w:val="Office"/>
        <w:tabs>
          <w:tab w:val="left" w:pos="0"/>
          <w:tab w:val="left" w:pos="426"/>
        </w:tabs>
        <w:spacing w:line="276" w:lineRule="auto"/>
        <w:rPr>
          <w:b/>
          <w:i/>
          <w:sz w:val="24"/>
          <w:szCs w:val="24"/>
        </w:rPr>
      </w:pPr>
      <w:r w:rsidRPr="00561651">
        <w:rPr>
          <w:sz w:val="24"/>
          <w:szCs w:val="24"/>
        </w:rPr>
        <w:tab/>
      </w:r>
      <w:r w:rsidR="00064FAF" w:rsidRPr="00561651">
        <w:rPr>
          <w:sz w:val="24"/>
          <w:szCs w:val="24"/>
        </w:rPr>
        <w:t>Číslo účtu:</w:t>
      </w:r>
      <w:r w:rsidRPr="00561651">
        <w:rPr>
          <w:sz w:val="24"/>
          <w:szCs w:val="24"/>
        </w:rPr>
        <w:tab/>
      </w:r>
      <w:r w:rsidR="00A07786">
        <w:rPr>
          <w:sz w:val="24"/>
          <w:szCs w:val="24"/>
        </w:rPr>
        <w:t>xxxxxxxxxxxxxxxxxxxx</w:t>
      </w:r>
      <w:bookmarkStart w:id="0" w:name="_GoBack"/>
      <w:bookmarkEnd w:id="0"/>
      <w:r w:rsidRPr="00561651">
        <w:rPr>
          <w:i/>
          <w:sz w:val="24"/>
          <w:szCs w:val="24"/>
        </w:rPr>
        <w:tab/>
      </w:r>
    </w:p>
    <w:p w14:paraId="06BCEE94" w14:textId="7E438A6C" w:rsidR="00FC2F91" w:rsidRPr="005E6728" w:rsidRDefault="00517107" w:rsidP="00246A41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="00214802" w:rsidRPr="005E6728">
        <w:rPr>
          <w:b/>
          <w:szCs w:val="24"/>
        </w:rPr>
        <w:t>.</w:t>
      </w:r>
    </w:p>
    <w:p w14:paraId="19195BF7" w14:textId="474BFEE4" w:rsidR="00214802" w:rsidRPr="005E6728" w:rsidRDefault="0089716E" w:rsidP="0089716E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Předmět dodatku</w:t>
      </w:r>
    </w:p>
    <w:p w14:paraId="7CE9CF0B" w14:textId="62F1595D" w:rsidR="00D703DE" w:rsidRPr="005E6728" w:rsidRDefault="0089716E" w:rsidP="00517107">
      <w:pPr>
        <w:pStyle w:val="OdstavecSmlouvy"/>
        <w:keepLines w:val="0"/>
        <w:tabs>
          <w:tab w:val="clear" w:pos="426"/>
          <w:tab w:val="clear" w:pos="1701"/>
        </w:tabs>
        <w:spacing w:after="0" w:line="276" w:lineRule="auto"/>
        <w:rPr>
          <w:szCs w:val="24"/>
        </w:rPr>
      </w:pPr>
      <w:r>
        <w:rPr>
          <w:szCs w:val="24"/>
        </w:rPr>
        <w:t>S</w:t>
      </w:r>
      <w:r w:rsidR="00D703DE" w:rsidRPr="005E6728">
        <w:rPr>
          <w:szCs w:val="24"/>
        </w:rPr>
        <w:t xml:space="preserve">mluvní strany </w:t>
      </w:r>
      <w:r>
        <w:rPr>
          <w:szCs w:val="24"/>
        </w:rPr>
        <w:t>uzavřely</w:t>
      </w:r>
      <w:r w:rsidR="00D703DE" w:rsidRPr="005E6728">
        <w:rPr>
          <w:szCs w:val="24"/>
        </w:rPr>
        <w:t xml:space="preserve"> </w:t>
      </w:r>
      <w:r>
        <w:rPr>
          <w:szCs w:val="24"/>
        </w:rPr>
        <w:t xml:space="preserve">dne 11. 8. 2023 </w:t>
      </w:r>
      <w:r w:rsidRPr="0089716E">
        <w:rPr>
          <w:szCs w:val="24"/>
        </w:rPr>
        <w:t>S</w:t>
      </w:r>
      <w:r>
        <w:rPr>
          <w:szCs w:val="24"/>
        </w:rPr>
        <w:t>mlouvu</w:t>
      </w:r>
      <w:r w:rsidRPr="0089716E">
        <w:rPr>
          <w:szCs w:val="24"/>
        </w:rPr>
        <w:t xml:space="preserve"> na zhotovení projektové dokumentace, výkon inženýrské činnosti a autorský dozor č. 2023/27/11</w:t>
      </w:r>
      <w:r w:rsidR="00D703DE" w:rsidRPr="005E6728">
        <w:rPr>
          <w:szCs w:val="24"/>
        </w:rPr>
        <w:t>.</w:t>
      </w:r>
    </w:p>
    <w:p w14:paraId="52D84957" w14:textId="77777777" w:rsidR="0089716E" w:rsidRDefault="0089716E" w:rsidP="00517107">
      <w:pPr>
        <w:pStyle w:val="OdstavecSmlouvy"/>
        <w:keepLines w:val="0"/>
        <w:tabs>
          <w:tab w:val="clear" w:pos="426"/>
          <w:tab w:val="clear" w:pos="1701"/>
        </w:tabs>
        <w:spacing w:after="0" w:line="276" w:lineRule="auto"/>
        <w:rPr>
          <w:szCs w:val="24"/>
        </w:rPr>
      </w:pPr>
      <w:r>
        <w:rPr>
          <w:szCs w:val="24"/>
        </w:rPr>
        <w:t>Tímto dodatkem se mění čl. IV. Doba plnění, bod 2. takto:</w:t>
      </w:r>
    </w:p>
    <w:p w14:paraId="671F3A91" w14:textId="61D5CB2F" w:rsidR="0089716E" w:rsidRDefault="0089716E" w:rsidP="00517107">
      <w:pPr>
        <w:pStyle w:val="OdstavecSmlouvy"/>
        <w:keepLines w:val="0"/>
        <w:tabs>
          <w:tab w:val="clear" w:pos="426"/>
          <w:tab w:val="clear" w:pos="1701"/>
        </w:tabs>
        <w:spacing w:after="0" w:line="276" w:lineRule="auto"/>
        <w:rPr>
          <w:szCs w:val="24"/>
        </w:rPr>
      </w:pPr>
      <w:r w:rsidRPr="00B16CC4">
        <w:rPr>
          <w:szCs w:val="24"/>
        </w:rPr>
        <w:t>Zhotovitel je povinen provést a předat všechny části díla</w:t>
      </w:r>
      <w:r>
        <w:rPr>
          <w:szCs w:val="24"/>
        </w:rPr>
        <w:t>, tj. DSP i</w:t>
      </w:r>
      <w:r w:rsidRPr="00B16CC4">
        <w:rPr>
          <w:szCs w:val="24"/>
        </w:rPr>
        <w:t xml:space="preserve"> DPS</w:t>
      </w:r>
      <w:r>
        <w:rPr>
          <w:szCs w:val="24"/>
        </w:rPr>
        <w:t xml:space="preserve"> v kon</w:t>
      </w:r>
      <w:r w:rsidRPr="00B16CC4">
        <w:rPr>
          <w:szCs w:val="24"/>
        </w:rPr>
        <w:t>ečné podobě za</w:t>
      </w:r>
      <w:r w:rsidR="00517107" w:rsidRPr="00561651">
        <w:rPr>
          <w:szCs w:val="24"/>
        </w:rPr>
        <w:t> </w:t>
      </w:r>
      <w:r w:rsidRPr="00B16CC4">
        <w:rPr>
          <w:szCs w:val="24"/>
        </w:rPr>
        <w:t xml:space="preserve">účelem připomínkování objednateli </w:t>
      </w:r>
      <w:r w:rsidRPr="008E2249">
        <w:rPr>
          <w:b/>
          <w:szCs w:val="24"/>
        </w:rPr>
        <w:t xml:space="preserve">do </w:t>
      </w:r>
      <w:r>
        <w:rPr>
          <w:b/>
          <w:szCs w:val="24"/>
        </w:rPr>
        <w:t>31. 10. 2023</w:t>
      </w:r>
      <w:r w:rsidRPr="008E2249">
        <w:rPr>
          <w:szCs w:val="24"/>
        </w:rPr>
        <w:t xml:space="preserve"> </w:t>
      </w:r>
      <w:r w:rsidRPr="00B16CC4">
        <w:rPr>
          <w:szCs w:val="24"/>
        </w:rPr>
        <w:t xml:space="preserve">od nabytí účinnosti této smlouvy. </w:t>
      </w:r>
    </w:p>
    <w:p w14:paraId="0D97A5F8" w14:textId="1E94B7D2" w:rsidR="0089716E" w:rsidRDefault="0089716E" w:rsidP="00517107">
      <w:pPr>
        <w:pStyle w:val="OdstavecSmlouvy"/>
        <w:keepLines w:val="0"/>
        <w:tabs>
          <w:tab w:val="clear" w:pos="426"/>
          <w:tab w:val="clear" w:pos="1701"/>
        </w:tabs>
        <w:spacing w:after="0" w:line="276" w:lineRule="auto"/>
        <w:rPr>
          <w:szCs w:val="24"/>
        </w:rPr>
      </w:pPr>
      <w:r>
        <w:rPr>
          <w:szCs w:val="24"/>
        </w:rPr>
        <w:t>Ostatní ujednání zůstávají nezměněna.</w:t>
      </w:r>
    </w:p>
    <w:p w14:paraId="5CB8B629" w14:textId="1868CC60" w:rsidR="006457FF" w:rsidRPr="005E6728" w:rsidRDefault="00517107" w:rsidP="00246A41">
      <w:pPr>
        <w:pStyle w:val="OdstavecSmlouvy"/>
        <w:keepLines w:val="0"/>
        <w:widowControl w:val="0"/>
        <w:tabs>
          <w:tab w:val="clear" w:pos="426"/>
          <w:tab w:val="clear" w:pos="1701"/>
        </w:tabs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>II</w:t>
      </w:r>
      <w:r w:rsidR="00B27516" w:rsidRPr="005E6728">
        <w:rPr>
          <w:b/>
          <w:szCs w:val="24"/>
        </w:rPr>
        <w:t>.</w:t>
      </w:r>
    </w:p>
    <w:p w14:paraId="3531390F" w14:textId="4F31139D" w:rsidR="006457FF" w:rsidRDefault="006457FF" w:rsidP="00517107">
      <w:pPr>
        <w:pStyle w:val="OdstavecSmlouvy"/>
        <w:keepLines w:val="0"/>
        <w:widowControl w:val="0"/>
        <w:tabs>
          <w:tab w:val="clear" w:pos="426"/>
          <w:tab w:val="clear" w:pos="1701"/>
        </w:tabs>
        <w:spacing w:line="276" w:lineRule="auto"/>
        <w:jc w:val="center"/>
        <w:rPr>
          <w:b/>
          <w:szCs w:val="24"/>
        </w:rPr>
      </w:pPr>
      <w:r w:rsidRPr="005E6728">
        <w:rPr>
          <w:b/>
          <w:szCs w:val="24"/>
        </w:rPr>
        <w:t>Závěrečná ustanovení</w:t>
      </w:r>
    </w:p>
    <w:p w14:paraId="28CA49E6" w14:textId="52E8E487" w:rsidR="00517107" w:rsidRDefault="00517107" w:rsidP="00517107">
      <w:pPr>
        <w:pStyle w:val="OdstavecSmlouvy"/>
        <w:keepLines w:val="0"/>
        <w:widowControl w:val="0"/>
        <w:tabs>
          <w:tab w:val="clear" w:pos="426"/>
          <w:tab w:val="clear" w:pos="1701"/>
        </w:tabs>
        <w:spacing w:after="0" w:line="276" w:lineRule="auto"/>
        <w:rPr>
          <w:b/>
          <w:szCs w:val="24"/>
        </w:rPr>
      </w:pPr>
      <w:r w:rsidRPr="005E6728">
        <w:rPr>
          <w:szCs w:val="24"/>
        </w:rPr>
        <w:t>Smluvní strany shodně prohlašují</w:t>
      </w:r>
      <w:r>
        <w:rPr>
          <w:szCs w:val="24"/>
        </w:rPr>
        <w:t>, že si tento</w:t>
      </w:r>
      <w:r w:rsidRPr="005E6728">
        <w:rPr>
          <w:szCs w:val="24"/>
        </w:rPr>
        <w:t xml:space="preserve"> </w:t>
      </w:r>
      <w:r>
        <w:rPr>
          <w:szCs w:val="24"/>
        </w:rPr>
        <w:t>dodatek před jeho podepsáním přečetly, že byl uzavřen</w:t>
      </w:r>
      <w:r w:rsidRPr="005E6728">
        <w:rPr>
          <w:szCs w:val="24"/>
        </w:rPr>
        <w:t xml:space="preserve"> po vzájemném projednání podle jejich pravé a svobodné vůle, nikoliv v tísni nebo za</w:t>
      </w:r>
      <w:r w:rsidRPr="00561651">
        <w:rPr>
          <w:szCs w:val="24"/>
        </w:rPr>
        <w:t> </w:t>
      </w:r>
      <w:r w:rsidRPr="005E6728">
        <w:rPr>
          <w:szCs w:val="24"/>
        </w:rPr>
        <w:t>nápadně nevýhodných podmínek</w:t>
      </w:r>
      <w:r>
        <w:rPr>
          <w:szCs w:val="24"/>
        </w:rPr>
        <w:t>, a že se dohodly o celém jeho</w:t>
      </w:r>
      <w:r w:rsidRPr="005E6728">
        <w:rPr>
          <w:szCs w:val="24"/>
        </w:rPr>
        <w:t xml:space="preserve"> obsahu, což stvrzují svými podpisy.</w:t>
      </w:r>
    </w:p>
    <w:p w14:paraId="7313F7EC" w14:textId="37D7B5AD" w:rsidR="00517107" w:rsidRDefault="00517107" w:rsidP="007314D5">
      <w:pPr>
        <w:pStyle w:val="OdstavecSmlouvy"/>
        <w:keepLines w:val="0"/>
        <w:widowControl w:val="0"/>
        <w:tabs>
          <w:tab w:val="clear" w:pos="426"/>
          <w:tab w:val="clear" w:pos="1701"/>
        </w:tabs>
        <w:spacing w:after="0" w:line="276" w:lineRule="auto"/>
        <w:jc w:val="center"/>
        <w:rPr>
          <w:b/>
          <w:szCs w:val="24"/>
        </w:rPr>
      </w:pPr>
    </w:p>
    <w:p w14:paraId="69617DDE" w14:textId="77777777" w:rsidR="000757B7" w:rsidRDefault="000757B7" w:rsidP="007314D5">
      <w:pPr>
        <w:pStyle w:val="OdstavecSmlouvy"/>
        <w:keepLines w:val="0"/>
        <w:widowControl w:val="0"/>
        <w:tabs>
          <w:tab w:val="clear" w:pos="426"/>
          <w:tab w:val="clear" w:pos="1701"/>
        </w:tabs>
        <w:spacing w:after="0" w:line="276" w:lineRule="auto"/>
        <w:jc w:val="center"/>
        <w:rPr>
          <w:b/>
          <w:szCs w:val="24"/>
        </w:rPr>
      </w:pPr>
    </w:p>
    <w:p w14:paraId="058F9D7D" w14:textId="4521F818" w:rsidR="006B4ED4" w:rsidRPr="005E6728" w:rsidRDefault="00517107" w:rsidP="00246A41">
      <w:pPr>
        <w:pStyle w:val="Offic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- </w:t>
      </w:r>
      <w:proofErr w:type="spellStart"/>
      <w:r>
        <w:rPr>
          <w:sz w:val="24"/>
          <w:szCs w:val="24"/>
        </w:rPr>
        <w:t>Porubě</w:t>
      </w:r>
      <w:proofErr w:type="spellEnd"/>
      <w:r>
        <w:rPr>
          <w:sz w:val="24"/>
          <w:szCs w:val="24"/>
        </w:rPr>
        <w:t xml:space="preserve"> dne 13. 10. 2023</w:t>
      </w:r>
      <w:r w:rsidR="006B4ED4" w:rsidRPr="005E6728">
        <w:rPr>
          <w:sz w:val="24"/>
          <w:szCs w:val="24"/>
        </w:rPr>
        <w:tab/>
        <w:t xml:space="preserve">                                                   </w:t>
      </w:r>
    </w:p>
    <w:p w14:paraId="252F0CF2" w14:textId="77777777" w:rsidR="006B4ED4" w:rsidRPr="005E6728" w:rsidRDefault="006B4ED4" w:rsidP="00246A41">
      <w:pPr>
        <w:pStyle w:val="Office"/>
        <w:spacing w:line="276" w:lineRule="auto"/>
        <w:rPr>
          <w:sz w:val="24"/>
          <w:szCs w:val="24"/>
        </w:rPr>
      </w:pPr>
    </w:p>
    <w:p w14:paraId="191056B0" w14:textId="77777777" w:rsidR="006B4ED4" w:rsidRPr="005E6728" w:rsidRDefault="006B4ED4" w:rsidP="00246A41">
      <w:pPr>
        <w:pStyle w:val="Office"/>
        <w:spacing w:line="276" w:lineRule="auto"/>
        <w:rPr>
          <w:sz w:val="24"/>
          <w:szCs w:val="24"/>
        </w:rPr>
      </w:pPr>
    </w:p>
    <w:p w14:paraId="22DA6F50" w14:textId="77777777" w:rsidR="006B4ED4" w:rsidRPr="005E6728" w:rsidRDefault="006B4ED4" w:rsidP="00246A41">
      <w:pPr>
        <w:pStyle w:val="Office"/>
        <w:spacing w:line="276" w:lineRule="auto"/>
        <w:rPr>
          <w:sz w:val="24"/>
          <w:szCs w:val="24"/>
        </w:rPr>
      </w:pPr>
      <w:r w:rsidRPr="005E6728">
        <w:rPr>
          <w:sz w:val="24"/>
          <w:szCs w:val="24"/>
        </w:rPr>
        <w:t>___________________</w:t>
      </w:r>
      <w:r w:rsidRPr="005E6728">
        <w:rPr>
          <w:sz w:val="24"/>
          <w:szCs w:val="24"/>
        </w:rPr>
        <w:tab/>
      </w:r>
      <w:r w:rsidRPr="005E6728">
        <w:rPr>
          <w:sz w:val="24"/>
          <w:szCs w:val="24"/>
        </w:rPr>
        <w:tab/>
      </w:r>
      <w:r w:rsidRPr="005E6728">
        <w:rPr>
          <w:sz w:val="24"/>
          <w:szCs w:val="24"/>
        </w:rPr>
        <w:tab/>
      </w:r>
      <w:r w:rsidRPr="005E6728">
        <w:rPr>
          <w:sz w:val="24"/>
          <w:szCs w:val="24"/>
        </w:rPr>
        <w:tab/>
        <w:t xml:space="preserve">                  ____________________</w:t>
      </w:r>
      <w:r w:rsidRPr="005E6728">
        <w:rPr>
          <w:sz w:val="24"/>
          <w:szCs w:val="24"/>
        </w:rPr>
        <w:tab/>
      </w:r>
    </w:p>
    <w:p w14:paraId="112EC57A" w14:textId="485FFEF7" w:rsidR="006B4ED4" w:rsidRPr="005E6728" w:rsidRDefault="00781883" w:rsidP="00246A41">
      <w:pPr>
        <w:pStyle w:val="Offic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Ing. Simona Malinová</w:t>
      </w:r>
      <w:r w:rsidR="006B4ED4" w:rsidRPr="005E6728">
        <w:rPr>
          <w:sz w:val="24"/>
          <w:szCs w:val="24"/>
        </w:rPr>
        <w:tab/>
      </w:r>
      <w:r w:rsidR="006B4ED4" w:rsidRPr="005E6728">
        <w:rPr>
          <w:sz w:val="24"/>
          <w:szCs w:val="24"/>
        </w:rPr>
        <w:tab/>
      </w:r>
      <w:r w:rsidR="006B4ED4" w:rsidRPr="005E6728">
        <w:rPr>
          <w:sz w:val="24"/>
          <w:szCs w:val="24"/>
        </w:rPr>
        <w:tab/>
      </w:r>
      <w:r w:rsidR="006B4ED4" w:rsidRPr="005E6728">
        <w:rPr>
          <w:sz w:val="24"/>
          <w:szCs w:val="24"/>
        </w:rPr>
        <w:tab/>
      </w:r>
      <w:r w:rsidR="006B4ED4" w:rsidRPr="005E6728">
        <w:rPr>
          <w:sz w:val="24"/>
          <w:szCs w:val="24"/>
        </w:rPr>
        <w:tab/>
      </w:r>
      <w:r w:rsidR="006B4ED4" w:rsidRPr="005E6728">
        <w:rPr>
          <w:sz w:val="24"/>
          <w:szCs w:val="24"/>
        </w:rPr>
        <w:tab/>
      </w:r>
      <w:r w:rsidR="00F24DE7">
        <w:rPr>
          <w:sz w:val="24"/>
          <w:szCs w:val="24"/>
        </w:rPr>
        <w:t xml:space="preserve">   </w:t>
      </w:r>
      <w:r w:rsidR="00517107">
        <w:rPr>
          <w:sz w:val="24"/>
          <w:szCs w:val="24"/>
        </w:rPr>
        <w:t>Tomáš Čech</w:t>
      </w:r>
      <w:r w:rsidR="006B4ED4" w:rsidRPr="005E6728">
        <w:rPr>
          <w:sz w:val="24"/>
          <w:szCs w:val="24"/>
        </w:rPr>
        <w:t xml:space="preserve"> </w:t>
      </w:r>
    </w:p>
    <w:p w14:paraId="12421878" w14:textId="77777777" w:rsidR="006B4ED4" w:rsidRPr="00AE1B30" w:rsidRDefault="006B4ED4" w:rsidP="00246A41">
      <w:pPr>
        <w:pStyle w:val="Office"/>
        <w:spacing w:line="276" w:lineRule="auto"/>
        <w:rPr>
          <w:sz w:val="24"/>
          <w:szCs w:val="24"/>
        </w:rPr>
      </w:pPr>
    </w:p>
    <w:sectPr w:rsidR="006B4ED4" w:rsidRPr="00AE1B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308F" w14:textId="77777777" w:rsidR="00434091" w:rsidRDefault="00434091" w:rsidP="00FC2F91">
      <w:r>
        <w:separator/>
      </w:r>
    </w:p>
  </w:endnote>
  <w:endnote w:type="continuationSeparator" w:id="0">
    <w:p w14:paraId="7B72EA4B" w14:textId="77777777" w:rsidR="00434091" w:rsidRDefault="00434091" w:rsidP="00FC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8396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65D48D" w14:textId="1E2FEA85" w:rsidR="00F15D94" w:rsidRPr="005437C0" w:rsidRDefault="00F15D94">
        <w:pPr>
          <w:pStyle w:val="Zpat"/>
          <w:jc w:val="center"/>
          <w:rPr>
            <w:sz w:val="20"/>
            <w:szCs w:val="20"/>
          </w:rPr>
        </w:pPr>
        <w:r w:rsidRPr="005437C0">
          <w:rPr>
            <w:sz w:val="20"/>
            <w:szCs w:val="20"/>
          </w:rPr>
          <w:fldChar w:fldCharType="begin"/>
        </w:r>
        <w:r w:rsidRPr="005437C0">
          <w:rPr>
            <w:sz w:val="20"/>
            <w:szCs w:val="20"/>
          </w:rPr>
          <w:instrText>PAGE   \* MERGEFORMAT</w:instrText>
        </w:r>
        <w:r w:rsidRPr="005437C0">
          <w:rPr>
            <w:sz w:val="20"/>
            <w:szCs w:val="20"/>
          </w:rPr>
          <w:fldChar w:fldCharType="separate"/>
        </w:r>
        <w:r w:rsidR="00A07786">
          <w:rPr>
            <w:noProof/>
            <w:sz w:val="20"/>
            <w:szCs w:val="20"/>
          </w:rPr>
          <w:t>1</w:t>
        </w:r>
        <w:r w:rsidRPr="005437C0">
          <w:rPr>
            <w:sz w:val="20"/>
            <w:szCs w:val="20"/>
          </w:rPr>
          <w:fldChar w:fldCharType="end"/>
        </w:r>
      </w:p>
    </w:sdtContent>
  </w:sdt>
  <w:p w14:paraId="0397FDF1" w14:textId="77777777" w:rsidR="00F15D94" w:rsidRDefault="00F15D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88CA" w14:textId="77777777" w:rsidR="00434091" w:rsidRDefault="00434091" w:rsidP="00FC2F91">
      <w:r>
        <w:separator/>
      </w:r>
    </w:p>
  </w:footnote>
  <w:footnote w:type="continuationSeparator" w:id="0">
    <w:p w14:paraId="30678A8F" w14:textId="77777777" w:rsidR="00434091" w:rsidRDefault="00434091" w:rsidP="00FC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B96F" w14:textId="505208CC" w:rsidR="00F15D94" w:rsidRDefault="00F15D94">
    <w:pPr>
      <w:pStyle w:val="Zhlav"/>
    </w:pPr>
    <w:r>
      <w:ptab w:relativeTo="margin" w:alignment="center" w:leader="none"/>
    </w:r>
    <w:r>
      <w:ptab w:relativeTo="margin" w:alignment="right" w:leader="none"/>
    </w:r>
    <w:r w:rsidR="00517107">
      <w:t>Dodatek</w:t>
    </w:r>
    <w:r w:rsidR="000757B7">
      <w:t xml:space="preserve"> č. 1</w:t>
    </w:r>
    <w:r w:rsidR="00517107">
      <w:t xml:space="preserve"> ke </w:t>
    </w:r>
    <w:r w:rsidR="00517107">
      <w:rPr>
        <w:sz w:val="22"/>
      </w:rPr>
      <w:t>Smlouvě</w:t>
    </w:r>
    <w:r w:rsidR="005C4B37">
      <w:rPr>
        <w:sz w:val="22"/>
      </w:rPr>
      <w:t xml:space="preserve"> č. </w:t>
    </w:r>
    <w:r w:rsidR="00517107">
      <w:rPr>
        <w:sz w:val="22"/>
      </w:rPr>
      <w:t>2023/27/11</w:t>
    </w:r>
    <w:r w:rsidRPr="00122560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E60"/>
    <w:multiLevelType w:val="multilevel"/>
    <w:tmpl w:val="A9884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8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DE71C16"/>
    <w:multiLevelType w:val="hybridMultilevel"/>
    <w:tmpl w:val="82043B30"/>
    <w:lvl w:ilvl="0" w:tplc="8C122E38">
      <w:start w:val="1"/>
      <w:numFmt w:val="upperRoman"/>
      <w:lvlText w:val="%1."/>
      <w:lvlJc w:val="left"/>
      <w:pPr>
        <w:ind w:left="186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4C924FB"/>
    <w:multiLevelType w:val="hybridMultilevel"/>
    <w:tmpl w:val="DC6EE686"/>
    <w:lvl w:ilvl="0" w:tplc="735C144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F216B6C"/>
    <w:multiLevelType w:val="hybridMultilevel"/>
    <w:tmpl w:val="BD54C11C"/>
    <w:lvl w:ilvl="0" w:tplc="A06278D8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5D574C"/>
    <w:multiLevelType w:val="hybridMultilevel"/>
    <w:tmpl w:val="90EE6226"/>
    <w:lvl w:ilvl="0" w:tplc="E278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5C6F"/>
    <w:multiLevelType w:val="hybridMultilevel"/>
    <w:tmpl w:val="B4AA4B5C"/>
    <w:lvl w:ilvl="0" w:tplc="A06278D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42E22"/>
    <w:multiLevelType w:val="multilevel"/>
    <w:tmpl w:val="1FCC317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7" w15:restartNumberingAfterBreak="0">
    <w:nsid w:val="29C47560"/>
    <w:multiLevelType w:val="hybridMultilevel"/>
    <w:tmpl w:val="64E639E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C1E47A6"/>
    <w:multiLevelType w:val="hybridMultilevel"/>
    <w:tmpl w:val="78DAC0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13E36"/>
    <w:multiLevelType w:val="hybridMultilevel"/>
    <w:tmpl w:val="9EAA9024"/>
    <w:lvl w:ilvl="0" w:tplc="DA82694E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4178D"/>
    <w:multiLevelType w:val="hybridMultilevel"/>
    <w:tmpl w:val="7ED41B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786214"/>
    <w:multiLevelType w:val="hybridMultilevel"/>
    <w:tmpl w:val="DEACE940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7">
      <w:start w:val="1"/>
      <w:numFmt w:val="lowerLetter"/>
      <w:lvlText w:val="%2)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320D677C"/>
    <w:multiLevelType w:val="hybridMultilevel"/>
    <w:tmpl w:val="B1743E1A"/>
    <w:lvl w:ilvl="0" w:tplc="DDA495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A1CC8"/>
    <w:multiLevelType w:val="hybridMultilevel"/>
    <w:tmpl w:val="A91AC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32D84"/>
    <w:multiLevelType w:val="hybridMultilevel"/>
    <w:tmpl w:val="DF3C849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6" w15:restartNumberingAfterBreak="0">
    <w:nsid w:val="377A0056"/>
    <w:multiLevelType w:val="multilevel"/>
    <w:tmpl w:val="288A8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čl.%2."/>
      <w:lvlJc w:val="left"/>
      <w:pPr>
        <w:tabs>
          <w:tab w:val="num" w:pos="425"/>
        </w:tabs>
        <w:ind w:left="425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C01658"/>
    <w:multiLevelType w:val="hybridMultilevel"/>
    <w:tmpl w:val="00B0D1C0"/>
    <w:lvl w:ilvl="0" w:tplc="735C1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A140B"/>
    <w:multiLevelType w:val="hybridMultilevel"/>
    <w:tmpl w:val="38FCAA82"/>
    <w:lvl w:ilvl="0" w:tplc="419A3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E54E2"/>
    <w:multiLevelType w:val="hybridMultilevel"/>
    <w:tmpl w:val="8EF000EE"/>
    <w:lvl w:ilvl="0" w:tplc="0B749AB0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301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A317B9"/>
    <w:multiLevelType w:val="hybridMultilevel"/>
    <w:tmpl w:val="B58AE82E"/>
    <w:lvl w:ilvl="0" w:tplc="A06278D8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EC35DFB"/>
    <w:multiLevelType w:val="hybridMultilevel"/>
    <w:tmpl w:val="18E08B76"/>
    <w:lvl w:ilvl="0" w:tplc="7F28BD88">
      <w:start w:val="6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Times New Roman" w:hAnsi="Times New Roman" w:cs="Tahoma" w:hint="default"/>
        <w:b w:val="0"/>
        <w:i w:val="0"/>
        <w:color w:val="auto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345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4F79AA"/>
    <w:multiLevelType w:val="multilevel"/>
    <w:tmpl w:val="E2348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546D25BB"/>
    <w:multiLevelType w:val="hybridMultilevel"/>
    <w:tmpl w:val="7B1432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EE5ABD"/>
    <w:multiLevelType w:val="hybridMultilevel"/>
    <w:tmpl w:val="1742A51A"/>
    <w:lvl w:ilvl="0" w:tplc="C95C52A2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76983E3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 w15:restartNumberingAfterBreak="0">
    <w:nsid w:val="56A946E0"/>
    <w:multiLevelType w:val="hybridMultilevel"/>
    <w:tmpl w:val="893A1FAA"/>
    <w:lvl w:ilvl="0" w:tplc="CBF62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C33DF"/>
    <w:multiLevelType w:val="hybridMultilevel"/>
    <w:tmpl w:val="56AEB588"/>
    <w:lvl w:ilvl="0" w:tplc="A0206F6A">
      <w:start w:val="5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9F00C18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0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1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C726D"/>
    <w:multiLevelType w:val="hybridMultilevel"/>
    <w:tmpl w:val="3D707E1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83E6E78"/>
    <w:multiLevelType w:val="multilevel"/>
    <w:tmpl w:val="00D6869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5"/>
        </w:tabs>
        <w:ind w:left="425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D0E05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1A759C"/>
    <w:multiLevelType w:val="hybridMultilevel"/>
    <w:tmpl w:val="59C6724C"/>
    <w:lvl w:ilvl="0" w:tplc="735C1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A6095D"/>
    <w:multiLevelType w:val="hybridMultilevel"/>
    <w:tmpl w:val="D4DC8AC0"/>
    <w:lvl w:ilvl="0" w:tplc="214CD4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036294E"/>
    <w:multiLevelType w:val="multilevel"/>
    <w:tmpl w:val="CAE68D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čl.%2."/>
      <w:lvlJc w:val="left"/>
      <w:pPr>
        <w:tabs>
          <w:tab w:val="num" w:pos="425"/>
        </w:tabs>
        <w:ind w:left="425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1DF50C8"/>
    <w:multiLevelType w:val="hybridMultilevel"/>
    <w:tmpl w:val="BE24EB4E"/>
    <w:lvl w:ilvl="0" w:tplc="36DE6B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45205"/>
    <w:multiLevelType w:val="hybridMultilevel"/>
    <w:tmpl w:val="AC0CBC1E"/>
    <w:lvl w:ilvl="0" w:tplc="8F760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26"/>
  </w:num>
  <w:num w:numId="5">
    <w:abstractNumId w:val="14"/>
  </w:num>
  <w:num w:numId="6">
    <w:abstractNumId w:val="32"/>
  </w:num>
  <w:num w:numId="7">
    <w:abstractNumId w:val="39"/>
  </w:num>
  <w:num w:numId="8">
    <w:abstractNumId w:val="19"/>
  </w:num>
  <w:num w:numId="9">
    <w:abstractNumId w:val="21"/>
  </w:num>
  <w:num w:numId="10">
    <w:abstractNumId w:val="23"/>
  </w:num>
  <w:num w:numId="11">
    <w:abstractNumId w:val="5"/>
  </w:num>
  <w:num w:numId="12">
    <w:abstractNumId w:val="6"/>
  </w:num>
  <w:num w:numId="13">
    <w:abstractNumId w:val="13"/>
  </w:num>
  <w:num w:numId="14">
    <w:abstractNumId w:val="38"/>
    <w:lvlOverride w:ilvl="0">
      <w:startOverride w:val="1"/>
    </w:lvlOverride>
  </w:num>
  <w:num w:numId="15">
    <w:abstractNumId w:val="35"/>
  </w:num>
  <w:num w:numId="16">
    <w:abstractNumId w:val="37"/>
  </w:num>
  <w:num w:numId="17">
    <w:abstractNumId w:val="12"/>
  </w:num>
  <w:num w:numId="18">
    <w:abstractNumId w:val="29"/>
  </w:num>
  <w:num w:numId="19">
    <w:abstractNumId w:val="17"/>
  </w:num>
  <w:num w:numId="20">
    <w:abstractNumId w:val="37"/>
    <w:lvlOverride w:ilvl="0">
      <w:startOverride w:val="1"/>
    </w:lvlOverride>
  </w:num>
  <w:num w:numId="21">
    <w:abstractNumId w:val="37"/>
    <w:lvlOverride w:ilvl="0">
      <w:startOverride w:val="1"/>
    </w:lvlOverride>
  </w:num>
  <w:num w:numId="22">
    <w:abstractNumId w:val="22"/>
  </w:num>
  <w:num w:numId="23">
    <w:abstractNumId w:val="27"/>
  </w:num>
  <w:num w:numId="24">
    <w:abstractNumId w:val="18"/>
  </w:num>
  <w:num w:numId="25">
    <w:abstractNumId w:val="33"/>
  </w:num>
  <w:num w:numId="26">
    <w:abstractNumId w:val="11"/>
  </w:num>
  <w:num w:numId="27">
    <w:abstractNumId w:val="40"/>
  </w:num>
  <w:num w:numId="28">
    <w:abstractNumId w:val="3"/>
  </w:num>
  <w:num w:numId="29">
    <w:abstractNumId w:val="9"/>
  </w:num>
  <w:num w:numId="30">
    <w:abstractNumId w:val="34"/>
  </w:num>
  <w:num w:numId="31">
    <w:abstractNumId w:val="7"/>
  </w:num>
  <w:num w:numId="32">
    <w:abstractNumId w:val="31"/>
  </w:num>
  <w:num w:numId="33">
    <w:abstractNumId w:val="4"/>
  </w:num>
  <w:num w:numId="34">
    <w:abstractNumId w:val="30"/>
  </w:num>
  <w:num w:numId="35">
    <w:abstractNumId w:val="15"/>
  </w:num>
  <w:num w:numId="36">
    <w:abstractNumId w:val="36"/>
  </w:num>
  <w:num w:numId="37">
    <w:abstractNumId w:val="2"/>
  </w:num>
  <w:num w:numId="38">
    <w:abstractNumId w:val="1"/>
  </w:num>
  <w:num w:numId="39">
    <w:abstractNumId w:val="24"/>
  </w:num>
  <w:num w:numId="40">
    <w:abstractNumId w:val="25"/>
  </w:num>
  <w:num w:numId="41">
    <w:abstractNumId w:val="10"/>
  </w:num>
  <w:num w:numId="42">
    <w:abstractNumId w:val="16"/>
  </w:num>
  <w:num w:numId="43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F2"/>
    <w:rsid w:val="000016FF"/>
    <w:rsid w:val="000066F1"/>
    <w:rsid w:val="00006E89"/>
    <w:rsid w:val="00014B29"/>
    <w:rsid w:val="000258E1"/>
    <w:rsid w:val="000320B2"/>
    <w:rsid w:val="000423B1"/>
    <w:rsid w:val="000455CA"/>
    <w:rsid w:val="00046BD4"/>
    <w:rsid w:val="00052D0B"/>
    <w:rsid w:val="00061DCC"/>
    <w:rsid w:val="00064FAF"/>
    <w:rsid w:val="000757B7"/>
    <w:rsid w:val="00081C49"/>
    <w:rsid w:val="000A624E"/>
    <w:rsid w:val="000A6C3C"/>
    <w:rsid w:val="000B79DF"/>
    <w:rsid w:val="000D3999"/>
    <w:rsid w:val="000D3B89"/>
    <w:rsid w:val="000D6CB6"/>
    <w:rsid w:val="000D7012"/>
    <w:rsid w:val="000E22F6"/>
    <w:rsid w:val="000F144B"/>
    <w:rsid w:val="00107938"/>
    <w:rsid w:val="00114434"/>
    <w:rsid w:val="00127A6C"/>
    <w:rsid w:val="00127C5E"/>
    <w:rsid w:val="001340A8"/>
    <w:rsid w:val="00137CBF"/>
    <w:rsid w:val="0014542E"/>
    <w:rsid w:val="00146B4C"/>
    <w:rsid w:val="00157641"/>
    <w:rsid w:val="00163025"/>
    <w:rsid w:val="00163E8F"/>
    <w:rsid w:val="001721EA"/>
    <w:rsid w:val="0018216D"/>
    <w:rsid w:val="00197D70"/>
    <w:rsid w:val="001A2E1C"/>
    <w:rsid w:val="001B534A"/>
    <w:rsid w:val="001B58D1"/>
    <w:rsid w:val="001C113C"/>
    <w:rsid w:val="001E4B9B"/>
    <w:rsid w:val="002122CD"/>
    <w:rsid w:val="00214802"/>
    <w:rsid w:val="00246A41"/>
    <w:rsid w:val="002502C8"/>
    <w:rsid w:val="002516C0"/>
    <w:rsid w:val="002519A7"/>
    <w:rsid w:val="00263719"/>
    <w:rsid w:val="002758FF"/>
    <w:rsid w:val="002A058C"/>
    <w:rsid w:val="002B1CB8"/>
    <w:rsid w:val="002F036F"/>
    <w:rsid w:val="002F6556"/>
    <w:rsid w:val="0030316D"/>
    <w:rsid w:val="00306467"/>
    <w:rsid w:val="00332F18"/>
    <w:rsid w:val="00333A21"/>
    <w:rsid w:val="00337D96"/>
    <w:rsid w:val="00340909"/>
    <w:rsid w:val="003414FB"/>
    <w:rsid w:val="00342AA4"/>
    <w:rsid w:val="00346DF0"/>
    <w:rsid w:val="003728A3"/>
    <w:rsid w:val="003A496E"/>
    <w:rsid w:val="003A65D5"/>
    <w:rsid w:val="003A71FE"/>
    <w:rsid w:val="003B066B"/>
    <w:rsid w:val="003B3226"/>
    <w:rsid w:val="003D0AD4"/>
    <w:rsid w:val="003E35C9"/>
    <w:rsid w:val="003E7377"/>
    <w:rsid w:val="003F78A7"/>
    <w:rsid w:val="00420B0B"/>
    <w:rsid w:val="00425E3F"/>
    <w:rsid w:val="00431A24"/>
    <w:rsid w:val="00434091"/>
    <w:rsid w:val="0045731C"/>
    <w:rsid w:val="0047357A"/>
    <w:rsid w:val="004A1643"/>
    <w:rsid w:val="004B5C6C"/>
    <w:rsid w:val="004C1AF6"/>
    <w:rsid w:val="004D21C2"/>
    <w:rsid w:val="004D4BAE"/>
    <w:rsid w:val="004D7CF0"/>
    <w:rsid w:val="004E3F99"/>
    <w:rsid w:val="004F3C45"/>
    <w:rsid w:val="004F6580"/>
    <w:rsid w:val="004F77A0"/>
    <w:rsid w:val="005066B6"/>
    <w:rsid w:val="00517107"/>
    <w:rsid w:val="00530C0D"/>
    <w:rsid w:val="005437C0"/>
    <w:rsid w:val="005540BE"/>
    <w:rsid w:val="00555953"/>
    <w:rsid w:val="00561651"/>
    <w:rsid w:val="005641EC"/>
    <w:rsid w:val="0057729B"/>
    <w:rsid w:val="00582059"/>
    <w:rsid w:val="00587742"/>
    <w:rsid w:val="005944F7"/>
    <w:rsid w:val="005B69DE"/>
    <w:rsid w:val="005B77A8"/>
    <w:rsid w:val="005C46BD"/>
    <w:rsid w:val="005C4B37"/>
    <w:rsid w:val="005C6307"/>
    <w:rsid w:val="005E6728"/>
    <w:rsid w:val="005F3563"/>
    <w:rsid w:val="0062247A"/>
    <w:rsid w:val="00624008"/>
    <w:rsid w:val="00626195"/>
    <w:rsid w:val="00640143"/>
    <w:rsid w:val="0064247E"/>
    <w:rsid w:val="006457FF"/>
    <w:rsid w:val="00647DDA"/>
    <w:rsid w:val="0066407D"/>
    <w:rsid w:val="00672DA7"/>
    <w:rsid w:val="0068710E"/>
    <w:rsid w:val="006A41E5"/>
    <w:rsid w:val="006B4B67"/>
    <w:rsid w:val="006B4ED4"/>
    <w:rsid w:val="006B5C43"/>
    <w:rsid w:val="006B6F9B"/>
    <w:rsid w:val="006C6ECA"/>
    <w:rsid w:val="006F6005"/>
    <w:rsid w:val="006F7601"/>
    <w:rsid w:val="006F7662"/>
    <w:rsid w:val="007006B3"/>
    <w:rsid w:val="0071014A"/>
    <w:rsid w:val="00720B2D"/>
    <w:rsid w:val="007314D5"/>
    <w:rsid w:val="0074046F"/>
    <w:rsid w:val="00740792"/>
    <w:rsid w:val="00747FBD"/>
    <w:rsid w:val="00750832"/>
    <w:rsid w:val="0076013E"/>
    <w:rsid w:val="00781883"/>
    <w:rsid w:val="007A1006"/>
    <w:rsid w:val="007A5224"/>
    <w:rsid w:val="007A60FB"/>
    <w:rsid w:val="007C21B2"/>
    <w:rsid w:val="007C4BF2"/>
    <w:rsid w:val="007D3C87"/>
    <w:rsid w:val="007D7FF7"/>
    <w:rsid w:val="007F0F58"/>
    <w:rsid w:val="008050DD"/>
    <w:rsid w:val="00821BA2"/>
    <w:rsid w:val="0082593C"/>
    <w:rsid w:val="00831D1B"/>
    <w:rsid w:val="00835FC5"/>
    <w:rsid w:val="0085482A"/>
    <w:rsid w:val="00866165"/>
    <w:rsid w:val="0087310B"/>
    <w:rsid w:val="00873534"/>
    <w:rsid w:val="008755D3"/>
    <w:rsid w:val="00882036"/>
    <w:rsid w:val="00882E55"/>
    <w:rsid w:val="008865DA"/>
    <w:rsid w:val="0089716E"/>
    <w:rsid w:val="008A2F73"/>
    <w:rsid w:val="008A302D"/>
    <w:rsid w:val="008A3FFE"/>
    <w:rsid w:val="008D3CA8"/>
    <w:rsid w:val="008E027E"/>
    <w:rsid w:val="008E10F5"/>
    <w:rsid w:val="008E2249"/>
    <w:rsid w:val="008E7AB3"/>
    <w:rsid w:val="00904E25"/>
    <w:rsid w:val="00907F5E"/>
    <w:rsid w:val="009145B4"/>
    <w:rsid w:val="009211DF"/>
    <w:rsid w:val="00927279"/>
    <w:rsid w:val="00927953"/>
    <w:rsid w:val="00940847"/>
    <w:rsid w:val="0095072B"/>
    <w:rsid w:val="009537CC"/>
    <w:rsid w:val="00956658"/>
    <w:rsid w:val="00956960"/>
    <w:rsid w:val="00963101"/>
    <w:rsid w:val="009633CD"/>
    <w:rsid w:val="009669E1"/>
    <w:rsid w:val="00966B50"/>
    <w:rsid w:val="00975AB4"/>
    <w:rsid w:val="00983006"/>
    <w:rsid w:val="009949D3"/>
    <w:rsid w:val="009968CE"/>
    <w:rsid w:val="009A1D32"/>
    <w:rsid w:val="009A4183"/>
    <w:rsid w:val="009A620E"/>
    <w:rsid w:val="009B0582"/>
    <w:rsid w:val="009C2B6E"/>
    <w:rsid w:val="009D6D26"/>
    <w:rsid w:val="009E283D"/>
    <w:rsid w:val="009F1CDC"/>
    <w:rsid w:val="00A0163F"/>
    <w:rsid w:val="00A0464F"/>
    <w:rsid w:val="00A07786"/>
    <w:rsid w:val="00A111D9"/>
    <w:rsid w:val="00A14385"/>
    <w:rsid w:val="00A376C7"/>
    <w:rsid w:val="00A43E89"/>
    <w:rsid w:val="00A53178"/>
    <w:rsid w:val="00A536B8"/>
    <w:rsid w:val="00A732C7"/>
    <w:rsid w:val="00A75DF8"/>
    <w:rsid w:val="00A77882"/>
    <w:rsid w:val="00A80258"/>
    <w:rsid w:val="00AA3B37"/>
    <w:rsid w:val="00AA6ADD"/>
    <w:rsid w:val="00AB2635"/>
    <w:rsid w:val="00AE2C35"/>
    <w:rsid w:val="00B0051F"/>
    <w:rsid w:val="00B16CC4"/>
    <w:rsid w:val="00B27516"/>
    <w:rsid w:val="00B276DC"/>
    <w:rsid w:val="00B27D28"/>
    <w:rsid w:val="00B30670"/>
    <w:rsid w:val="00B35BCC"/>
    <w:rsid w:val="00B443A5"/>
    <w:rsid w:val="00B55EFC"/>
    <w:rsid w:val="00B55FBC"/>
    <w:rsid w:val="00B636D0"/>
    <w:rsid w:val="00B72788"/>
    <w:rsid w:val="00B737E4"/>
    <w:rsid w:val="00B73EA3"/>
    <w:rsid w:val="00B757C9"/>
    <w:rsid w:val="00B77FAE"/>
    <w:rsid w:val="00B82C3A"/>
    <w:rsid w:val="00B951C0"/>
    <w:rsid w:val="00BB568E"/>
    <w:rsid w:val="00BC23E1"/>
    <w:rsid w:val="00BC30A4"/>
    <w:rsid w:val="00BC5BFE"/>
    <w:rsid w:val="00BC75E7"/>
    <w:rsid w:val="00BD2182"/>
    <w:rsid w:val="00BE21B8"/>
    <w:rsid w:val="00BE38C1"/>
    <w:rsid w:val="00BF2766"/>
    <w:rsid w:val="00BF6D62"/>
    <w:rsid w:val="00C021A8"/>
    <w:rsid w:val="00C0537A"/>
    <w:rsid w:val="00C559E7"/>
    <w:rsid w:val="00C6083E"/>
    <w:rsid w:val="00C65D40"/>
    <w:rsid w:val="00C749D9"/>
    <w:rsid w:val="00CA605E"/>
    <w:rsid w:val="00CB64BA"/>
    <w:rsid w:val="00CC09E2"/>
    <w:rsid w:val="00CC527C"/>
    <w:rsid w:val="00CD067C"/>
    <w:rsid w:val="00CD7836"/>
    <w:rsid w:val="00CE515C"/>
    <w:rsid w:val="00CF000C"/>
    <w:rsid w:val="00CF3D6B"/>
    <w:rsid w:val="00D02282"/>
    <w:rsid w:val="00D04677"/>
    <w:rsid w:val="00D04E1F"/>
    <w:rsid w:val="00D31563"/>
    <w:rsid w:val="00D34712"/>
    <w:rsid w:val="00D36224"/>
    <w:rsid w:val="00D37F83"/>
    <w:rsid w:val="00D44E44"/>
    <w:rsid w:val="00D46FEC"/>
    <w:rsid w:val="00D524AE"/>
    <w:rsid w:val="00D61AC3"/>
    <w:rsid w:val="00D703DE"/>
    <w:rsid w:val="00D759AB"/>
    <w:rsid w:val="00D775BC"/>
    <w:rsid w:val="00D8785D"/>
    <w:rsid w:val="00D96EE1"/>
    <w:rsid w:val="00DA56C6"/>
    <w:rsid w:val="00DB558D"/>
    <w:rsid w:val="00DC5CB3"/>
    <w:rsid w:val="00DE3B0F"/>
    <w:rsid w:val="00DF30AA"/>
    <w:rsid w:val="00E0065C"/>
    <w:rsid w:val="00E048A1"/>
    <w:rsid w:val="00E06005"/>
    <w:rsid w:val="00E133C3"/>
    <w:rsid w:val="00E232E8"/>
    <w:rsid w:val="00E237F3"/>
    <w:rsid w:val="00E30CF5"/>
    <w:rsid w:val="00E40346"/>
    <w:rsid w:val="00E41266"/>
    <w:rsid w:val="00E50563"/>
    <w:rsid w:val="00E54CC6"/>
    <w:rsid w:val="00E86494"/>
    <w:rsid w:val="00EB43B3"/>
    <w:rsid w:val="00EF75C0"/>
    <w:rsid w:val="00F15D94"/>
    <w:rsid w:val="00F24DE7"/>
    <w:rsid w:val="00F26B06"/>
    <w:rsid w:val="00F46172"/>
    <w:rsid w:val="00F53240"/>
    <w:rsid w:val="00F53829"/>
    <w:rsid w:val="00F6113C"/>
    <w:rsid w:val="00F63813"/>
    <w:rsid w:val="00F74303"/>
    <w:rsid w:val="00F949FE"/>
    <w:rsid w:val="00FA0FBD"/>
    <w:rsid w:val="00FC0436"/>
    <w:rsid w:val="00FC2F91"/>
    <w:rsid w:val="00FD662D"/>
    <w:rsid w:val="00FE00C9"/>
    <w:rsid w:val="00FE4E21"/>
    <w:rsid w:val="00FE7468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1BF8"/>
  <w15:docId w15:val="{7327B1C0-753E-4789-95B5-A23A177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558D"/>
    <w:pPr>
      <w:keepNext/>
      <w:tabs>
        <w:tab w:val="num" w:pos="0"/>
        <w:tab w:val="left" w:pos="1440"/>
      </w:tabs>
      <w:spacing w:before="720" w:line="360" w:lineRule="auto"/>
      <w:outlineLvl w:val="0"/>
    </w:pPr>
    <w:rPr>
      <w:rFonts w:ascii="Arial" w:eastAsia="Times New Roman" w:hAnsi="Arial" w:cs="Arial"/>
      <w:b/>
      <w:bCs/>
      <w:spacing w:val="20"/>
      <w:kern w:val="32"/>
      <w:sz w:val="28"/>
      <w:szCs w:val="32"/>
      <w:lang w:eastAsia="cs-CZ"/>
    </w:rPr>
  </w:style>
  <w:style w:type="paragraph" w:styleId="Nadpis2">
    <w:name w:val="heading 2"/>
    <w:next w:val="Normln"/>
    <w:link w:val="Nadpis2Char"/>
    <w:uiPriority w:val="9"/>
    <w:qFormat/>
    <w:rsid w:val="00DB558D"/>
    <w:pPr>
      <w:keepNext/>
      <w:tabs>
        <w:tab w:val="num" w:pos="568"/>
      </w:tabs>
      <w:spacing w:before="480"/>
      <w:ind w:left="568"/>
      <w:outlineLvl w:val="1"/>
    </w:pPr>
    <w:rPr>
      <w:rFonts w:ascii="Arial" w:eastAsia="Times New Roman" w:hAnsi="Arial" w:cs="Arial"/>
      <w:b/>
      <w:bCs/>
      <w:kern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F91"/>
  </w:style>
  <w:style w:type="paragraph" w:styleId="Zpat">
    <w:name w:val="footer"/>
    <w:basedOn w:val="Normln"/>
    <w:link w:val="ZpatChar"/>
    <w:uiPriority w:val="99"/>
    <w:unhideWhenUsed/>
    <w:rsid w:val="00FC2F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F91"/>
  </w:style>
  <w:style w:type="paragraph" w:styleId="Textbubliny">
    <w:name w:val="Balloon Text"/>
    <w:basedOn w:val="Normln"/>
    <w:link w:val="TextbublinyChar"/>
    <w:uiPriority w:val="99"/>
    <w:semiHidden/>
    <w:unhideWhenUsed/>
    <w:rsid w:val="00FC2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F91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FC2F91"/>
    <w:pPr>
      <w:spacing w:after="160"/>
      <w:contextualSpacing/>
    </w:pPr>
    <w:rPr>
      <w:rFonts w:ascii="Arial" w:eastAsia="Times New Roman" w:hAnsi="Arial" w:cs="Times New Roman"/>
      <w:smallCaps/>
      <w:color w:val="000000"/>
      <w:spacing w:val="5"/>
      <w:sz w:val="72"/>
      <w:szCs w:val="72"/>
      <w:lang w:val="en-US"/>
    </w:rPr>
  </w:style>
  <w:style w:type="character" w:customStyle="1" w:styleId="NzevChar">
    <w:name w:val="Název Char"/>
    <w:basedOn w:val="Standardnpsmoodstavce"/>
    <w:link w:val="Nzev"/>
    <w:uiPriority w:val="99"/>
    <w:rsid w:val="00FC2F91"/>
    <w:rPr>
      <w:rFonts w:ascii="Arial" w:eastAsia="Times New Roman" w:hAnsi="Arial" w:cs="Times New Roman"/>
      <w:smallCaps/>
      <w:color w:val="000000"/>
      <w:spacing w:val="5"/>
      <w:sz w:val="72"/>
      <w:szCs w:val="72"/>
      <w:lang w:val="en-US"/>
    </w:rPr>
  </w:style>
  <w:style w:type="paragraph" w:customStyle="1" w:styleId="Office">
    <w:name w:val="Office"/>
    <w:basedOn w:val="Normln"/>
    <w:link w:val="OfficeChar"/>
    <w:uiPriority w:val="99"/>
    <w:rsid w:val="00064FA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8"/>
      <w:szCs w:val="28"/>
      <w:lang w:eastAsia="cs-CZ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064FAF"/>
    <w:rPr>
      <w:rFonts w:eastAsia="Times New Roman" w:cs="Times New Roman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4F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F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F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F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FAF"/>
    <w:rPr>
      <w:b/>
      <w:bCs/>
      <w:sz w:val="20"/>
      <w:szCs w:val="20"/>
    </w:rPr>
  </w:style>
  <w:style w:type="paragraph" w:customStyle="1" w:styleId="OdstavecSmlouvy">
    <w:name w:val="OdstavecSmlouvy"/>
    <w:basedOn w:val="Normln"/>
    <w:rsid w:val="00D703DE"/>
    <w:pPr>
      <w:keepLines/>
      <w:tabs>
        <w:tab w:val="left" w:pos="426"/>
        <w:tab w:val="left" w:pos="1701"/>
      </w:tabs>
      <w:spacing w:after="120"/>
      <w:jc w:val="both"/>
    </w:pPr>
    <w:rPr>
      <w:rFonts w:eastAsia="Times New Roman" w:cs="Times New Roman"/>
      <w:szCs w:val="20"/>
      <w:lang w:eastAsia="cs-CZ"/>
    </w:rPr>
  </w:style>
  <w:style w:type="paragraph" w:customStyle="1" w:styleId="CharCharChar">
    <w:name w:val="Char Char Char"/>
    <w:basedOn w:val="Normln"/>
    <w:rsid w:val="00D703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672DA7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customStyle="1" w:styleId="Smlouva-eslo">
    <w:name w:val="Smlouva-eíslo"/>
    <w:basedOn w:val="Normln"/>
    <w:uiPriority w:val="99"/>
    <w:rsid w:val="009633CD"/>
    <w:pPr>
      <w:widowControl w:val="0"/>
      <w:spacing w:before="120" w:line="240" w:lineRule="atLeast"/>
      <w:jc w:val="both"/>
    </w:pPr>
    <w:rPr>
      <w:rFonts w:eastAsia="Times New Roman" w:cs="Times New Roman"/>
      <w:szCs w:val="20"/>
      <w:lang w:eastAsia="cs-CZ"/>
    </w:rPr>
  </w:style>
  <w:style w:type="paragraph" w:customStyle="1" w:styleId="Smlouva3">
    <w:name w:val="Smlouva3"/>
    <w:basedOn w:val="Normln"/>
    <w:rsid w:val="009145B4"/>
    <w:pPr>
      <w:widowControl w:val="0"/>
      <w:spacing w:before="120"/>
      <w:jc w:val="both"/>
    </w:pPr>
    <w:rPr>
      <w:rFonts w:eastAsia="Times New Roman" w:cs="Times New Roman"/>
      <w:snapToGrid w:val="0"/>
      <w:szCs w:val="20"/>
      <w:lang w:eastAsia="cs-CZ"/>
    </w:rPr>
  </w:style>
  <w:style w:type="character" w:customStyle="1" w:styleId="dn">
    <w:name w:val="Žádný"/>
    <w:rsid w:val="005437C0"/>
  </w:style>
  <w:style w:type="paragraph" w:customStyle="1" w:styleId="Zkladntextodsazen-slo">
    <w:name w:val="Základní text odsazený - číslo"/>
    <w:basedOn w:val="Normln"/>
    <w:link w:val="Zkladntextodsazen-sloChar"/>
    <w:rsid w:val="00FC0436"/>
    <w:pPr>
      <w:tabs>
        <w:tab w:val="num" w:pos="284"/>
      </w:tabs>
      <w:ind w:left="284" w:hanging="284"/>
      <w:jc w:val="both"/>
      <w:outlineLvl w:val="2"/>
    </w:pPr>
    <w:rPr>
      <w:rFonts w:eastAsia="Times New Roman" w:cs="Times New Roman"/>
      <w:sz w:val="22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FC0436"/>
    <w:rPr>
      <w:rFonts w:eastAsia="Times New Roman" w:cs="Times New Roman"/>
      <w:sz w:val="22"/>
      <w:lang w:eastAsia="cs-CZ"/>
    </w:rPr>
  </w:style>
  <w:style w:type="paragraph" w:customStyle="1" w:styleId="moje">
    <w:name w:val="moje"/>
    <w:basedOn w:val="Normln"/>
    <w:link w:val="mojeChar"/>
    <w:autoRedefine/>
    <w:qFormat/>
    <w:rsid w:val="00FC0436"/>
    <w:pPr>
      <w:tabs>
        <w:tab w:val="left" w:pos="1276"/>
      </w:tabs>
      <w:spacing w:before="120"/>
      <w:ind w:left="1418" w:hanging="1418"/>
      <w:jc w:val="both"/>
    </w:pPr>
    <w:rPr>
      <w:rFonts w:ascii="Arial" w:eastAsia="Times New Roman" w:hAnsi="Arial" w:cs="Arial"/>
      <w:b/>
      <w:bCs/>
      <w:sz w:val="20"/>
      <w:lang w:eastAsia="cs-CZ"/>
    </w:rPr>
  </w:style>
  <w:style w:type="character" w:customStyle="1" w:styleId="mojeChar">
    <w:name w:val="moje Char"/>
    <w:basedOn w:val="Standardnpsmoodstavce"/>
    <w:link w:val="moje"/>
    <w:rsid w:val="00FC0436"/>
    <w:rPr>
      <w:rFonts w:ascii="Arial" w:eastAsia="Times New Roman" w:hAnsi="Arial" w:cs="Arial"/>
      <w:b/>
      <w:bCs/>
      <w:sz w:val="20"/>
      <w:lang w:eastAsia="cs-CZ"/>
    </w:rPr>
  </w:style>
  <w:style w:type="paragraph" w:customStyle="1" w:styleId="CharCharChar0">
    <w:name w:val="Char Char Char"/>
    <w:basedOn w:val="Normln"/>
    <w:rsid w:val="00E864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dstavecseseznamem1">
    <w:name w:val="Odstavec se seznamem1"/>
    <w:basedOn w:val="Normln"/>
    <w:rsid w:val="00E86494"/>
    <w:pPr>
      <w:ind w:left="720"/>
      <w:contextualSpacing/>
      <w:jc w:val="both"/>
    </w:pPr>
    <w:rPr>
      <w:rFonts w:eastAsia="Times New Roman" w:cs="Times New Roman"/>
      <w:sz w:val="22"/>
      <w:szCs w:val="20"/>
      <w:lang w:eastAsia="cs-CZ"/>
    </w:rPr>
  </w:style>
  <w:style w:type="paragraph" w:customStyle="1" w:styleId="slovanPododstavecSmlouvy">
    <w:name w:val="ČíslovanýPododstavecSmlouvy"/>
    <w:basedOn w:val="Zkladntext"/>
    <w:rsid w:val="0085482A"/>
    <w:pPr>
      <w:numPr>
        <w:numId w:val="16"/>
      </w:numPr>
      <w:tabs>
        <w:tab w:val="clear" w:pos="717"/>
        <w:tab w:val="left" w:pos="284"/>
        <w:tab w:val="left" w:pos="1260"/>
        <w:tab w:val="left" w:pos="1980"/>
        <w:tab w:val="left" w:pos="3960"/>
      </w:tabs>
      <w:spacing w:after="0"/>
      <w:ind w:left="720" w:hanging="360"/>
      <w:jc w:val="both"/>
    </w:pPr>
    <w:rPr>
      <w:rFonts w:eastAsia="Times New Roman" w:cs="Times New Roman"/>
      <w:szCs w:val="24"/>
      <w:lang w:eastAsia="cs-CZ"/>
    </w:rPr>
  </w:style>
  <w:style w:type="paragraph" w:customStyle="1" w:styleId="CharCharChar1">
    <w:name w:val="Char Char Char"/>
    <w:basedOn w:val="Normln"/>
    <w:rsid w:val="008548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48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482A"/>
  </w:style>
  <w:style w:type="paragraph" w:customStyle="1" w:styleId="Smlouva-slo">
    <w:name w:val="Smlouva-číslo"/>
    <w:basedOn w:val="Normln"/>
    <w:rsid w:val="007006B3"/>
    <w:pPr>
      <w:widowControl w:val="0"/>
      <w:spacing w:before="120" w:line="240" w:lineRule="atLeast"/>
      <w:jc w:val="both"/>
    </w:pPr>
    <w:rPr>
      <w:rFonts w:eastAsia="Times New Roman" w:cs="Times New Roman"/>
      <w:snapToGrid w:val="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542E"/>
    <w:rPr>
      <w:color w:val="0000FF" w:themeColor="hyperlink"/>
      <w:u w:val="single"/>
    </w:rPr>
  </w:style>
  <w:style w:type="paragraph" w:customStyle="1" w:styleId="CharCharChar2">
    <w:name w:val="Char Char Char"/>
    <w:basedOn w:val="Normln"/>
    <w:rsid w:val="002516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DB558D"/>
    <w:rPr>
      <w:rFonts w:ascii="Arial" w:eastAsia="Times New Roman" w:hAnsi="Arial" w:cs="Arial"/>
      <w:b/>
      <w:bCs/>
      <w:spacing w:val="20"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B558D"/>
    <w:rPr>
      <w:rFonts w:ascii="Arial" w:eastAsia="Times New Roman" w:hAnsi="Arial" w:cs="Arial"/>
      <w:b/>
      <w:bCs/>
      <w:kern w:val="32"/>
      <w:szCs w:val="32"/>
      <w:lang w:eastAsia="cs-CZ"/>
    </w:rPr>
  </w:style>
  <w:style w:type="paragraph" w:customStyle="1" w:styleId="CharCharChar3">
    <w:name w:val="Char Char Char"/>
    <w:basedOn w:val="Normln"/>
    <w:rsid w:val="00246A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4">
    <w:name w:val="Char Char Char"/>
    <w:basedOn w:val="Normln"/>
    <w:rsid w:val="008A2F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D3B8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D3B89"/>
  </w:style>
  <w:style w:type="paragraph" w:customStyle="1" w:styleId="SmluvnStrana">
    <w:name w:val="SmluvníStrana"/>
    <w:basedOn w:val="Normln"/>
    <w:next w:val="Normln"/>
    <w:rsid w:val="000D3B89"/>
    <w:pPr>
      <w:tabs>
        <w:tab w:val="num" w:pos="0"/>
      </w:tabs>
      <w:ind w:left="357" w:hanging="357"/>
    </w:pPr>
    <w:rPr>
      <w:rFonts w:eastAsia="Times New Roman" w:cs="Times New Roman"/>
      <w:b/>
      <w:szCs w:val="20"/>
      <w:lang w:eastAsia="cs-CZ"/>
    </w:rPr>
  </w:style>
  <w:style w:type="paragraph" w:customStyle="1" w:styleId="CharCharChar5">
    <w:name w:val="Char Char Char"/>
    <w:basedOn w:val="Normln"/>
    <w:rsid w:val="000D3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9298-DF73-475D-9EF4-40F6118E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Brodová, MPA</dc:creator>
  <cp:lastModifiedBy>Nitscheová Martina</cp:lastModifiedBy>
  <cp:revision>2</cp:revision>
  <cp:lastPrinted>2022-05-18T07:03:00Z</cp:lastPrinted>
  <dcterms:created xsi:type="dcterms:W3CDTF">2023-10-13T10:17:00Z</dcterms:created>
  <dcterms:modified xsi:type="dcterms:W3CDTF">2023-10-13T10:17:00Z</dcterms:modified>
</cp:coreProperties>
</file>