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320" w:rsidRDefault="002C62CC">
      <w:pPr>
        <w:pBdr>
          <w:top w:val="nil"/>
          <w:left w:val="nil"/>
          <w:bottom w:val="nil"/>
          <w:right w:val="nil"/>
          <w:between w:val="nil"/>
        </w:pBdr>
        <w:spacing w:after="160" w:line="259" w:lineRule="auto"/>
        <w:jc w:val="center"/>
        <w:rPr>
          <w:rFonts w:ascii="Arial" w:eastAsia="Arial" w:hAnsi="Arial" w:cs="Arial"/>
          <w:b/>
          <w:color w:val="000000"/>
          <w:sz w:val="24"/>
          <w:szCs w:val="24"/>
        </w:rPr>
      </w:pPr>
      <w:r>
        <w:rPr>
          <w:rFonts w:ascii="Arial" w:eastAsia="Arial" w:hAnsi="Arial" w:cs="Arial"/>
          <w:b/>
          <w:color w:val="000000"/>
          <w:sz w:val="24"/>
          <w:szCs w:val="24"/>
        </w:rPr>
        <w:t>Darovací smlouva</w:t>
      </w:r>
    </w:p>
    <w:p w:rsidR="00364320" w:rsidRDefault="0036432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364320" w:rsidRDefault="002C62CC">
      <w:pPr>
        <w:pBdr>
          <w:top w:val="nil"/>
          <w:left w:val="nil"/>
          <w:bottom w:val="nil"/>
          <w:right w:val="nil"/>
          <w:between w:val="nil"/>
        </w:pBdr>
        <w:spacing w:after="0" w:line="240" w:lineRule="auto"/>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b/>
          <w:color w:val="000000"/>
          <w:sz w:val="20"/>
          <w:szCs w:val="20"/>
          <w:highlight w:val="white"/>
        </w:rPr>
        <w:t xml:space="preserve">BTL </w:t>
      </w:r>
      <w:proofErr w:type="spellStart"/>
      <w:r>
        <w:rPr>
          <w:rFonts w:ascii="Times New Roman" w:eastAsia="Times New Roman" w:hAnsi="Times New Roman" w:cs="Times New Roman"/>
          <w:b/>
          <w:color w:val="000000"/>
          <w:sz w:val="20"/>
          <w:szCs w:val="20"/>
          <w:highlight w:val="white"/>
        </w:rPr>
        <w:t>Medical</w:t>
      </w:r>
      <w:proofErr w:type="spellEnd"/>
      <w:r>
        <w:rPr>
          <w:rFonts w:ascii="Times New Roman" w:eastAsia="Times New Roman" w:hAnsi="Times New Roman" w:cs="Times New Roman"/>
          <w:b/>
          <w:color w:val="000000"/>
          <w:sz w:val="20"/>
          <w:szCs w:val="20"/>
          <w:highlight w:val="white"/>
        </w:rPr>
        <w:t xml:space="preserve"> Technologies s.r.o.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br/>
      </w:r>
      <w:r>
        <w:rPr>
          <w:rFonts w:ascii="Times New Roman" w:eastAsia="Times New Roman" w:hAnsi="Times New Roman" w:cs="Times New Roman"/>
          <w:color w:val="000000"/>
          <w:sz w:val="20"/>
          <w:szCs w:val="20"/>
          <w:highlight w:val="white"/>
        </w:rPr>
        <w:t>se sídlem: Evropská 423/178, 160 00  Praha 6</w:t>
      </w:r>
    </w:p>
    <w:p w:rsidR="00364320" w:rsidRDefault="002C62CC">
      <w:pPr>
        <w:shd w:val="clear" w:color="auto" w:fill="FFFFFF"/>
        <w:spacing w:after="0" w:line="240" w:lineRule="auto"/>
        <w:rPr>
          <w:rFonts w:ascii="Times New Roman" w:eastAsia="Times New Roman" w:hAnsi="Times New Roman" w:cs="Times New Roman"/>
          <w:color w:val="333333"/>
          <w:sz w:val="20"/>
          <w:szCs w:val="20"/>
        </w:rPr>
      </w:pPr>
      <w:r>
        <w:rPr>
          <w:rFonts w:ascii="Times New Roman" w:eastAsia="Times New Roman" w:hAnsi="Times New Roman" w:cs="Times New Roman"/>
          <w:sz w:val="20"/>
          <w:szCs w:val="20"/>
          <w:highlight w:val="white"/>
        </w:rPr>
        <w:t>IČO: 28978404</w:t>
      </w:r>
    </w:p>
    <w:p w:rsidR="00364320" w:rsidRDefault="002C62C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DIČ: CZ28978404</w:t>
      </w:r>
    </w:p>
    <w:p w:rsidR="00364320" w:rsidRDefault="002C62CC">
      <w:pPr>
        <w:pBdr>
          <w:top w:val="nil"/>
          <w:left w:val="nil"/>
          <w:bottom w:val="nil"/>
          <w:right w:val="nil"/>
          <w:between w:val="nil"/>
        </w:pBdr>
        <w:spacing w:after="0" w:line="240" w:lineRule="auto"/>
        <w:ind w:left="2880" w:hanging="288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zastoupená: </w:t>
      </w:r>
      <w:proofErr w:type="spellStart"/>
      <w:r w:rsidR="00EA3096">
        <w:rPr>
          <w:rFonts w:ascii="Times New Roman" w:eastAsia="Times New Roman" w:hAnsi="Times New Roman" w:cs="Times New Roman"/>
          <w:color w:val="000000"/>
          <w:sz w:val="20"/>
          <w:szCs w:val="20"/>
        </w:rPr>
        <w:t>xxxxxxxxxxx</w:t>
      </w:r>
      <w:proofErr w:type="spellEnd"/>
    </w:p>
    <w:p w:rsidR="00364320" w:rsidRDefault="002C62C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bookmarkStart w:id="0" w:name="_gjdgxs" w:colFirst="0" w:colLast="0"/>
      <w:bookmarkEnd w:id="0"/>
      <w:r>
        <w:rPr>
          <w:rFonts w:ascii="Times New Roman" w:eastAsia="Times New Roman" w:hAnsi="Times New Roman" w:cs="Times New Roman"/>
          <w:color w:val="000000"/>
          <w:sz w:val="20"/>
          <w:szCs w:val="20"/>
        </w:rPr>
        <w:t>zapsán v obchodním rejstříku vedeném Městským soudem v Praze, oddíl C, vložka 157389</w:t>
      </w:r>
    </w:p>
    <w:p w:rsidR="00364320" w:rsidRDefault="0036432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364320" w:rsidRDefault="002C62C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(dále též „</w:t>
      </w:r>
      <w:r>
        <w:rPr>
          <w:rFonts w:ascii="Times New Roman" w:eastAsia="Times New Roman" w:hAnsi="Times New Roman" w:cs="Times New Roman"/>
          <w:b/>
          <w:i/>
          <w:color w:val="000000"/>
          <w:sz w:val="20"/>
          <w:szCs w:val="20"/>
        </w:rPr>
        <w:t>Dárce</w:t>
      </w:r>
      <w:r>
        <w:rPr>
          <w:rFonts w:ascii="Times New Roman" w:eastAsia="Times New Roman" w:hAnsi="Times New Roman" w:cs="Times New Roman"/>
          <w:color w:val="000000"/>
          <w:sz w:val="20"/>
          <w:szCs w:val="20"/>
        </w:rPr>
        <w:t>“)</w:t>
      </w:r>
    </w:p>
    <w:p w:rsidR="00364320" w:rsidRDefault="0036432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364320" w:rsidRDefault="002C62C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p>
    <w:p w:rsidR="00364320" w:rsidRDefault="00364320">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p>
    <w:p w:rsidR="009545CC" w:rsidRPr="00EA3096" w:rsidRDefault="009545CC">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EA3096">
        <w:rPr>
          <w:rFonts w:ascii="Times New Roman" w:eastAsia="Times New Roman" w:hAnsi="Times New Roman" w:cs="Times New Roman"/>
          <w:b/>
          <w:sz w:val="20"/>
          <w:szCs w:val="20"/>
        </w:rPr>
        <w:t xml:space="preserve">Fakultní nemocnice Brno </w:t>
      </w:r>
    </w:p>
    <w:p w:rsidR="00364320" w:rsidRPr="00EA3096" w:rsidRDefault="002C62CC">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EA3096">
        <w:rPr>
          <w:rFonts w:ascii="Times New Roman" w:eastAsia="Times New Roman" w:hAnsi="Times New Roman" w:cs="Times New Roman"/>
          <w:sz w:val="20"/>
          <w:szCs w:val="20"/>
        </w:rPr>
        <w:t xml:space="preserve">se sídlem: </w:t>
      </w:r>
      <w:r w:rsidR="009545CC" w:rsidRPr="00EA3096">
        <w:rPr>
          <w:rFonts w:ascii="Times New Roman" w:eastAsia="Times New Roman" w:hAnsi="Times New Roman" w:cs="Times New Roman"/>
          <w:sz w:val="20"/>
          <w:szCs w:val="20"/>
        </w:rPr>
        <w:t xml:space="preserve">Jihlavská 340/20, 625 00  Brno </w:t>
      </w:r>
    </w:p>
    <w:p w:rsidR="00364320" w:rsidRPr="00EA3096" w:rsidRDefault="002C62CC">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EA3096">
        <w:rPr>
          <w:rFonts w:ascii="Times New Roman" w:eastAsia="Times New Roman" w:hAnsi="Times New Roman" w:cs="Times New Roman"/>
          <w:sz w:val="20"/>
          <w:szCs w:val="20"/>
        </w:rPr>
        <w:t xml:space="preserve">IČ: </w:t>
      </w:r>
      <w:r w:rsidR="009545CC" w:rsidRPr="00EA3096">
        <w:rPr>
          <w:rFonts w:ascii="Times New Roman" w:eastAsia="Times New Roman" w:hAnsi="Times New Roman" w:cs="Times New Roman"/>
          <w:sz w:val="20"/>
          <w:szCs w:val="20"/>
        </w:rPr>
        <w:t>65269705</w:t>
      </w:r>
    </w:p>
    <w:p w:rsidR="009545CC" w:rsidRPr="00EA3096" w:rsidRDefault="009545CC">
      <w:pPr>
        <w:pBdr>
          <w:top w:val="nil"/>
          <w:left w:val="nil"/>
          <w:bottom w:val="nil"/>
          <w:right w:val="nil"/>
          <w:between w:val="nil"/>
        </w:pBdr>
        <w:spacing w:after="0" w:line="240" w:lineRule="auto"/>
        <w:rPr>
          <w:rFonts w:ascii="Times New Roman" w:eastAsia="Times New Roman" w:hAnsi="Times New Roman" w:cs="Times New Roman"/>
          <w:sz w:val="20"/>
          <w:szCs w:val="20"/>
        </w:rPr>
      </w:pPr>
      <w:r w:rsidRPr="00EA3096">
        <w:rPr>
          <w:rFonts w:ascii="Times New Roman" w:eastAsia="Times New Roman" w:hAnsi="Times New Roman" w:cs="Times New Roman"/>
          <w:sz w:val="20"/>
          <w:szCs w:val="20"/>
        </w:rPr>
        <w:t>DIČ: CZ65269705</w:t>
      </w:r>
    </w:p>
    <w:p w:rsidR="00364320" w:rsidRPr="00EA3096" w:rsidRDefault="002C62CC" w:rsidP="002F53E5">
      <w:pPr>
        <w:spacing w:after="0" w:line="240" w:lineRule="auto"/>
        <w:jc w:val="both"/>
        <w:rPr>
          <w:rFonts w:ascii="Times New Roman" w:eastAsia="Times New Roman" w:hAnsi="Times New Roman" w:cs="Times New Roman"/>
          <w:sz w:val="20"/>
          <w:szCs w:val="20"/>
        </w:rPr>
      </w:pPr>
      <w:r w:rsidRPr="00EA3096">
        <w:rPr>
          <w:rFonts w:ascii="Times New Roman" w:eastAsia="Times New Roman" w:hAnsi="Times New Roman" w:cs="Times New Roman"/>
          <w:sz w:val="20"/>
          <w:szCs w:val="20"/>
        </w:rPr>
        <w:t>zastoupená:</w:t>
      </w:r>
      <w:r w:rsidR="009545CC" w:rsidRPr="00EA3096">
        <w:rPr>
          <w:rFonts w:ascii="Times New Roman" w:eastAsia="Times New Roman" w:hAnsi="Times New Roman" w:cs="Times New Roman"/>
          <w:sz w:val="20"/>
          <w:szCs w:val="20"/>
        </w:rPr>
        <w:t xml:space="preserve"> </w:t>
      </w:r>
      <w:proofErr w:type="spellStart"/>
      <w:r w:rsidR="00EA3096">
        <w:rPr>
          <w:rFonts w:ascii="Times New Roman" w:eastAsia="Times New Roman" w:hAnsi="Times New Roman" w:cs="Times New Roman"/>
          <w:sz w:val="20"/>
          <w:szCs w:val="20"/>
        </w:rPr>
        <w:t>xxxxxxxxxx</w:t>
      </w:r>
      <w:proofErr w:type="spellEnd"/>
    </w:p>
    <w:p w:rsidR="00364320" w:rsidRPr="00EA3096" w:rsidRDefault="009545CC" w:rsidP="00CB3313">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EA3096">
        <w:rPr>
          <w:rFonts w:ascii="Times New Roman" w:eastAsia="Times New Roman" w:hAnsi="Times New Roman" w:cs="Times New Roman"/>
          <w:sz w:val="20"/>
          <w:szCs w:val="20"/>
        </w:rPr>
        <w:t xml:space="preserve">FN Brno je státní příspěvková organizace zřízená rozhodnutí ministerstva zdravotnictví. Nemá zákonnou povinnost zápisu do obchodního rejstříku, je zapsaná do živnostenského rejstřík vedeného Živnostenským úřadem města Brna. </w:t>
      </w:r>
    </w:p>
    <w:p w:rsidR="00364320" w:rsidRDefault="00364320">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p>
    <w:p w:rsidR="00364320" w:rsidRDefault="00364320">
      <w:pPr>
        <w:pBdr>
          <w:top w:val="nil"/>
          <w:left w:val="nil"/>
          <w:bottom w:val="nil"/>
          <w:right w:val="nil"/>
          <w:between w:val="nil"/>
        </w:pBdr>
        <w:spacing w:after="0" w:line="240" w:lineRule="auto"/>
        <w:ind w:left="2880" w:hanging="2880"/>
        <w:jc w:val="both"/>
        <w:rPr>
          <w:rFonts w:ascii="Times New Roman" w:eastAsia="Times New Roman" w:hAnsi="Times New Roman" w:cs="Times New Roman"/>
          <w:color w:val="000000"/>
          <w:sz w:val="20"/>
          <w:szCs w:val="20"/>
        </w:rPr>
      </w:pPr>
    </w:p>
    <w:p w:rsidR="00364320" w:rsidRDefault="002C62C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(dále též „</w:t>
      </w:r>
      <w:r>
        <w:rPr>
          <w:rFonts w:ascii="Times New Roman" w:eastAsia="Times New Roman" w:hAnsi="Times New Roman" w:cs="Times New Roman"/>
          <w:b/>
          <w:i/>
          <w:color w:val="000000"/>
          <w:sz w:val="20"/>
          <w:szCs w:val="20"/>
        </w:rPr>
        <w:t>Obdarovaný</w:t>
      </w:r>
      <w:r>
        <w:rPr>
          <w:rFonts w:ascii="Times New Roman" w:eastAsia="Times New Roman" w:hAnsi="Times New Roman" w:cs="Times New Roman"/>
          <w:color w:val="000000"/>
          <w:sz w:val="20"/>
          <w:szCs w:val="20"/>
        </w:rPr>
        <w:t>“)</w:t>
      </w:r>
    </w:p>
    <w:p w:rsidR="00364320" w:rsidRDefault="00364320">
      <w:pPr>
        <w:widowControl w:val="0"/>
        <w:spacing w:after="0" w:line="360" w:lineRule="auto"/>
        <w:rPr>
          <w:rFonts w:ascii="Times New Roman" w:eastAsia="Times New Roman" w:hAnsi="Times New Roman" w:cs="Times New Roman"/>
          <w:b/>
          <w:color w:val="000000"/>
          <w:sz w:val="20"/>
          <w:szCs w:val="20"/>
        </w:rPr>
      </w:pPr>
    </w:p>
    <w:p w:rsidR="00364320" w:rsidRDefault="002C62CC">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(Dárce a Obdarovaný budou níže společně označováni dále též jako „</w:t>
      </w:r>
      <w:r>
        <w:rPr>
          <w:rFonts w:ascii="Times New Roman" w:eastAsia="Times New Roman" w:hAnsi="Times New Roman" w:cs="Times New Roman"/>
          <w:b/>
          <w:i/>
          <w:color w:val="000000"/>
          <w:sz w:val="20"/>
          <w:szCs w:val="20"/>
        </w:rPr>
        <w:t>smluvní strany</w:t>
      </w:r>
      <w:r>
        <w:rPr>
          <w:rFonts w:ascii="Times New Roman" w:eastAsia="Times New Roman" w:hAnsi="Times New Roman" w:cs="Times New Roman"/>
          <w:color w:val="000000"/>
          <w:sz w:val="20"/>
          <w:szCs w:val="20"/>
        </w:rPr>
        <w:t xml:space="preserve">“) </w:t>
      </w:r>
    </w:p>
    <w:p w:rsidR="00364320" w:rsidRDefault="00364320">
      <w:pPr>
        <w:widowControl w:val="0"/>
        <w:spacing w:after="0" w:line="240" w:lineRule="auto"/>
        <w:jc w:val="both"/>
        <w:rPr>
          <w:rFonts w:ascii="Times New Roman" w:eastAsia="Times New Roman" w:hAnsi="Times New Roman" w:cs="Times New Roman"/>
          <w:color w:val="000000"/>
          <w:sz w:val="20"/>
          <w:szCs w:val="20"/>
        </w:rPr>
      </w:pPr>
    </w:p>
    <w:p w:rsidR="00364320" w:rsidRDefault="002C62CC">
      <w:pPr>
        <w:widowControl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uzavírají níže uvedeného dne, měsíce a roku darovací smlouvu podle ustanovení § 2055 a násl. zákona č. 89/2012 Sb., občanský zákoník, ve znění pozdějších předpisů (dále též „</w:t>
      </w:r>
      <w:r>
        <w:rPr>
          <w:rFonts w:ascii="Times New Roman" w:eastAsia="Times New Roman" w:hAnsi="Times New Roman" w:cs="Times New Roman"/>
          <w:b/>
          <w:i/>
          <w:color w:val="000000"/>
          <w:sz w:val="20"/>
          <w:szCs w:val="20"/>
        </w:rPr>
        <w:t>Smlouva</w:t>
      </w:r>
      <w:r>
        <w:rPr>
          <w:rFonts w:ascii="Times New Roman" w:eastAsia="Times New Roman" w:hAnsi="Times New Roman" w:cs="Times New Roman"/>
          <w:color w:val="000000"/>
          <w:sz w:val="20"/>
          <w:szCs w:val="20"/>
        </w:rPr>
        <w:t>“):</w:t>
      </w:r>
    </w:p>
    <w:p w:rsidR="00364320" w:rsidRDefault="00364320">
      <w:pPr>
        <w:widowControl w:val="0"/>
        <w:spacing w:after="0" w:line="360" w:lineRule="auto"/>
        <w:jc w:val="center"/>
        <w:rPr>
          <w:rFonts w:ascii="Times New Roman" w:eastAsia="Times New Roman" w:hAnsi="Times New Roman" w:cs="Times New Roman"/>
          <w:b/>
          <w:color w:val="000000"/>
          <w:sz w:val="20"/>
          <w:szCs w:val="20"/>
        </w:rPr>
      </w:pPr>
    </w:p>
    <w:p w:rsidR="00364320" w:rsidRDefault="002C62CC">
      <w:pPr>
        <w:widowControl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Čl. I</w:t>
      </w:r>
    </w:p>
    <w:p w:rsidR="00364320" w:rsidRDefault="002C62CC">
      <w:pPr>
        <w:widowControl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Účel Smlouvy  </w:t>
      </w:r>
    </w:p>
    <w:p w:rsidR="00364320" w:rsidRDefault="00364320">
      <w:pPr>
        <w:widowControl w:val="0"/>
        <w:spacing w:after="0" w:line="240" w:lineRule="auto"/>
        <w:jc w:val="both"/>
        <w:rPr>
          <w:rFonts w:ascii="Times New Roman" w:eastAsia="Times New Roman" w:hAnsi="Times New Roman" w:cs="Times New Roman"/>
          <w:b/>
          <w:color w:val="000000"/>
          <w:sz w:val="20"/>
          <w:szCs w:val="20"/>
        </w:rPr>
      </w:pPr>
    </w:p>
    <w:p w:rsidR="00364320" w:rsidRDefault="002C62CC">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Dárce má v úmyslu bezplatně převést do vlastnictví Obdarovaného</w:t>
      </w:r>
      <w:r w:rsidR="0033796F">
        <w:rPr>
          <w:rFonts w:ascii="Times New Roman" w:eastAsia="Times New Roman" w:hAnsi="Times New Roman" w:cs="Times New Roman"/>
          <w:sz w:val="20"/>
          <w:szCs w:val="20"/>
        </w:rPr>
        <w:t xml:space="preserve"> tyto</w:t>
      </w:r>
      <w:r>
        <w:rPr>
          <w:rFonts w:ascii="Times New Roman" w:eastAsia="Times New Roman" w:hAnsi="Times New Roman" w:cs="Times New Roman"/>
          <w:sz w:val="20"/>
          <w:szCs w:val="20"/>
        </w:rPr>
        <w:t xml:space="preserve"> přístroj</w:t>
      </w:r>
      <w:r w:rsidR="0033796F">
        <w:rPr>
          <w:rFonts w:ascii="Times New Roman" w:eastAsia="Times New Roman" w:hAnsi="Times New Roman" w:cs="Times New Roman"/>
          <w:sz w:val="20"/>
          <w:szCs w:val="20"/>
        </w:rPr>
        <w:t>e (ceny bez DPH)</w:t>
      </w:r>
      <w:r>
        <w:rPr>
          <w:rFonts w:ascii="Times New Roman" w:eastAsia="Times New Roman" w:hAnsi="Times New Roman" w:cs="Times New Roman"/>
          <w:sz w:val="20"/>
          <w:szCs w:val="20"/>
        </w:rPr>
        <w:t>:</w:t>
      </w:r>
    </w:p>
    <w:p w:rsidR="00364320" w:rsidRDefault="002C62CC">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33796F" w:rsidRPr="00CB6A7F" w:rsidRDefault="0033796F" w:rsidP="00CB6A7F">
      <w:pPr>
        <w:widowControl w:val="0"/>
        <w:spacing w:after="0" w:line="240" w:lineRule="auto"/>
        <w:jc w:val="both"/>
        <w:rPr>
          <w:rFonts w:ascii="Times New Roman" w:eastAsia="Times New Roman" w:hAnsi="Times New Roman" w:cs="Times New Roman"/>
          <w:b/>
          <w:color w:val="000000"/>
          <w:sz w:val="20"/>
          <w:szCs w:val="20"/>
        </w:rPr>
      </w:pPr>
      <w:r w:rsidRPr="00CB6A7F">
        <w:rPr>
          <w:rFonts w:ascii="Times New Roman" w:eastAsia="Times New Roman" w:hAnsi="Times New Roman" w:cs="Times New Roman"/>
          <w:b/>
          <w:color w:val="000000"/>
          <w:sz w:val="20"/>
          <w:szCs w:val="20"/>
        </w:rPr>
        <w:t>MOTODLAHA</w:t>
      </w:r>
    </w:p>
    <w:p w:rsidR="0033796F" w:rsidRPr="00CB6A7F" w:rsidRDefault="0033796F" w:rsidP="00CB6A7F">
      <w:pPr>
        <w:widowControl w:val="0"/>
        <w:spacing w:after="0" w:line="240" w:lineRule="auto"/>
        <w:jc w:val="both"/>
        <w:rPr>
          <w:rFonts w:ascii="Times New Roman" w:eastAsia="Times New Roman" w:hAnsi="Times New Roman" w:cs="Times New Roman"/>
          <w:color w:val="000000"/>
          <w:sz w:val="20"/>
          <w:szCs w:val="20"/>
        </w:rPr>
      </w:pPr>
      <w:r w:rsidRPr="00CB6A7F">
        <w:rPr>
          <w:rFonts w:ascii="Times New Roman" w:eastAsia="Times New Roman" w:hAnsi="Times New Roman" w:cs="Times New Roman"/>
          <w:color w:val="000000"/>
          <w:sz w:val="20"/>
          <w:szCs w:val="20"/>
        </w:rPr>
        <w:t xml:space="preserve">1x  BTL – </w:t>
      </w:r>
      <w:proofErr w:type="spellStart"/>
      <w:r w:rsidRPr="00CB6A7F">
        <w:rPr>
          <w:rFonts w:ascii="Times New Roman" w:eastAsia="Times New Roman" w:hAnsi="Times New Roman" w:cs="Times New Roman"/>
          <w:color w:val="000000"/>
          <w:sz w:val="20"/>
          <w:szCs w:val="20"/>
        </w:rPr>
        <w:t>CPMotion</w:t>
      </w:r>
      <w:proofErr w:type="spellEnd"/>
      <w:r w:rsidRPr="00CB6A7F">
        <w:rPr>
          <w:rFonts w:ascii="Times New Roman" w:eastAsia="Times New Roman" w:hAnsi="Times New Roman" w:cs="Times New Roman"/>
          <w:color w:val="000000"/>
          <w:sz w:val="20"/>
          <w:szCs w:val="20"/>
        </w:rPr>
        <w:t xml:space="preserve"> K </w:t>
      </w:r>
      <w:proofErr w:type="spellStart"/>
      <w:r w:rsidRPr="00CB6A7F">
        <w:rPr>
          <w:rFonts w:ascii="Times New Roman" w:eastAsia="Times New Roman" w:hAnsi="Times New Roman" w:cs="Times New Roman"/>
          <w:color w:val="000000"/>
          <w:sz w:val="20"/>
          <w:szCs w:val="20"/>
        </w:rPr>
        <w:t>Elite</w:t>
      </w:r>
      <w:proofErr w:type="spellEnd"/>
      <w:r w:rsidRPr="00CB6A7F">
        <w:rPr>
          <w:rFonts w:ascii="Times New Roman" w:eastAsia="Times New Roman" w:hAnsi="Times New Roman" w:cs="Times New Roman"/>
          <w:color w:val="000000"/>
          <w:sz w:val="20"/>
          <w:szCs w:val="20"/>
        </w:rPr>
        <w:t xml:space="preserve"> se stolkem                    </w:t>
      </w:r>
      <w:r w:rsidR="00CB6A7F">
        <w:rPr>
          <w:rFonts w:ascii="Times New Roman" w:eastAsia="Times New Roman" w:hAnsi="Times New Roman" w:cs="Times New Roman"/>
          <w:color w:val="000000"/>
          <w:sz w:val="20"/>
          <w:szCs w:val="20"/>
        </w:rPr>
        <w:tab/>
      </w:r>
      <w:r w:rsidRPr="00CB6A7F">
        <w:rPr>
          <w:rFonts w:ascii="Times New Roman" w:eastAsia="Times New Roman" w:hAnsi="Times New Roman" w:cs="Times New Roman"/>
          <w:color w:val="000000"/>
          <w:sz w:val="20"/>
          <w:szCs w:val="20"/>
        </w:rPr>
        <w:t xml:space="preserve">             </w:t>
      </w:r>
      <w:r w:rsidR="00EA3096">
        <w:rPr>
          <w:rFonts w:ascii="Times New Roman" w:eastAsia="Times New Roman" w:hAnsi="Times New Roman" w:cs="Times New Roman"/>
          <w:color w:val="000000"/>
          <w:sz w:val="20"/>
          <w:szCs w:val="20"/>
        </w:rPr>
        <w:t xml:space="preserve"> </w:t>
      </w:r>
      <w:proofErr w:type="spellStart"/>
      <w:r w:rsidR="00EA3096">
        <w:rPr>
          <w:rFonts w:ascii="Times New Roman" w:eastAsia="Times New Roman" w:hAnsi="Times New Roman" w:cs="Times New Roman"/>
          <w:color w:val="000000"/>
          <w:sz w:val="20"/>
          <w:szCs w:val="20"/>
        </w:rPr>
        <w:t>xxxxx</w:t>
      </w:r>
      <w:proofErr w:type="spellEnd"/>
    </w:p>
    <w:p w:rsidR="0033796F" w:rsidRPr="00CB6A7F" w:rsidRDefault="0033796F" w:rsidP="00CB6A7F">
      <w:pPr>
        <w:widowControl w:val="0"/>
        <w:spacing w:after="0" w:line="240" w:lineRule="auto"/>
        <w:jc w:val="both"/>
        <w:rPr>
          <w:rFonts w:ascii="Times New Roman" w:eastAsia="Times New Roman" w:hAnsi="Times New Roman" w:cs="Times New Roman"/>
          <w:b/>
          <w:color w:val="000000"/>
          <w:sz w:val="20"/>
          <w:szCs w:val="20"/>
        </w:rPr>
      </w:pPr>
      <w:r w:rsidRPr="00CB6A7F">
        <w:rPr>
          <w:rFonts w:ascii="Times New Roman" w:eastAsia="Times New Roman" w:hAnsi="Times New Roman" w:cs="Times New Roman"/>
          <w:b/>
          <w:color w:val="000000"/>
          <w:sz w:val="20"/>
          <w:szCs w:val="20"/>
        </w:rPr>
        <w:t>Sada příslušenství na cvičení v tmavě modré barvě</w:t>
      </w:r>
    </w:p>
    <w:p w:rsidR="0033796F" w:rsidRPr="00CB6A7F" w:rsidRDefault="0033796F" w:rsidP="00CB6A7F">
      <w:pPr>
        <w:widowControl w:val="0"/>
        <w:spacing w:after="0" w:line="240" w:lineRule="auto"/>
        <w:jc w:val="both"/>
        <w:rPr>
          <w:rFonts w:ascii="Times New Roman" w:eastAsia="Times New Roman" w:hAnsi="Times New Roman" w:cs="Times New Roman"/>
          <w:color w:val="000000"/>
          <w:sz w:val="20"/>
          <w:szCs w:val="20"/>
        </w:rPr>
      </w:pPr>
      <w:r w:rsidRPr="00CB6A7F">
        <w:rPr>
          <w:rFonts w:ascii="Times New Roman" w:eastAsia="Times New Roman" w:hAnsi="Times New Roman" w:cs="Times New Roman"/>
          <w:color w:val="000000"/>
          <w:sz w:val="20"/>
          <w:szCs w:val="20"/>
        </w:rPr>
        <w:t xml:space="preserve">3x  Klín 40 x 40 x 12 cm                        </w:t>
      </w:r>
      <w:r w:rsidR="00CB6A7F">
        <w:rPr>
          <w:rFonts w:ascii="Times New Roman" w:eastAsia="Times New Roman" w:hAnsi="Times New Roman" w:cs="Times New Roman"/>
          <w:color w:val="000000"/>
          <w:sz w:val="20"/>
          <w:szCs w:val="20"/>
        </w:rPr>
        <w:t xml:space="preserve">                         </w:t>
      </w:r>
      <w:r w:rsidR="00CB6A7F">
        <w:rPr>
          <w:rFonts w:ascii="Times New Roman" w:eastAsia="Times New Roman" w:hAnsi="Times New Roman" w:cs="Times New Roman"/>
          <w:color w:val="000000"/>
          <w:sz w:val="20"/>
          <w:szCs w:val="20"/>
        </w:rPr>
        <w:tab/>
      </w:r>
      <w:proofErr w:type="spellStart"/>
      <w:r w:rsidR="00EA3096">
        <w:rPr>
          <w:rFonts w:ascii="Times New Roman" w:eastAsia="Times New Roman" w:hAnsi="Times New Roman" w:cs="Times New Roman"/>
          <w:color w:val="000000"/>
          <w:sz w:val="20"/>
          <w:szCs w:val="20"/>
        </w:rPr>
        <w:t>xxxxx</w:t>
      </w:r>
      <w:proofErr w:type="spellEnd"/>
    </w:p>
    <w:p w:rsidR="0033796F" w:rsidRPr="00CB6A7F" w:rsidRDefault="0033796F" w:rsidP="00CB6A7F">
      <w:pPr>
        <w:widowControl w:val="0"/>
        <w:spacing w:after="0" w:line="240" w:lineRule="auto"/>
        <w:jc w:val="both"/>
        <w:rPr>
          <w:rFonts w:ascii="Times New Roman" w:eastAsia="Times New Roman" w:hAnsi="Times New Roman" w:cs="Times New Roman"/>
          <w:color w:val="000000"/>
          <w:sz w:val="20"/>
          <w:szCs w:val="20"/>
        </w:rPr>
      </w:pPr>
      <w:r w:rsidRPr="00CB6A7F">
        <w:rPr>
          <w:rFonts w:ascii="Times New Roman" w:eastAsia="Times New Roman" w:hAnsi="Times New Roman" w:cs="Times New Roman"/>
          <w:color w:val="000000"/>
          <w:sz w:val="20"/>
          <w:szCs w:val="20"/>
        </w:rPr>
        <w:t xml:space="preserve">3x  Půlválec 60 x 18 x poloměr 9 cm                     </w:t>
      </w:r>
      <w:r w:rsidR="00CB6A7F">
        <w:rPr>
          <w:rFonts w:ascii="Times New Roman" w:eastAsia="Times New Roman" w:hAnsi="Times New Roman" w:cs="Times New Roman"/>
          <w:color w:val="000000"/>
          <w:sz w:val="20"/>
          <w:szCs w:val="20"/>
        </w:rPr>
        <w:tab/>
        <w:t xml:space="preserve">          </w:t>
      </w:r>
      <w:r w:rsidR="00CB6A7F">
        <w:rPr>
          <w:rFonts w:ascii="Times New Roman" w:eastAsia="Times New Roman" w:hAnsi="Times New Roman" w:cs="Times New Roman"/>
          <w:color w:val="000000"/>
          <w:sz w:val="20"/>
          <w:szCs w:val="20"/>
        </w:rPr>
        <w:tab/>
      </w:r>
      <w:proofErr w:type="spellStart"/>
      <w:r w:rsidR="00EA3096">
        <w:rPr>
          <w:rFonts w:ascii="Times New Roman" w:eastAsia="Times New Roman" w:hAnsi="Times New Roman" w:cs="Times New Roman"/>
          <w:color w:val="000000"/>
          <w:sz w:val="20"/>
          <w:szCs w:val="20"/>
        </w:rPr>
        <w:t>xxxxx</w:t>
      </w:r>
      <w:proofErr w:type="spellEnd"/>
    </w:p>
    <w:p w:rsidR="0033796F" w:rsidRPr="00CB6A7F" w:rsidRDefault="0033796F" w:rsidP="00CB6A7F">
      <w:pPr>
        <w:widowControl w:val="0"/>
        <w:spacing w:after="0" w:line="240" w:lineRule="auto"/>
        <w:jc w:val="both"/>
        <w:rPr>
          <w:rFonts w:ascii="Times New Roman" w:eastAsia="Times New Roman" w:hAnsi="Times New Roman" w:cs="Times New Roman"/>
          <w:color w:val="000000"/>
          <w:sz w:val="20"/>
          <w:szCs w:val="20"/>
        </w:rPr>
      </w:pPr>
      <w:r w:rsidRPr="00CB6A7F">
        <w:rPr>
          <w:rFonts w:ascii="Times New Roman" w:eastAsia="Times New Roman" w:hAnsi="Times New Roman" w:cs="Times New Roman"/>
          <w:color w:val="000000"/>
          <w:sz w:val="20"/>
          <w:szCs w:val="20"/>
        </w:rPr>
        <w:t xml:space="preserve">3x  Klín 40 x 40 x 20 cm                                              </w:t>
      </w:r>
      <w:r w:rsidR="00CB6A7F">
        <w:rPr>
          <w:rFonts w:ascii="Times New Roman" w:eastAsia="Times New Roman" w:hAnsi="Times New Roman" w:cs="Times New Roman"/>
          <w:color w:val="000000"/>
          <w:sz w:val="20"/>
          <w:szCs w:val="20"/>
        </w:rPr>
        <w:tab/>
      </w:r>
      <w:r w:rsidRPr="00CB6A7F">
        <w:rPr>
          <w:rFonts w:ascii="Times New Roman" w:eastAsia="Times New Roman" w:hAnsi="Times New Roman" w:cs="Times New Roman"/>
          <w:color w:val="000000"/>
          <w:sz w:val="20"/>
          <w:szCs w:val="20"/>
        </w:rPr>
        <w:t xml:space="preserve">           </w:t>
      </w:r>
      <w:r w:rsidR="00CB6A7F">
        <w:rPr>
          <w:rFonts w:ascii="Times New Roman" w:eastAsia="Times New Roman" w:hAnsi="Times New Roman" w:cs="Times New Roman"/>
          <w:color w:val="000000"/>
          <w:sz w:val="20"/>
          <w:szCs w:val="20"/>
        </w:rPr>
        <w:tab/>
      </w:r>
      <w:proofErr w:type="spellStart"/>
      <w:r w:rsidR="00EA3096">
        <w:rPr>
          <w:rFonts w:ascii="Times New Roman" w:eastAsia="Times New Roman" w:hAnsi="Times New Roman" w:cs="Times New Roman"/>
          <w:color w:val="000000"/>
          <w:sz w:val="20"/>
          <w:szCs w:val="20"/>
        </w:rPr>
        <w:t>xxxxx</w:t>
      </w:r>
      <w:proofErr w:type="spellEnd"/>
    </w:p>
    <w:p w:rsidR="0033796F" w:rsidRPr="00CB6A7F" w:rsidRDefault="0033796F" w:rsidP="00CB6A7F">
      <w:pPr>
        <w:widowControl w:val="0"/>
        <w:spacing w:after="0" w:line="240" w:lineRule="auto"/>
        <w:jc w:val="both"/>
        <w:rPr>
          <w:rFonts w:ascii="Times New Roman" w:eastAsia="Times New Roman" w:hAnsi="Times New Roman" w:cs="Times New Roman"/>
          <w:color w:val="000000"/>
          <w:sz w:val="20"/>
          <w:szCs w:val="20"/>
        </w:rPr>
      </w:pPr>
      <w:r w:rsidRPr="00CB6A7F">
        <w:rPr>
          <w:rFonts w:ascii="Times New Roman" w:eastAsia="Times New Roman" w:hAnsi="Times New Roman" w:cs="Times New Roman"/>
          <w:color w:val="000000"/>
          <w:sz w:val="20"/>
          <w:szCs w:val="20"/>
        </w:rPr>
        <w:t xml:space="preserve">3x  Válec 60x průměr 18 cm                                                 </w:t>
      </w:r>
      <w:r w:rsidR="00CB6A7F">
        <w:rPr>
          <w:rFonts w:ascii="Times New Roman" w:eastAsia="Times New Roman" w:hAnsi="Times New Roman" w:cs="Times New Roman"/>
          <w:color w:val="000000"/>
          <w:sz w:val="20"/>
          <w:szCs w:val="20"/>
        </w:rPr>
        <w:tab/>
      </w:r>
      <w:proofErr w:type="spellStart"/>
      <w:r w:rsidR="00EA3096">
        <w:rPr>
          <w:rFonts w:ascii="Times New Roman" w:eastAsia="Times New Roman" w:hAnsi="Times New Roman" w:cs="Times New Roman"/>
          <w:color w:val="000000"/>
          <w:sz w:val="20"/>
          <w:szCs w:val="20"/>
        </w:rPr>
        <w:t>xxxxx</w:t>
      </w:r>
      <w:proofErr w:type="spellEnd"/>
    </w:p>
    <w:p w:rsidR="0033796F" w:rsidRPr="00CB6A7F" w:rsidRDefault="0033796F" w:rsidP="00CB6A7F">
      <w:pPr>
        <w:widowControl w:val="0"/>
        <w:spacing w:after="0" w:line="240" w:lineRule="auto"/>
        <w:jc w:val="both"/>
        <w:rPr>
          <w:rFonts w:ascii="Times New Roman" w:eastAsia="Times New Roman" w:hAnsi="Times New Roman" w:cs="Times New Roman"/>
          <w:color w:val="000000"/>
          <w:sz w:val="20"/>
          <w:szCs w:val="20"/>
        </w:rPr>
      </w:pPr>
      <w:r w:rsidRPr="00CB6A7F">
        <w:rPr>
          <w:rFonts w:ascii="Times New Roman" w:eastAsia="Times New Roman" w:hAnsi="Times New Roman" w:cs="Times New Roman"/>
          <w:color w:val="000000"/>
          <w:sz w:val="20"/>
          <w:szCs w:val="20"/>
        </w:rPr>
        <w:t xml:space="preserve">3x  Kostka 45 x 45 x 45 cm                                                    </w:t>
      </w:r>
      <w:r w:rsidR="00CB6A7F">
        <w:rPr>
          <w:rFonts w:ascii="Times New Roman" w:eastAsia="Times New Roman" w:hAnsi="Times New Roman" w:cs="Times New Roman"/>
          <w:color w:val="000000"/>
          <w:sz w:val="20"/>
          <w:szCs w:val="20"/>
        </w:rPr>
        <w:tab/>
      </w:r>
      <w:proofErr w:type="spellStart"/>
      <w:r w:rsidR="00EA3096">
        <w:rPr>
          <w:rFonts w:ascii="Times New Roman" w:eastAsia="Times New Roman" w:hAnsi="Times New Roman" w:cs="Times New Roman"/>
          <w:color w:val="000000"/>
          <w:sz w:val="20"/>
          <w:szCs w:val="20"/>
        </w:rPr>
        <w:t>xxxxx</w:t>
      </w:r>
      <w:proofErr w:type="spellEnd"/>
    </w:p>
    <w:p w:rsidR="0033796F" w:rsidRPr="00CB6A7F" w:rsidRDefault="00CB6A7F" w:rsidP="00CB6A7F">
      <w:pPr>
        <w:widowControl w:val="0"/>
        <w:spacing w:after="0" w:line="240" w:lineRule="auto"/>
        <w:jc w:val="both"/>
        <w:rPr>
          <w:rFonts w:ascii="Times New Roman" w:eastAsia="Times New Roman" w:hAnsi="Times New Roman" w:cs="Times New Roman"/>
          <w:b/>
          <w:color w:val="000000"/>
          <w:sz w:val="20"/>
          <w:szCs w:val="20"/>
        </w:rPr>
      </w:pPr>
      <w:r w:rsidRPr="00CB6A7F">
        <w:rPr>
          <w:rFonts w:ascii="Times New Roman" w:eastAsia="Times New Roman" w:hAnsi="Times New Roman" w:cs="Times New Roman"/>
          <w:b/>
          <w:color w:val="000000"/>
          <w:sz w:val="20"/>
          <w:szCs w:val="20"/>
        </w:rPr>
        <w:t xml:space="preserve">HIGH INTENSITY </w:t>
      </w:r>
      <w:r w:rsidR="0033796F" w:rsidRPr="00CB6A7F">
        <w:rPr>
          <w:rFonts w:ascii="Times New Roman" w:eastAsia="Times New Roman" w:hAnsi="Times New Roman" w:cs="Times New Roman"/>
          <w:b/>
          <w:color w:val="000000"/>
          <w:sz w:val="20"/>
          <w:szCs w:val="20"/>
        </w:rPr>
        <w:t>LASER</w:t>
      </w:r>
    </w:p>
    <w:p w:rsidR="0033796F" w:rsidRPr="00CB6A7F" w:rsidRDefault="0033796F" w:rsidP="00CB6A7F">
      <w:pPr>
        <w:widowControl w:val="0"/>
        <w:spacing w:after="0" w:line="240" w:lineRule="auto"/>
        <w:jc w:val="both"/>
        <w:rPr>
          <w:rFonts w:ascii="Times New Roman" w:eastAsia="Times New Roman" w:hAnsi="Times New Roman" w:cs="Times New Roman"/>
          <w:color w:val="000000"/>
          <w:sz w:val="20"/>
          <w:szCs w:val="20"/>
        </w:rPr>
      </w:pPr>
      <w:r w:rsidRPr="00CB6A7F">
        <w:rPr>
          <w:rFonts w:ascii="Times New Roman" w:eastAsia="Times New Roman" w:hAnsi="Times New Roman" w:cs="Times New Roman"/>
          <w:color w:val="000000"/>
          <w:sz w:val="20"/>
          <w:szCs w:val="20"/>
        </w:rPr>
        <w:t xml:space="preserve">1x BTL – 6000 </w:t>
      </w:r>
      <w:proofErr w:type="spellStart"/>
      <w:r w:rsidRPr="00CB6A7F">
        <w:rPr>
          <w:rFonts w:ascii="Times New Roman" w:eastAsia="Times New Roman" w:hAnsi="Times New Roman" w:cs="Times New Roman"/>
          <w:color w:val="000000"/>
          <w:sz w:val="20"/>
          <w:szCs w:val="20"/>
        </w:rPr>
        <w:t>High</w:t>
      </w:r>
      <w:proofErr w:type="spellEnd"/>
      <w:r w:rsidRPr="00CB6A7F">
        <w:rPr>
          <w:rFonts w:ascii="Times New Roman" w:eastAsia="Times New Roman" w:hAnsi="Times New Roman" w:cs="Times New Roman"/>
          <w:color w:val="000000"/>
          <w:sz w:val="20"/>
          <w:szCs w:val="20"/>
        </w:rPr>
        <w:t xml:space="preserve"> Intensity Laser 20 W  </w:t>
      </w:r>
      <w:r w:rsidR="00CB6A7F">
        <w:rPr>
          <w:rFonts w:ascii="Times New Roman" w:eastAsia="Times New Roman" w:hAnsi="Times New Roman" w:cs="Times New Roman"/>
          <w:color w:val="000000"/>
          <w:sz w:val="20"/>
          <w:szCs w:val="20"/>
        </w:rPr>
        <w:t>s příslušenstvím</w:t>
      </w:r>
      <w:r w:rsidR="00CB6A7F">
        <w:rPr>
          <w:rFonts w:ascii="Times New Roman" w:eastAsia="Times New Roman" w:hAnsi="Times New Roman" w:cs="Times New Roman"/>
          <w:color w:val="000000"/>
          <w:sz w:val="20"/>
          <w:szCs w:val="20"/>
        </w:rPr>
        <w:tab/>
      </w:r>
      <w:proofErr w:type="spellStart"/>
      <w:r w:rsidR="00EA3096">
        <w:rPr>
          <w:rFonts w:ascii="Times New Roman" w:eastAsia="Times New Roman" w:hAnsi="Times New Roman" w:cs="Times New Roman"/>
          <w:color w:val="000000"/>
          <w:sz w:val="20"/>
          <w:szCs w:val="20"/>
        </w:rPr>
        <w:t>xxxxx</w:t>
      </w:r>
      <w:proofErr w:type="spellEnd"/>
    </w:p>
    <w:p w:rsidR="0033796F" w:rsidRDefault="0033796F" w:rsidP="00CB6A7F">
      <w:pPr>
        <w:widowControl w:val="0"/>
        <w:spacing w:after="0" w:line="240" w:lineRule="auto"/>
        <w:jc w:val="both"/>
        <w:rPr>
          <w:rFonts w:ascii="Times New Roman" w:eastAsia="Times New Roman" w:hAnsi="Times New Roman" w:cs="Times New Roman"/>
          <w:color w:val="000000"/>
          <w:sz w:val="20"/>
          <w:szCs w:val="20"/>
        </w:rPr>
      </w:pPr>
      <w:r w:rsidRPr="00CB6A7F">
        <w:rPr>
          <w:rFonts w:ascii="Times New Roman" w:eastAsia="Times New Roman" w:hAnsi="Times New Roman" w:cs="Times New Roman"/>
          <w:color w:val="000000"/>
          <w:sz w:val="20"/>
          <w:szCs w:val="20"/>
        </w:rPr>
        <w:t xml:space="preserve">1x </w:t>
      </w:r>
      <w:proofErr w:type="spellStart"/>
      <w:r w:rsidRPr="00CB6A7F">
        <w:rPr>
          <w:rFonts w:ascii="Times New Roman" w:eastAsia="Times New Roman" w:hAnsi="Times New Roman" w:cs="Times New Roman"/>
          <w:color w:val="000000"/>
          <w:sz w:val="20"/>
          <w:szCs w:val="20"/>
        </w:rPr>
        <w:t>Scanning</w:t>
      </w:r>
      <w:proofErr w:type="spellEnd"/>
      <w:r w:rsidRPr="00CB6A7F">
        <w:rPr>
          <w:rFonts w:ascii="Times New Roman" w:eastAsia="Times New Roman" w:hAnsi="Times New Roman" w:cs="Times New Roman"/>
          <w:color w:val="000000"/>
          <w:sz w:val="20"/>
          <w:szCs w:val="20"/>
        </w:rPr>
        <w:t xml:space="preserve"> systém ELITE                                     </w:t>
      </w:r>
      <w:r w:rsidR="00CB6A7F">
        <w:rPr>
          <w:rFonts w:ascii="Times New Roman" w:eastAsia="Times New Roman" w:hAnsi="Times New Roman" w:cs="Times New Roman"/>
          <w:color w:val="000000"/>
          <w:sz w:val="20"/>
          <w:szCs w:val="20"/>
        </w:rPr>
        <w:t xml:space="preserve">    </w:t>
      </w:r>
      <w:r w:rsidR="00CB6A7F">
        <w:rPr>
          <w:rFonts w:ascii="Times New Roman" w:eastAsia="Times New Roman" w:hAnsi="Times New Roman" w:cs="Times New Roman"/>
          <w:color w:val="000000"/>
          <w:sz w:val="20"/>
          <w:szCs w:val="20"/>
        </w:rPr>
        <w:tab/>
      </w:r>
      <w:r w:rsidR="00CB6A7F">
        <w:rPr>
          <w:rFonts w:ascii="Times New Roman" w:eastAsia="Times New Roman" w:hAnsi="Times New Roman" w:cs="Times New Roman"/>
          <w:color w:val="000000"/>
          <w:sz w:val="20"/>
          <w:szCs w:val="20"/>
        </w:rPr>
        <w:tab/>
      </w:r>
      <w:proofErr w:type="spellStart"/>
      <w:r w:rsidR="00EA3096">
        <w:rPr>
          <w:rFonts w:ascii="Times New Roman" w:eastAsia="Times New Roman" w:hAnsi="Times New Roman" w:cs="Times New Roman"/>
          <w:color w:val="000000"/>
          <w:sz w:val="20"/>
          <w:szCs w:val="20"/>
        </w:rPr>
        <w:t>xxxxx</w:t>
      </w:r>
      <w:proofErr w:type="spellEnd"/>
    </w:p>
    <w:p w:rsidR="00CB6A7F" w:rsidRDefault="00CB6A7F" w:rsidP="00CB6A7F">
      <w:pPr>
        <w:widowControl w:val="0"/>
        <w:spacing w:after="0" w:line="240" w:lineRule="auto"/>
        <w:jc w:val="both"/>
        <w:rPr>
          <w:rFonts w:ascii="Times New Roman" w:eastAsia="Times New Roman" w:hAnsi="Times New Roman" w:cs="Times New Roman"/>
          <w:color w:val="000000"/>
          <w:sz w:val="20"/>
          <w:szCs w:val="20"/>
        </w:rPr>
      </w:pPr>
    </w:p>
    <w:p w:rsidR="00CB6A7F" w:rsidRPr="00CB6A7F" w:rsidRDefault="00CB6A7F" w:rsidP="00CB6A7F">
      <w:pPr>
        <w:widowControl w:val="0"/>
        <w:spacing w:after="0" w:line="240" w:lineRule="auto"/>
        <w:jc w:val="both"/>
        <w:rPr>
          <w:rFonts w:ascii="Times New Roman" w:eastAsia="Times New Roman" w:hAnsi="Times New Roman" w:cs="Times New Roman"/>
          <w:b/>
          <w:color w:val="000000"/>
          <w:sz w:val="20"/>
          <w:szCs w:val="20"/>
        </w:rPr>
      </w:pPr>
      <w:r w:rsidRPr="00CB6A7F">
        <w:rPr>
          <w:rFonts w:ascii="Times New Roman" w:eastAsia="Times New Roman" w:hAnsi="Times New Roman" w:cs="Times New Roman"/>
          <w:b/>
          <w:color w:val="000000"/>
          <w:sz w:val="20"/>
          <w:szCs w:val="20"/>
        </w:rPr>
        <w:t>Celkem</w:t>
      </w:r>
      <w:r w:rsidRPr="00CB6A7F">
        <w:rPr>
          <w:rFonts w:ascii="Times New Roman" w:eastAsia="Times New Roman" w:hAnsi="Times New Roman" w:cs="Times New Roman"/>
          <w:b/>
          <w:color w:val="000000"/>
          <w:sz w:val="20"/>
          <w:szCs w:val="20"/>
        </w:rPr>
        <w:tab/>
      </w:r>
      <w:r w:rsidRPr="00CB6A7F">
        <w:rPr>
          <w:rFonts w:ascii="Times New Roman" w:eastAsia="Times New Roman" w:hAnsi="Times New Roman" w:cs="Times New Roman"/>
          <w:b/>
          <w:color w:val="000000"/>
          <w:sz w:val="20"/>
          <w:szCs w:val="20"/>
        </w:rPr>
        <w:tab/>
      </w:r>
      <w:r w:rsidRPr="00CB6A7F">
        <w:rPr>
          <w:rFonts w:ascii="Times New Roman" w:eastAsia="Times New Roman" w:hAnsi="Times New Roman" w:cs="Times New Roman"/>
          <w:b/>
          <w:color w:val="000000"/>
          <w:sz w:val="20"/>
          <w:szCs w:val="20"/>
        </w:rPr>
        <w:tab/>
      </w:r>
      <w:r w:rsidRPr="00CB6A7F">
        <w:rPr>
          <w:rFonts w:ascii="Times New Roman" w:eastAsia="Times New Roman" w:hAnsi="Times New Roman" w:cs="Times New Roman"/>
          <w:b/>
          <w:color w:val="000000"/>
          <w:sz w:val="20"/>
          <w:szCs w:val="20"/>
        </w:rPr>
        <w:tab/>
      </w:r>
      <w:r w:rsidRPr="00CB6A7F">
        <w:rPr>
          <w:rFonts w:ascii="Times New Roman" w:eastAsia="Times New Roman" w:hAnsi="Times New Roman" w:cs="Times New Roman"/>
          <w:b/>
          <w:color w:val="000000"/>
          <w:sz w:val="20"/>
          <w:szCs w:val="20"/>
        </w:rPr>
        <w:tab/>
      </w:r>
      <w:r w:rsidRPr="00CB6A7F">
        <w:rPr>
          <w:rFonts w:ascii="Times New Roman" w:eastAsia="Times New Roman" w:hAnsi="Times New Roman" w:cs="Times New Roman"/>
          <w:b/>
          <w:color w:val="000000"/>
          <w:sz w:val="20"/>
          <w:szCs w:val="20"/>
        </w:rPr>
        <w:tab/>
      </w:r>
      <w:r w:rsidRPr="00CB6A7F">
        <w:rPr>
          <w:rFonts w:ascii="Times New Roman" w:eastAsia="Times New Roman" w:hAnsi="Times New Roman" w:cs="Times New Roman"/>
          <w:b/>
          <w:color w:val="000000"/>
          <w:sz w:val="20"/>
          <w:szCs w:val="20"/>
        </w:rPr>
        <w:tab/>
        <w:t>1 110 800Kč</w:t>
      </w:r>
    </w:p>
    <w:p w:rsidR="00364320" w:rsidRDefault="00364320">
      <w:pPr>
        <w:shd w:val="clear" w:color="auto" w:fill="FFFFFF"/>
        <w:spacing w:after="0" w:line="240" w:lineRule="auto"/>
        <w:jc w:val="both"/>
        <w:rPr>
          <w:rFonts w:ascii="Times New Roman" w:eastAsia="Times New Roman" w:hAnsi="Times New Roman" w:cs="Times New Roman"/>
          <w:sz w:val="20"/>
          <w:szCs w:val="20"/>
        </w:rPr>
      </w:pPr>
    </w:p>
    <w:p w:rsidR="00364320" w:rsidRDefault="002C62CC">
      <w:pPr>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(dále též „</w:t>
      </w:r>
      <w:r>
        <w:rPr>
          <w:rFonts w:ascii="Times New Roman" w:eastAsia="Times New Roman" w:hAnsi="Times New Roman" w:cs="Times New Roman"/>
          <w:b/>
          <w:i/>
          <w:sz w:val="20"/>
          <w:szCs w:val="20"/>
        </w:rPr>
        <w:t>Dar</w:t>
      </w:r>
      <w:r>
        <w:rPr>
          <w:rFonts w:ascii="Times New Roman" w:eastAsia="Times New Roman" w:hAnsi="Times New Roman" w:cs="Times New Roman"/>
          <w:sz w:val="20"/>
          <w:szCs w:val="20"/>
        </w:rPr>
        <w:t xml:space="preserve">“). Dárce prohlašuje, že Dar je možno použít na území České republiky za účelem, pro který se běžně používá a má pro tento účel použití veškerá oprávnění. </w:t>
      </w:r>
    </w:p>
    <w:p w:rsidR="00364320" w:rsidRDefault="00364320">
      <w:pPr>
        <w:widowControl w:val="0"/>
        <w:spacing w:after="0" w:line="360" w:lineRule="auto"/>
        <w:jc w:val="center"/>
        <w:rPr>
          <w:rFonts w:ascii="Times New Roman" w:eastAsia="Times New Roman" w:hAnsi="Times New Roman" w:cs="Times New Roman"/>
          <w:b/>
          <w:color w:val="000000"/>
          <w:sz w:val="20"/>
          <w:szCs w:val="20"/>
        </w:rPr>
      </w:pPr>
    </w:p>
    <w:p w:rsidR="00364320" w:rsidRDefault="002C62CC">
      <w:pPr>
        <w:widowControl w:val="0"/>
        <w:spacing w:after="0" w:line="36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Čl. II</w:t>
      </w:r>
    </w:p>
    <w:p w:rsidR="00364320" w:rsidRDefault="002C62CC">
      <w:pPr>
        <w:widowControl w:val="0"/>
        <w:spacing w:after="0" w:line="36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Předmět Smlouvy </w:t>
      </w:r>
    </w:p>
    <w:p w:rsidR="00364320" w:rsidRDefault="002C62CC">
      <w:pPr>
        <w:widowControl w:val="0"/>
        <w:spacing w:after="0"/>
        <w:ind w:left="426" w:hanging="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ab/>
        <w:t>Dárce se zavazuje, že Dar bezplatně převede do vlastnictví Obdarovaného.</w:t>
      </w:r>
    </w:p>
    <w:p w:rsidR="00364320" w:rsidRDefault="00364320">
      <w:pPr>
        <w:widowControl w:val="0"/>
        <w:spacing w:after="0"/>
        <w:ind w:left="426"/>
        <w:jc w:val="both"/>
        <w:rPr>
          <w:rFonts w:ascii="Times New Roman" w:eastAsia="Times New Roman" w:hAnsi="Times New Roman" w:cs="Times New Roman"/>
          <w:color w:val="000000"/>
          <w:sz w:val="20"/>
          <w:szCs w:val="20"/>
        </w:rPr>
      </w:pPr>
    </w:p>
    <w:p w:rsidR="009545CC" w:rsidRDefault="002C62CC">
      <w:pPr>
        <w:widowControl w:val="0"/>
        <w:spacing w:after="0"/>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lastRenderedPageBreak/>
        <w:t>2)</w:t>
      </w:r>
      <w:r>
        <w:rPr>
          <w:rFonts w:ascii="Times New Roman" w:eastAsia="Times New Roman" w:hAnsi="Times New Roman" w:cs="Times New Roman"/>
          <w:color w:val="000000"/>
          <w:sz w:val="20"/>
          <w:szCs w:val="20"/>
        </w:rPr>
        <w:tab/>
        <w:t>Obdarovaný Dar do svého vlastnictví přijímá.</w:t>
      </w:r>
      <w:r>
        <w:rPr>
          <w:rFonts w:ascii="Times New Roman" w:eastAsia="Times New Roman" w:hAnsi="Times New Roman" w:cs="Times New Roman"/>
          <w:sz w:val="20"/>
          <w:szCs w:val="20"/>
        </w:rPr>
        <w:t> Obdarovaný nabude vlastnické právo k Daru okamžikem jeho převzetí dle odst. 3 tohoto článku. </w:t>
      </w:r>
    </w:p>
    <w:p w:rsidR="00364320" w:rsidRDefault="009545CC">
      <w:pPr>
        <w:widowControl w:val="0"/>
        <w:spacing w:after="0"/>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364320" w:rsidRPr="00EA3096" w:rsidRDefault="002C62CC">
      <w:pPr>
        <w:widowControl w:val="0"/>
        <w:spacing w:after="0"/>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ab/>
        <w:t xml:space="preserve">Dárce se zavazuje, že Dar předá Obdarovanému a Obdarovaný se zavazuje, že Dar převezme </w:t>
      </w:r>
      <w:r w:rsidR="00EA3096">
        <w:rPr>
          <w:rFonts w:ascii="Times New Roman" w:eastAsia="Times New Roman" w:hAnsi="Times New Roman" w:cs="Times New Roman"/>
          <w:sz w:val="20"/>
          <w:szCs w:val="20"/>
        </w:rPr>
        <w:t xml:space="preserve"> na pracovišti Dětská nemocnice, Černopolní 9, Brno, konkrétně na Dětském rehabilitačním oddělení  (NS 6825, IÚ 088)  </w:t>
      </w:r>
      <w:r w:rsidRPr="00EA3096">
        <w:rPr>
          <w:rFonts w:ascii="Times New Roman" w:eastAsia="Times New Roman" w:hAnsi="Times New Roman" w:cs="Times New Roman"/>
          <w:strike/>
          <w:sz w:val="20"/>
          <w:szCs w:val="20"/>
        </w:rPr>
        <w:t xml:space="preserve">ve svém </w:t>
      </w:r>
      <w:r w:rsidR="00EA3096" w:rsidRPr="00EA3096">
        <w:rPr>
          <w:rFonts w:ascii="Times New Roman" w:eastAsia="Times New Roman" w:hAnsi="Times New Roman" w:cs="Times New Roman"/>
          <w:strike/>
          <w:sz w:val="20"/>
          <w:szCs w:val="20"/>
        </w:rPr>
        <w:t>sídle uvedeném v záhlaví této smlouvy</w:t>
      </w:r>
      <w:r w:rsidR="00EA309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ve </w:t>
      </w:r>
      <w:proofErr w:type="gramStart"/>
      <w:r>
        <w:rPr>
          <w:rFonts w:ascii="Times New Roman" w:eastAsia="Times New Roman" w:hAnsi="Times New Roman" w:cs="Times New Roman"/>
          <w:sz w:val="20"/>
          <w:szCs w:val="20"/>
        </w:rPr>
        <w:t>smluvními</w:t>
      </w:r>
      <w:r w:rsidR="00CB331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stranami</w:t>
      </w:r>
      <w:proofErr w:type="gramEnd"/>
      <w:r>
        <w:rPr>
          <w:rFonts w:ascii="Times New Roman" w:eastAsia="Times New Roman" w:hAnsi="Times New Roman" w:cs="Times New Roman"/>
          <w:color w:val="000000"/>
          <w:sz w:val="20"/>
          <w:szCs w:val="20"/>
        </w:rPr>
        <w:t xml:space="preserve"> vzájemně dohodnutém čase s tím, že předání Daru v Místě předání se pro účely této Smlouvy považuje za předání Daru </w:t>
      </w:r>
      <w:r w:rsidRPr="00EA3096">
        <w:rPr>
          <w:rFonts w:ascii="Times New Roman" w:eastAsia="Times New Roman" w:hAnsi="Times New Roman" w:cs="Times New Roman"/>
          <w:sz w:val="20"/>
          <w:szCs w:val="20"/>
        </w:rPr>
        <w:t>Obdarovanému.</w:t>
      </w:r>
      <w:r w:rsidR="009545CC" w:rsidRPr="00EA3096">
        <w:rPr>
          <w:rFonts w:ascii="Times New Roman" w:eastAsia="Times New Roman" w:hAnsi="Times New Roman" w:cs="Times New Roman"/>
          <w:sz w:val="20"/>
          <w:szCs w:val="20"/>
        </w:rPr>
        <w:t xml:space="preserve"> </w:t>
      </w:r>
      <w:r w:rsidR="00EB7804" w:rsidRPr="00EA3096">
        <w:rPr>
          <w:rFonts w:ascii="Times New Roman" w:eastAsia="Times New Roman" w:hAnsi="Times New Roman" w:cs="Times New Roman"/>
          <w:sz w:val="20"/>
          <w:szCs w:val="20"/>
        </w:rPr>
        <w:t xml:space="preserve">Dar </w:t>
      </w:r>
      <w:r w:rsidR="00EA3096" w:rsidRPr="00EA3096">
        <w:rPr>
          <w:rFonts w:ascii="Times New Roman" w:eastAsia="Times New Roman" w:hAnsi="Times New Roman" w:cs="Times New Roman"/>
          <w:sz w:val="20"/>
          <w:szCs w:val="20"/>
        </w:rPr>
        <w:t>b</w:t>
      </w:r>
      <w:r w:rsidR="009545CC" w:rsidRPr="00EA3096">
        <w:rPr>
          <w:rFonts w:ascii="Times New Roman" w:eastAsia="Times New Roman" w:hAnsi="Times New Roman" w:cs="Times New Roman"/>
          <w:sz w:val="20"/>
          <w:szCs w:val="20"/>
        </w:rPr>
        <w:t xml:space="preserve">ude Obdarovanému předán nejpozději do 30 dnů od nabytí účinnosti této smlouvy. </w:t>
      </w:r>
    </w:p>
    <w:p w:rsidR="00364320" w:rsidRDefault="00364320">
      <w:pPr>
        <w:widowControl w:val="0"/>
        <w:spacing w:after="0"/>
        <w:ind w:left="426" w:hanging="426"/>
        <w:jc w:val="both"/>
        <w:rPr>
          <w:rFonts w:ascii="Times New Roman" w:eastAsia="Times New Roman" w:hAnsi="Times New Roman" w:cs="Times New Roman"/>
          <w:sz w:val="20"/>
          <w:szCs w:val="20"/>
        </w:rPr>
      </w:pPr>
    </w:p>
    <w:p w:rsidR="00364320" w:rsidRDefault="002C62CC">
      <w:pPr>
        <w:widowControl w:val="0"/>
        <w:spacing w:after="0"/>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Pr>
          <w:rFonts w:ascii="Times New Roman" w:eastAsia="Times New Roman" w:hAnsi="Times New Roman" w:cs="Times New Roman"/>
          <w:sz w:val="20"/>
          <w:szCs w:val="20"/>
        </w:rPr>
        <w:tab/>
        <w:t>Obdarovaný je oprávněn Dar dále převést v závislosti na jeho potřebách.</w:t>
      </w:r>
    </w:p>
    <w:p w:rsidR="00364320" w:rsidRDefault="00364320">
      <w:pPr>
        <w:widowControl w:val="0"/>
        <w:spacing w:after="0"/>
        <w:ind w:left="426" w:hanging="426"/>
        <w:jc w:val="both"/>
        <w:rPr>
          <w:rFonts w:ascii="Times New Roman" w:eastAsia="Times New Roman" w:hAnsi="Times New Roman" w:cs="Times New Roman"/>
          <w:sz w:val="20"/>
          <w:szCs w:val="20"/>
        </w:rPr>
      </w:pPr>
    </w:p>
    <w:p w:rsidR="009545CC" w:rsidRPr="00980108" w:rsidRDefault="002C62CC" w:rsidP="009545CC">
      <w:pPr>
        <w:widowControl w:val="0"/>
        <w:spacing w:after="0"/>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ab/>
      </w:r>
      <w:r w:rsidRPr="00980108">
        <w:rPr>
          <w:rFonts w:ascii="Times New Roman" w:eastAsia="Times New Roman" w:hAnsi="Times New Roman" w:cs="Times New Roman"/>
          <w:sz w:val="20"/>
          <w:szCs w:val="20"/>
        </w:rPr>
        <w:t xml:space="preserve">Jsou-li </w:t>
      </w:r>
      <w:r w:rsidR="00980108" w:rsidRPr="00980108">
        <w:rPr>
          <w:rFonts w:ascii="Times New Roman" w:eastAsia="Times New Roman" w:hAnsi="Times New Roman" w:cs="Times New Roman"/>
          <w:sz w:val="20"/>
          <w:szCs w:val="20"/>
        </w:rPr>
        <w:t xml:space="preserve"> </w:t>
      </w:r>
      <w:r w:rsidRPr="00980108">
        <w:rPr>
          <w:rFonts w:ascii="Times New Roman" w:eastAsia="Times New Roman" w:hAnsi="Times New Roman" w:cs="Times New Roman"/>
          <w:sz w:val="20"/>
          <w:szCs w:val="20"/>
        </w:rPr>
        <w:t>k</w:t>
      </w:r>
      <w:r w:rsidR="00980108" w:rsidRPr="00980108">
        <w:rPr>
          <w:rFonts w:ascii="Times New Roman" w:eastAsia="Times New Roman" w:hAnsi="Times New Roman" w:cs="Times New Roman"/>
          <w:sz w:val="20"/>
          <w:szCs w:val="20"/>
        </w:rPr>
        <w:t> </w:t>
      </w:r>
      <w:r w:rsidRPr="00980108">
        <w:rPr>
          <w:rFonts w:ascii="Times New Roman" w:eastAsia="Times New Roman" w:hAnsi="Times New Roman" w:cs="Times New Roman"/>
          <w:sz w:val="20"/>
          <w:szCs w:val="20"/>
        </w:rPr>
        <w:t>užívání</w:t>
      </w:r>
      <w:r w:rsidR="00980108" w:rsidRPr="00980108">
        <w:rPr>
          <w:rFonts w:ascii="Times New Roman" w:eastAsia="Times New Roman" w:hAnsi="Times New Roman" w:cs="Times New Roman"/>
          <w:sz w:val="20"/>
          <w:szCs w:val="20"/>
        </w:rPr>
        <w:t xml:space="preserve"> </w:t>
      </w:r>
      <w:r w:rsidRPr="00980108">
        <w:rPr>
          <w:rFonts w:ascii="Times New Roman" w:eastAsia="Times New Roman" w:hAnsi="Times New Roman" w:cs="Times New Roman"/>
          <w:sz w:val="20"/>
          <w:szCs w:val="20"/>
        </w:rPr>
        <w:t xml:space="preserve"> Daru nutné </w:t>
      </w:r>
      <w:r w:rsidR="00980108" w:rsidRPr="00980108">
        <w:rPr>
          <w:rFonts w:ascii="Times New Roman" w:eastAsia="Times New Roman" w:hAnsi="Times New Roman" w:cs="Times New Roman"/>
          <w:sz w:val="20"/>
          <w:szCs w:val="20"/>
        </w:rPr>
        <w:t xml:space="preserve"> </w:t>
      </w:r>
      <w:r w:rsidRPr="00980108">
        <w:rPr>
          <w:rFonts w:ascii="Times New Roman" w:eastAsia="Times New Roman" w:hAnsi="Times New Roman" w:cs="Times New Roman"/>
          <w:sz w:val="20"/>
          <w:szCs w:val="20"/>
        </w:rPr>
        <w:t>další dokumenty či návod, zavazuje se je Dárce předa</w:t>
      </w:r>
      <w:r w:rsidR="009545CC" w:rsidRPr="00980108">
        <w:rPr>
          <w:rFonts w:ascii="Times New Roman" w:eastAsia="Times New Roman" w:hAnsi="Times New Roman" w:cs="Times New Roman"/>
          <w:sz w:val="20"/>
          <w:szCs w:val="20"/>
        </w:rPr>
        <w:t xml:space="preserve">t Obdarovanému současně s Darem, a to včetně dokladů nezbytných pro čerpání práv ze záruky, jestliže se na předmět daru nějaká záruku vztahuje. </w:t>
      </w:r>
      <w:r w:rsidR="007B07BC" w:rsidRPr="00980108">
        <w:rPr>
          <w:rFonts w:ascii="Times New Roman" w:eastAsia="Times New Roman" w:hAnsi="Times New Roman" w:cs="Times New Roman"/>
          <w:sz w:val="20"/>
          <w:szCs w:val="20"/>
        </w:rPr>
        <w:t xml:space="preserve">Jestliže Dar umožňuje přenos dat prostřednictvím USB portu, musí být Dar při předání konfigurován tak, aby využití USB portu bylo chráněno heslem, nebo musí dokumenty dle věty předchozí obsahovat postup, jak takovou ochranu nastavit. </w:t>
      </w:r>
    </w:p>
    <w:p w:rsidR="00364320" w:rsidRDefault="00364320">
      <w:pPr>
        <w:widowControl w:val="0"/>
        <w:spacing w:after="0"/>
        <w:ind w:left="426" w:hanging="426"/>
        <w:jc w:val="both"/>
        <w:rPr>
          <w:rFonts w:ascii="Times New Roman" w:eastAsia="Times New Roman" w:hAnsi="Times New Roman" w:cs="Times New Roman"/>
          <w:sz w:val="20"/>
          <w:szCs w:val="20"/>
        </w:rPr>
      </w:pPr>
    </w:p>
    <w:p w:rsidR="00364320" w:rsidRDefault="00364320">
      <w:pPr>
        <w:widowControl w:val="0"/>
        <w:spacing w:after="0"/>
        <w:ind w:left="426" w:hanging="426"/>
        <w:jc w:val="both"/>
        <w:rPr>
          <w:rFonts w:ascii="Times New Roman" w:eastAsia="Times New Roman" w:hAnsi="Times New Roman" w:cs="Times New Roman"/>
          <w:sz w:val="20"/>
          <w:szCs w:val="20"/>
        </w:rPr>
      </w:pPr>
    </w:p>
    <w:p w:rsidR="00364320" w:rsidRDefault="002C62CC">
      <w:pPr>
        <w:widowControl w:val="0"/>
        <w:spacing w:after="0" w:line="36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Čl. III</w:t>
      </w:r>
    </w:p>
    <w:p w:rsidR="00364320" w:rsidRDefault="002C62CC">
      <w:pPr>
        <w:widowControl w:val="0"/>
        <w:spacing w:after="0" w:line="36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Závěrečná ustanovení</w:t>
      </w:r>
    </w:p>
    <w:p w:rsidR="00364320" w:rsidRDefault="002C62CC">
      <w:pPr>
        <w:widowControl w:val="0"/>
        <w:spacing w:after="0"/>
        <w:ind w:left="426" w:hanging="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ab/>
        <w:t xml:space="preserve">Tato Smlouva je úplnou dohodou smluvních stran o předmětu této Smlouvy. Tato Smlouva nahrazuje všechny předchozí dohody smluvních stran o předmětu této Smlouvy. Tato Smlouva se může měnit pouze písemnými dodatky, podepsanými oběma smluvními stranami. </w:t>
      </w:r>
    </w:p>
    <w:p w:rsidR="00364320" w:rsidRDefault="00364320">
      <w:pPr>
        <w:widowControl w:val="0"/>
        <w:spacing w:after="0"/>
        <w:ind w:left="426" w:hanging="426"/>
        <w:jc w:val="both"/>
        <w:rPr>
          <w:rFonts w:ascii="Times New Roman" w:eastAsia="Times New Roman" w:hAnsi="Times New Roman" w:cs="Times New Roman"/>
          <w:color w:val="000000"/>
          <w:sz w:val="20"/>
          <w:szCs w:val="20"/>
        </w:rPr>
      </w:pPr>
    </w:p>
    <w:p w:rsidR="00364320" w:rsidRDefault="002C62CC">
      <w:pPr>
        <w:widowControl w:val="0"/>
        <w:spacing w:after="0"/>
        <w:ind w:left="426" w:hanging="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ab/>
        <w:t>Práva a povinnosti z této Smlouvy se mohou postoupit na třetí osobu pouze s písemným souhlasem druhé smluvní strany.</w:t>
      </w:r>
    </w:p>
    <w:p w:rsidR="00364320" w:rsidRDefault="00364320">
      <w:pPr>
        <w:widowControl w:val="0"/>
        <w:spacing w:after="0"/>
        <w:ind w:left="426" w:hanging="426"/>
        <w:jc w:val="both"/>
        <w:rPr>
          <w:rFonts w:ascii="Times New Roman" w:eastAsia="Times New Roman" w:hAnsi="Times New Roman" w:cs="Times New Roman"/>
          <w:color w:val="000000"/>
          <w:sz w:val="20"/>
          <w:szCs w:val="20"/>
        </w:rPr>
      </w:pPr>
    </w:p>
    <w:p w:rsidR="00364320" w:rsidRDefault="002C62CC">
      <w:pPr>
        <w:widowControl w:val="0"/>
        <w:spacing w:after="0"/>
        <w:ind w:left="426" w:hanging="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ab/>
        <w:t>Tato Smlouva se řídí českým právem. Spory, které vzniknou z této Smlouvy nebo v souvislosti s ní, rozhoduje příslušný soud České republiky.</w:t>
      </w:r>
    </w:p>
    <w:p w:rsidR="00364320" w:rsidRDefault="00364320">
      <w:pPr>
        <w:widowControl w:val="0"/>
        <w:spacing w:after="0"/>
        <w:ind w:left="426" w:hanging="426"/>
        <w:jc w:val="both"/>
        <w:rPr>
          <w:rFonts w:ascii="Times New Roman" w:eastAsia="Times New Roman" w:hAnsi="Times New Roman" w:cs="Times New Roman"/>
          <w:color w:val="000000"/>
          <w:sz w:val="20"/>
          <w:szCs w:val="20"/>
        </w:rPr>
      </w:pPr>
    </w:p>
    <w:p w:rsidR="00364320" w:rsidRPr="00980108" w:rsidRDefault="002C62CC">
      <w:pPr>
        <w:widowControl w:val="0"/>
        <w:spacing w:after="0"/>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ab/>
      </w:r>
      <w:r w:rsidRPr="00980108">
        <w:rPr>
          <w:rFonts w:ascii="Times New Roman" w:eastAsia="Times New Roman" w:hAnsi="Times New Roman" w:cs="Times New Roman"/>
          <w:sz w:val="20"/>
          <w:szCs w:val="20"/>
        </w:rPr>
        <w:t xml:space="preserve">Tato Smlouva je vystavena ve </w:t>
      </w:r>
      <w:r w:rsidR="00EB7804" w:rsidRPr="00980108">
        <w:rPr>
          <w:rFonts w:ascii="Times New Roman" w:eastAsia="Times New Roman" w:hAnsi="Times New Roman" w:cs="Times New Roman"/>
          <w:sz w:val="20"/>
          <w:szCs w:val="20"/>
        </w:rPr>
        <w:t xml:space="preserve">dvou </w:t>
      </w:r>
      <w:r w:rsidRPr="00980108">
        <w:rPr>
          <w:rFonts w:ascii="Times New Roman" w:eastAsia="Times New Roman" w:hAnsi="Times New Roman" w:cs="Times New Roman"/>
          <w:sz w:val="20"/>
          <w:szCs w:val="20"/>
        </w:rPr>
        <w:t>identických vyhotoveních, z nichž každé má platnost originálu</w:t>
      </w:r>
      <w:r w:rsidR="00D2601F" w:rsidRPr="00980108">
        <w:rPr>
          <w:rFonts w:ascii="Times New Roman" w:eastAsia="Times New Roman" w:hAnsi="Times New Roman" w:cs="Times New Roman"/>
          <w:sz w:val="20"/>
          <w:szCs w:val="20"/>
        </w:rPr>
        <w:t xml:space="preserve">.  </w:t>
      </w:r>
      <w:r w:rsidR="00063981" w:rsidRPr="00980108">
        <w:rPr>
          <w:rFonts w:ascii="Times New Roman" w:eastAsia="Times New Roman" w:hAnsi="Times New Roman" w:cs="Times New Roman"/>
          <w:sz w:val="20"/>
          <w:szCs w:val="20"/>
        </w:rPr>
        <w:t>Jedno vyhotovení Smlouvy ob</w:t>
      </w:r>
      <w:r w:rsidR="00D2601F" w:rsidRPr="00980108">
        <w:rPr>
          <w:rFonts w:ascii="Times New Roman" w:eastAsia="Times New Roman" w:hAnsi="Times New Roman" w:cs="Times New Roman"/>
          <w:sz w:val="20"/>
          <w:szCs w:val="20"/>
        </w:rPr>
        <w:t xml:space="preserve">drží </w:t>
      </w:r>
      <w:r w:rsidRPr="00980108">
        <w:rPr>
          <w:rFonts w:ascii="Times New Roman" w:eastAsia="Times New Roman" w:hAnsi="Times New Roman" w:cs="Times New Roman"/>
          <w:sz w:val="20"/>
          <w:szCs w:val="20"/>
        </w:rPr>
        <w:t xml:space="preserve">Obdarovaný a </w:t>
      </w:r>
      <w:r w:rsidR="00D2601F" w:rsidRPr="00980108">
        <w:rPr>
          <w:rFonts w:ascii="Times New Roman" w:eastAsia="Times New Roman" w:hAnsi="Times New Roman" w:cs="Times New Roman"/>
          <w:sz w:val="20"/>
          <w:szCs w:val="20"/>
        </w:rPr>
        <w:t xml:space="preserve">jedno </w:t>
      </w:r>
      <w:r w:rsidRPr="00980108">
        <w:rPr>
          <w:rFonts w:ascii="Times New Roman" w:eastAsia="Times New Roman" w:hAnsi="Times New Roman" w:cs="Times New Roman"/>
          <w:sz w:val="20"/>
          <w:szCs w:val="20"/>
        </w:rPr>
        <w:t>Dárce</w:t>
      </w:r>
      <w:r w:rsidR="00D2601F" w:rsidRPr="00980108">
        <w:rPr>
          <w:rFonts w:ascii="Times New Roman" w:eastAsia="Times New Roman" w:hAnsi="Times New Roman" w:cs="Times New Roman"/>
          <w:sz w:val="20"/>
          <w:szCs w:val="20"/>
        </w:rPr>
        <w:t xml:space="preserve">. </w:t>
      </w:r>
    </w:p>
    <w:p w:rsidR="00364320" w:rsidRPr="00D2601F" w:rsidRDefault="00364320">
      <w:pPr>
        <w:widowControl w:val="0"/>
        <w:spacing w:after="0"/>
        <w:ind w:left="426" w:hanging="426"/>
        <w:jc w:val="both"/>
        <w:rPr>
          <w:rFonts w:ascii="Times New Roman" w:eastAsia="Times New Roman" w:hAnsi="Times New Roman" w:cs="Times New Roman"/>
          <w:color w:val="FF0000"/>
          <w:sz w:val="20"/>
          <w:szCs w:val="20"/>
        </w:rPr>
      </w:pPr>
    </w:p>
    <w:p w:rsidR="00364320" w:rsidRDefault="002C62CC">
      <w:pPr>
        <w:widowControl w:val="0"/>
        <w:spacing w:after="0"/>
        <w:ind w:left="426" w:hanging="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ab/>
        <w:t>Dárce je srozuměn se skutečností, že Obdarovaný je osobou povinnou ve smyslu zákona č. 340/2015 Sb., o zvláštních podmínkách účinnosti některých smluv, uveřejňování těchto smluv a o registru smluv (zákon o registru smluv), ve znění pozdějších předpisů, a je tak povinen tuto Smlouvu zveřejnit v souladu se zákonem o registru smluv. Zveřejnění Smlouvy zajistí Obdarovaný.</w:t>
      </w:r>
    </w:p>
    <w:p w:rsidR="00364320" w:rsidRDefault="00364320">
      <w:pPr>
        <w:widowControl w:val="0"/>
        <w:spacing w:after="0"/>
        <w:ind w:left="426" w:hanging="426"/>
        <w:jc w:val="both"/>
        <w:rPr>
          <w:rFonts w:ascii="Times New Roman" w:eastAsia="Times New Roman" w:hAnsi="Times New Roman" w:cs="Times New Roman"/>
          <w:color w:val="000000"/>
          <w:sz w:val="20"/>
          <w:szCs w:val="20"/>
        </w:rPr>
      </w:pPr>
    </w:p>
    <w:p w:rsidR="00364320" w:rsidRDefault="002C62CC">
      <w:pPr>
        <w:widowControl w:val="0"/>
        <w:spacing w:after="0"/>
        <w:ind w:left="426" w:hanging="42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ab/>
        <w:t xml:space="preserve">Tato Smlouva nabývá platnosti dnem podpisu oběma smluvními stranami a účinnosti dnem zveřejnění této smlouvy dle zákona o registru smluv. </w:t>
      </w:r>
    </w:p>
    <w:p w:rsidR="00364320" w:rsidRDefault="00364320">
      <w:pPr>
        <w:widowControl w:val="0"/>
        <w:spacing w:after="0"/>
        <w:ind w:left="426" w:hanging="426"/>
        <w:jc w:val="both"/>
        <w:rPr>
          <w:rFonts w:ascii="Times New Roman" w:eastAsia="Times New Roman" w:hAnsi="Times New Roman" w:cs="Times New Roman"/>
          <w:color w:val="000000"/>
          <w:sz w:val="20"/>
          <w:szCs w:val="20"/>
        </w:rPr>
      </w:pPr>
    </w:p>
    <w:p w:rsidR="00364320" w:rsidRDefault="00364320">
      <w:pPr>
        <w:widowControl w:val="0"/>
        <w:spacing w:after="0" w:line="360" w:lineRule="auto"/>
        <w:rPr>
          <w:rFonts w:ascii="Times New Roman" w:eastAsia="Times New Roman" w:hAnsi="Times New Roman" w:cs="Times New Roman"/>
          <w:color w:val="000000"/>
          <w:sz w:val="20"/>
          <w:szCs w:val="20"/>
        </w:rPr>
      </w:pPr>
    </w:p>
    <w:p w:rsidR="00364320" w:rsidRPr="00980108" w:rsidRDefault="002C62CC">
      <w:pPr>
        <w:widowControl w:val="0"/>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 V Praze dne </w:t>
      </w:r>
      <w:r>
        <w:rPr>
          <w:rFonts w:ascii="Times New Roman" w:eastAsia="Times New Roman" w:hAnsi="Times New Roman" w:cs="Times New Roman"/>
          <w:sz w:val="20"/>
          <w:szCs w:val="20"/>
        </w:rPr>
        <w:tab/>
      </w:r>
      <w:r w:rsidR="00980108">
        <w:rPr>
          <w:rFonts w:ascii="Times New Roman" w:eastAsia="Times New Roman" w:hAnsi="Times New Roman" w:cs="Times New Roman"/>
          <w:sz w:val="20"/>
          <w:szCs w:val="20"/>
        </w:rPr>
        <w:t>10. 09. 2023</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980108">
        <w:rPr>
          <w:rFonts w:ascii="Times New Roman" w:eastAsia="Times New Roman" w:hAnsi="Times New Roman" w:cs="Times New Roman"/>
          <w:sz w:val="20"/>
          <w:szCs w:val="20"/>
        </w:rPr>
        <w:t>V</w:t>
      </w:r>
      <w:r w:rsidR="00063981" w:rsidRPr="00980108">
        <w:rPr>
          <w:rFonts w:ascii="Times New Roman" w:eastAsia="Times New Roman" w:hAnsi="Times New Roman" w:cs="Times New Roman"/>
          <w:sz w:val="20"/>
          <w:szCs w:val="20"/>
        </w:rPr>
        <w:t xml:space="preserve"> Brně </w:t>
      </w:r>
      <w:r w:rsidRPr="00980108">
        <w:rPr>
          <w:rFonts w:ascii="Times New Roman" w:eastAsia="Times New Roman" w:hAnsi="Times New Roman" w:cs="Times New Roman"/>
          <w:sz w:val="20"/>
          <w:szCs w:val="20"/>
        </w:rPr>
        <w:t xml:space="preserve">dne </w:t>
      </w:r>
      <w:r w:rsidR="00980108">
        <w:rPr>
          <w:rFonts w:ascii="Times New Roman" w:eastAsia="Times New Roman" w:hAnsi="Times New Roman" w:cs="Times New Roman"/>
          <w:sz w:val="20"/>
          <w:szCs w:val="20"/>
        </w:rPr>
        <w:t xml:space="preserve"> 13. 10. 2023</w:t>
      </w:r>
    </w:p>
    <w:p w:rsidR="00364320" w:rsidRPr="00980108" w:rsidRDefault="00364320">
      <w:pPr>
        <w:widowControl w:val="0"/>
        <w:spacing w:after="0" w:line="360" w:lineRule="auto"/>
        <w:rPr>
          <w:rFonts w:ascii="Times New Roman" w:eastAsia="Times New Roman" w:hAnsi="Times New Roman" w:cs="Times New Roman"/>
          <w:sz w:val="20"/>
          <w:szCs w:val="20"/>
        </w:rPr>
      </w:pPr>
    </w:p>
    <w:p w:rsidR="00364320" w:rsidRPr="00980108" w:rsidRDefault="00364320">
      <w:pPr>
        <w:widowControl w:val="0"/>
        <w:spacing w:after="0" w:line="360" w:lineRule="auto"/>
        <w:rPr>
          <w:rFonts w:ascii="Times New Roman" w:eastAsia="Times New Roman" w:hAnsi="Times New Roman" w:cs="Times New Roman"/>
          <w:sz w:val="20"/>
          <w:szCs w:val="20"/>
        </w:rPr>
      </w:pPr>
    </w:p>
    <w:p w:rsidR="00364320" w:rsidRPr="00980108" w:rsidRDefault="002C62CC">
      <w:pPr>
        <w:widowControl w:val="0"/>
        <w:spacing w:after="0" w:line="360" w:lineRule="auto"/>
        <w:rPr>
          <w:rFonts w:ascii="Times New Roman" w:eastAsia="Times New Roman" w:hAnsi="Times New Roman" w:cs="Times New Roman"/>
          <w:sz w:val="20"/>
          <w:szCs w:val="20"/>
        </w:rPr>
      </w:pPr>
      <w:r w:rsidRPr="00980108">
        <w:rPr>
          <w:rFonts w:ascii="Times New Roman" w:eastAsia="Times New Roman" w:hAnsi="Times New Roman" w:cs="Times New Roman"/>
          <w:sz w:val="20"/>
          <w:szCs w:val="20"/>
        </w:rPr>
        <w:t>_______________________________                       ________________________________________</w:t>
      </w:r>
    </w:p>
    <w:p w:rsidR="00063981" w:rsidRPr="00980108" w:rsidRDefault="002C62CC" w:rsidP="00063981">
      <w:pPr>
        <w:shd w:val="clear" w:color="auto" w:fill="FFFFFF"/>
        <w:spacing w:after="150" w:line="240" w:lineRule="auto"/>
        <w:jc w:val="both"/>
        <w:rPr>
          <w:rFonts w:ascii="Times New Roman" w:eastAsia="Times New Roman" w:hAnsi="Times New Roman" w:cs="Times New Roman"/>
          <w:b/>
          <w:sz w:val="20"/>
          <w:szCs w:val="20"/>
        </w:rPr>
      </w:pPr>
      <w:r w:rsidRPr="00980108">
        <w:rPr>
          <w:rFonts w:ascii="Times New Roman" w:eastAsia="Times New Roman" w:hAnsi="Times New Roman" w:cs="Times New Roman"/>
          <w:b/>
          <w:sz w:val="20"/>
          <w:szCs w:val="20"/>
        </w:rPr>
        <w:t xml:space="preserve">BTL </w:t>
      </w:r>
      <w:proofErr w:type="spellStart"/>
      <w:r w:rsidRPr="00980108">
        <w:rPr>
          <w:rFonts w:ascii="Times New Roman" w:eastAsia="Times New Roman" w:hAnsi="Times New Roman" w:cs="Times New Roman"/>
          <w:b/>
          <w:sz w:val="20"/>
          <w:szCs w:val="20"/>
        </w:rPr>
        <w:t>Medical</w:t>
      </w:r>
      <w:proofErr w:type="spellEnd"/>
      <w:r w:rsidRPr="00980108">
        <w:rPr>
          <w:rFonts w:ascii="Times New Roman" w:eastAsia="Times New Roman" w:hAnsi="Times New Roman" w:cs="Times New Roman"/>
          <w:b/>
          <w:sz w:val="20"/>
          <w:szCs w:val="20"/>
        </w:rPr>
        <w:t xml:space="preserve"> Technologies s.r.o.     </w:t>
      </w:r>
      <w:r w:rsidRPr="00980108">
        <w:rPr>
          <w:rFonts w:ascii="Times New Roman" w:eastAsia="Times New Roman" w:hAnsi="Times New Roman" w:cs="Times New Roman"/>
          <w:b/>
          <w:sz w:val="20"/>
          <w:szCs w:val="20"/>
        </w:rPr>
        <w:tab/>
      </w:r>
      <w:r w:rsidRPr="00980108">
        <w:rPr>
          <w:rFonts w:ascii="Times New Roman" w:eastAsia="Times New Roman" w:hAnsi="Times New Roman" w:cs="Times New Roman"/>
          <w:b/>
          <w:sz w:val="20"/>
          <w:szCs w:val="20"/>
        </w:rPr>
        <w:tab/>
      </w:r>
      <w:r w:rsidR="00063981" w:rsidRPr="00980108">
        <w:rPr>
          <w:rFonts w:ascii="Times New Roman" w:eastAsia="Times New Roman" w:hAnsi="Times New Roman" w:cs="Times New Roman"/>
          <w:b/>
          <w:sz w:val="20"/>
          <w:szCs w:val="20"/>
        </w:rPr>
        <w:t>Fakultní nemocnice Brno</w:t>
      </w:r>
    </w:p>
    <w:p w:rsidR="00980108" w:rsidRDefault="00980108">
      <w:pPr>
        <w:shd w:val="clear" w:color="auto" w:fill="FFFFFF"/>
        <w:spacing w:after="15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xxxxxxxxxxx</w:t>
      </w:r>
      <w:proofErr w:type="spellEnd"/>
      <w:r w:rsidR="002C62CC" w:rsidRPr="00980108">
        <w:rPr>
          <w:rFonts w:ascii="Times New Roman" w:eastAsia="Times New Roman" w:hAnsi="Times New Roman" w:cs="Times New Roman"/>
          <w:sz w:val="20"/>
          <w:szCs w:val="20"/>
        </w:rPr>
        <w:tab/>
      </w:r>
      <w:r w:rsidR="002C62CC" w:rsidRPr="00980108">
        <w:rPr>
          <w:rFonts w:ascii="Times New Roman" w:eastAsia="Times New Roman" w:hAnsi="Times New Roman" w:cs="Times New Roman"/>
          <w:sz w:val="20"/>
          <w:szCs w:val="20"/>
        </w:rPr>
        <w:tab/>
      </w:r>
      <w:r w:rsidR="002C62CC" w:rsidRPr="00980108">
        <w:rPr>
          <w:rFonts w:ascii="Times New Roman" w:eastAsia="Times New Roman" w:hAnsi="Times New Roman" w:cs="Times New Roman"/>
          <w:sz w:val="20"/>
          <w:szCs w:val="20"/>
        </w:rPr>
        <w:tab/>
      </w:r>
      <w:r w:rsidR="00063981" w:rsidRPr="00980108">
        <w:rPr>
          <w:rFonts w:ascii="Times New Roman" w:eastAsia="Times New Roman" w:hAnsi="Times New Roman" w:cs="Times New Roman"/>
          <w:sz w:val="20"/>
          <w:szCs w:val="20"/>
        </w:rPr>
        <w:tab/>
      </w:r>
      <w:r w:rsidR="00063981" w:rsidRPr="00980108">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xxxxxxxxxxxx</w:t>
      </w:r>
      <w:proofErr w:type="spellEnd"/>
    </w:p>
    <w:p w:rsidR="00364320" w:rsidRPr="00980108" w:rsidRDefault="002C62CC">
      <w:pPr>
        <w:shd w:val="clear" w:color="auto" w:fill="FFFFFF"/>
        <w:spacing w:after="150" w:line="240" w:lineRule="auto"/>
        <w:jc w:val="both"/>
        <w:rPr>
          <w:rFonts w:ascii="Times New Roman" w:eastAsia="Times New Roman" w:hAnsi="Times New Roman" w:cs="Times New Roman"/>
          <w:sz w:val="20"/>
          <w:szCs w:val="20"/>
          <w:highlight w:val="yellow"/>
        </w:rPr>
      </w:pPr>
      <w:r w:rsidRPr="00980108">
        <w:rPr>
          <w:rFonts w:ascii="Times New Roman" w:eastAsia="Times New Roman" w:hAnsi="Times New Roman" w:cs="Times New Roman"/>
          <w:sz w:val="20"/>
          <w:szCs w:val="20"/>
        </w:rPr>
        <w:t>(Dárce)</w:t>
      </w:r>
      <w:r w:rsidRPr="00980108">
        <w:rPr>
          <w:rFonts w:ascii="Times New Roman" w:eastAsia="Times New Roman" w:hAnsi="Times New Roman" w:cs="Times New Roman"/>
          <w:sz w:val="20"/>
          <w:szCs w:val="20"/>
        </w:rPr>
        <w:tab/>
      </w:r>
      <w:r w:rsidRPr="00980108">
        <w:rPr>
          <w:rFonts w:ascii="Times New Roman" w:eastAsia="Times New Roman" w:hAnsi="Times New Roman" w:cs="Times New Roman"/>
          <w:sz w:val="20"/>
          <w:szCs w:val="20"/>
        </w:rPr>
        <w:tab/>
      </w:r>
      <w:r w:rsidRPr="00980108">
        <w:rPr>
          <w:rFonts w:ascii="Times New Roman" w:eastAsia="Times New Roman" w:hAnsi="Times New Roman" w:cs="Times New Roman"/>
          <w:sz w:val="20"/>
          <w:szCs w:val="20"/>
        </w:rPr>
        <w:tab/>
      </w:r>
      <w:r w:rsidRPr="00980108">
        <w:rPr>
          <w:rFonts w:ascii="Times New Roman" w:eastAsia="Times New Roman" w:hAnsi="Times New Roman" w:cs="Times New Roman"/>
          <w:sz w:val="20"/>
          <w:szCs w:val="20"/>
        </w:rPr>
        <w:tab/>
      </w:r>
      <w:r w:rsidRPr="00980108">
        <w:rPr>
          <w:rFonts w:ascii="Times New Roman" w:eastAsia="Times New Roman" w:hAnsi="Times New Roman" w:cs="Times New Roman"/>
          <w:sz w:val="20"/>
          <w:szCs w:val="20"/>
        </w:rPr>
        <w:tab/>
      </w:r>
      <w:r w:rsidRPr="00980108">
        <w:rPr>
          <w:rFonts w:ascii="Times New Roman" w:eastAsia="Times New Roman" w:hAnsi="Times New Roman" w:cs="Times New Roman"/>
          <w:sz w:val="20"/>
          <w:szCs w:val="20"/>
        </w:rPr>
        <w:tab/>
        <w:t>(Obdarovaný)</w:t>
      </w:r>
      <w:bookmarkStart w:id="1" w:name="_GoBack"/>
      <w:bookmarkEnd w:id="1"/>
    </w:p>
    <w:sectPr w:rsidR="00364320" w:rsidRPr="00980108">
      <w:headerReference w:type="default" r:id="rId6"/>
      <w:footerReference w:type="default" r:id="rId7"/>
      <w:pgSz w:w="11907" w:h="16840"/>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73D" w:rsidRDefault="00DA473D">
      <w:pPr>
        <w:spacing w:after="0" w:line="240" w:lineRule="auto"/>
      </w:pPr>
      <w:r>
        <w:separator/>
      </w:r>
    </w:p>
  </w:endnote>
  <w:endnote w:type="continuationSeparator" w:id="0">
    <w:p w:rsidR="00DA473D" w:rsidRDefault="00DA4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320" w:rsidRDefault="002C62CC">
    <w:pPr>
      <w:pBdr>
        <w:top w:val="nil"/>
        <w:left w:val="nil"/>
        <w:bottom w:val="nil"/>
        <w:right w:val="nil"/>
        <w:between w:val="nil"/>
      </w:pBdr>
      <w:tabs>
        <w:tab w:val="center" w:pos="4536"/>
        <w:tab w:val="right" w:pos="9072"/>
      </w:tabs>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-901699</wp:posOffset>
              </wp:positionH>
              <wp:positionV relativeFrom="paragraph">
                <wp:posOffset>9944100</wp:posOffset>
              </wp:positionV>
              <wp:extent cx="7570470" cy="556260"/>
              <wp:effectExtent l="0" t="0" r="0" b="0"/>
              <wp:wrapNone/>
              <wp:docPr id="1" name="Rectangle 1" descr="{&quot;HashCode&quot;:-6998218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528" y="3506633"/>
                        <a:ext cx="7560945" cy="546735"/>
                      </a:xfrm>
                      <a:prstGeom prst="rect">
                        <a:avLst/>
                      </a:prstGeom>
                      <a:noFill/>
                      <a:ln>
                        <a:noFill/>
                      </a:ln>
                    </wps:spPr>
                    <wps:txbx>
                      <w:txbxContent>
                        <w:p w:rsidR="00364320" w:rsidRDefault="00364320">
                          <w:pPr>
                            <w:spacing w:after="0" w:line="275" w:lineRule="auto"/>
                            <w:jc w:val="center"/>
                            <w:textDirection w:val="btLr"/>
                          </w:pPr>
                        </w:p>
                      </w:txbxContent>
                    </wps:txbx>
                    <wps:bodyPr spcFirstLastPara="1" wrap="square" lIns="91425" tIns="0" rIns="91425" bIns="0" anchor="b" anchorCtr="0">
                      <a:noAutofit/>
                    </wps:bodyPr>
                  </wps:wsp>
                </a:graphicData>
              </a:graphic>
            </wp:anchor>
          </w:drawing>
        </mc:Choice>
        <mc:Fallback>
          <w:pict>
            <v:rect id="Rectangle 1" o:spid="_x0000_s1026" alt="{&quot;HashCode&quot;:-699821857,&quot;Height&quot;:842.0,&quot;Width&quot;:595.0,&quot;Placement&quot;:&quot;Footer&quot;,&quot;Index&quot;:&quot;Primary&quot;,&quot;Section&quot;:1,&quot;Top&quot;:0.0,&quot;Left&quot;:0.0}" style="position:absolute;margin-left:-71pt;margin-top:783pt;width:596.1pt;height:43.8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" filled="f" stroked="f">
              <v:textbox inset="2.53958mm,0,2.53958mm,0">
                <w:txbxContent>
                  <w:p w:rsidR="00364320" w:rsidRDefault="00364320">
                    <w:pPr>
                      <w:spacing w:after="0" w:line="275" w:lineRule="auto"/>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73D" w:rsidRDefault="00DA473D">
      <w:pPr>
        <w:spacing w:after="0" w:line="240" w:lineRule="auto"/>
      </w:pPr>
      <w:r>
        <w:separator/>
      </w:r>
    </w:p>
  </w:footnote>
  <w:footnote w:type="continuationSeparator" w:id="0">
    <w:p w:rsidR="00DA473D" w:rsidRDefault="00DA4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313" w:rsidRDefault="00CB3313" w:rsidP="00CB3313">
    <w:pPr>
      <w:pStyle w:val="Zhlav"/>
      <w:jc w:val="both"/>
    </w:pPr>
    <w:r>
      <w:t xml:space="preserve">                                                                                                                                   FN Brno </w:t>
    </w:r>
  </w:p>
  <w:p w:rsidR="00CB3313" w:rsidRDefault="00CB3313" w:rsidP="00CB3313">
    <w:pPr>
      <w:pStyle w:val="Zhlav"/>
      <w:jc w:val="right"/>
    </w:pPr>
    <w:r>
      <w:t>Smlouva č. SP/1966/2023/</w:t>
    </w:r>
    <w:proofErr w:type="spellStart"/>
    <w:r>
      <w:t>Sv</w:t>
    </w:r>
    <w:proofErr w:type="spellEnd"/>
  </w:p>
  <w:p w:rsidR="00CB3313" w:rsidRDefault="00CB331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320"/>
    <w:rsid w:val="00014967"/>
    <w:rsid w:val="00063981"/>
    <w:rsid w:val="0018564F"/>
    <w:rsid w:val="002C62CC"/>
    <w:rsid w:val="002F53E5"/>
    <w:rsid w:val="003237BF"/>
    <w:rsid w:val="0033796F"/>
    <w:rsid w:val="00364320"/>
    <w:rsid w:val="0045032E"/>
    <w:rsid w:val="005C4B0F"/>
    <w:rsid w:val="00770CAE"/>
    <w:rsid w:val="007B07BC"/>
    <w:rsid w:val="00905718"/>
    <w:rsid w:val="009253B2"/>
    <w:rsid w:val="009545CC"/>
    <w:rsid w:val="00980108"/>
    <w:rsid w:val="00CB3313"/>
    <w:rsid w:val="00CB6A7F"/>
    <w:rsid w:val="00D2601F"/>
    <w:rsid w:val="00DA473D"/>
    <w:rsid w:val="00EA3096"/>
    <w:rsid w:val="00EB7804"/>
    <w:rsid w:val="00FD75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AE97"/>
  <w15:docId w15:val="{D969F729-5F3A-4923-A337-321D644B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CB33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3313"/>
  </w:style>
  <w:style w:type="paragraph" w:styleId="Zpat">
    <w:name w:val="footer"/>
    <w:basedOn w:val="Normln"/>
    <w:link w:val="ZpatChar"/>
    <w:uiPriority w:val="99"/>
    <w:unhideWhenUsed/>
    <w:rsid w:val="00CB3313"/>
    <w:pPr>
      <w:tabs>
        <w:tab w:val="center" w:pos="4536"/>
        <w:tab w:val="right" w:pos="9072"/>
      </w:tabs>
      <w:spacing w:after="0" w:line="240" w:lineRule="auto"/>
    </w:pPr>
  </w:style>
  <w:style w:type="character" w:customStyle="1" w:styleId="ZpatChar">
    <w:name w:val="Zápatí Char"/>
    <w:basedOn w:val="Standardnpsmoodstavce"/>
    <w:link w:val="Zpat"/>
    <w:uiPriority w:val="99"/>
    <w:rsid w:val="00CB3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682</Words>
  <Characters>4026</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Drbal Tomas</dc:creator>
  <cp:lastModifiedBy>Svobodová Danuše</cp:lastModifiedBy>
  <cp:revision>3</cp:revision>
  <dcterms:created xsi:type="dcterms:W3CDTF">2023-10-13T05:56:00Z</dcterms:created>
  <dcterms:modified xsi:type="dcterms:W3CDTF">2023-10-13T06:53:00Z</dcterms:modified>
</cp:coreProperties>
</file>