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31" w:tblpY="514"/>
        <w:tblOverlap w:val="never"/>
        <w:tblW w:w="11004" w:type="dxa"/>
        <w:tblInd w:w="0" w:type="dxa"/>
        <w:tblCellMar>
          <w:top w:w="29" w:type="dxa"/>
          <w:left w:w="43" w:type="dxa"/>
          <w:bottom w:w="21" w:type="dxa"/>
          <w:right w:w="32" w:type="dxa"/>
        </w:tblCellMar>
        <w:tblLook w:val="04A0" w:firstRow="1" w:lastRow="0" w:firstColumn="1" w:lastColumn="0" w:noHBand="0" w:noVBand="1"/>
      </w:tblPr>
      <w:tblGrid>
        <w:gridCol w:w="5274"/>
        <w:gridCol w:w="5730"/>
      </w:tblGrid>
      <w:tr w:rsidR="004F2912">
        <w:trPr>
          <w:trHeight w:val="556"/>
        </w:trPr>
        <w:tc>
          <w:tcPr>
            <w:tcW w:w="5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912" w:rsidRDefault="000419CE">
            <w:pPr>
              <w:spacing w:after="411"/>
              <w:ind w:left="85"/>
            </w:pPr>
            <w:r>
              <w:rPr>
                <w:sz w:val="18"/>
              </w:rPr>
              <w:t>Doklad OB20 - 7</w:t>
            </w:r>
          </w:p>
          <w:p w:rsidR="004F2912" w:rsidRDefault="000419CE">
            <w:pPr>
              <w:spacing w:after="0"/>
              <w:ind w:left="99"/>
            </w:pPr>
            <w:r>
              <w:rPr>
                <w:sz w:val="24"/>
              </w:rPr>
              <w:t>ODBERATEL - fakturační</w:t>
            </w:r>
          </w:p>
          <w:p w:rsidR="004F2912" w:rsidRDefault="000419CE">
            <w:pPr>
              <w:spacing w:after="128"/>
              <w:ind w:left="85"/>
            </w:pPr>
            <w:r>
              <w:rPr>
                <w:sz w:val="18"/>
              </w:rPr>
              <w:t>Ministerstvo zahraničních věcí CR</w:t>
            </w:r>
          </w:p>
          <w:p w:rsidR="004F2912" w:rsidRDefault="000419CE">
            <w:pPr>
              <w:spacing w:after="0"/>
              <w:ind w:left="85"/>
            </w:pPr>
            <w:r>
              <w:rPr>
                <w:sz w:val="18"/>
              </w:rPr>
              <w:t>Loretánské náměstí 5</w:t>
            </w:r>
          </w:p>
          <w:p w:rsidR="004F2912" w:rsidRDefault="000419CE">
            <w:pPr>
              <w:spacing w:after="0"/>
              <w:ind w:left="85"/>
            </w:pPr>
            <w:r>
              <w:rPr>
                <w:sz w:val="18"/>
              </w:rPr>
              <w:t>118 OO Praha 1</w:t>
            </w:r>
          </w:p>
          <w:p w:rsidR="004F2912" w:rsidRDefault="000419CE">
            <w:pPr>
              <w:spacing w:after="777"/>
              <w:ind w:left="75"/>
            </w:pPr>
            <w:r>
              <w:rPr>
                <w:sz w:val="18"/>
              </w:rPr>
              <w:t>Česká republika</w:t>
            </w:r>
          </w:p>
          <w:p w:rsidR="004F2912" w:rsidRDefault="000419CE">
            <w:pPr>
              <w:tabs>
                <w:tab w:val="center" w:pos="872"/>
                <w:tab w:val="center" w:pos="2336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45769851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DIČ CZ45769851</w:t>
            </w:r>
          </w:p>
          <w:p w:rsidR="004F2912" w:rsidRDefault="000419CE">
            <w:pPr>
              <w:spacing w:after="0"/>
              <w:ind w:left="70"/>
            </w:pPr>
            <w:r>
              <w:rPr>
                <w:sz w:val="18"/>
              </w:rPr>
              <w:t xml:space="preserve">Typ </w:t>
            </w:r>
            <w:proofErr w:type="spellStart"/>
            <w:r>
              <w:rPr>
                <w:sz w:val="18"/>
              </w:rPr>
              <w:t>Org</w:t>
            </w:r>
            <w:proofErr w:type="spellEnd"/>
            <w:r>
              <w:rPr>
                <w:sz w:val="18"/>
              </w:rPr>
              <w:t>. složka státu</w:t>
            </w:r>
          </w:p>
        </w:tc>
        <w:tc>
          <w:tcPr>
            <w:tcW w:w="5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2912" w:rsidRDefault="000419CE">
            <w:pPr>
              <w:spacing w:after="0"/>
              <w:ind w:left="115"/>
            </w:pPr>
            <w:r>
              <w:rPr>
                <w:sz w:val="24"/>
              </w:rPr>
              <w:t>Číslo objednávky OB2023007</w:t>
            </w:r>
          </w:p>
        </w:tc>
      </w:tr>
      <w:tr w:rsidR="004F2912">
        <w:trPr>
          <w:trHeight w:val="24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2912" w:rsidRDefault="004F2912"/>
        </w:tc>
        <w:tc>
          <w:tcPr>
            <w:tcW w:w="5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912" w:rsidRDefault="000419CE">
            <w:pPr>
              <w:spacing w:after="0"/>
              <w:ind w:left="154"/>
            </w:pPr>
            <w:r>
              <w:rPr>
                <w:sz w:val="36"/>
              </w:rPr>
              <w:t>DODAVATEL</w:t>
            </w:r>
          </w:p>
          <w:p w:rsidR="004F2912" w:rsidRDefault="000419CE">
            <w:pPr>
              <w:spacing w:after="1" w:line="224" w:lineRule="auto"/>
              <w:ind w:left="130" w:right="3101"/>
              <w:jc w:val="both"/>
            </w:pPr>
            <w:proofErr w:type="spellStart"/>
            <w:r>
              <w:rPr>
                <w:sz w:val="20"/>
              </w:rPr>
              <w:t>Lindner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Hotels</w:t>
            </w:r>
            <w:proofErr w:type="spellEnd"/>
            <w:r>
              <w:rPr>
                <w:sz w:val="20"/>
              </w:rPr>
              <w:t xml:space="preserve"> ČR s.r.o. </w:t>
            </w:r>
            <w:proofErr w:type="spellStart"/>
            <w:r>
              <w:rPr>
                <w:sz w:val="20"/>
              </w:rPr>
              <w:t>Lindner</w:t>
            </w:r>
            <w:proofErr w:type="spellEnd"/>
            <w:r>
              <w:rPr>
                <w:sz w:val="20"/>
              </w:rPr>
              <w:t xml:space="preserve"> Hotel Prague </w:t>
            </w:r>
            <w:proofErr w:type="spellStart"/>
            <w:r>
              <w:rPr>
                <w:sz w:val="20"/>
              </w:rPr>
              <w:t>Castle</w:t>
            </w:r>
            <w:proofErr w:type="spellEnd"/>
          </w:p>
          <w:p w:rsidR="004F2912" w:rsidRDefault="000419CE">
            <w:pPr>
              <w:spacing w:after="0"/>
              <w:ind w:left="120"/>
            </w:pPr>
            <w:r>
              <w:rPr>
                <w:sz w:val="20"/>
              </w:rPr>
              <w:t>Strahovská 128/20</w:t>
            </w:r>
          </w:p>
          <w:p w:rsidR="004F2912" w:rsidRDefault="000419CE">
            <w:pPr>
              <w:spacing w:after="0"/>
              <w:ind w:left="130"/>
            </w:pPr>
            <w:r>
              <w:rPr>
                <w:sz w:val="20"/>
              </w:rPr>
              <w:t>118 OO Praha</w:t>
            </w:r>
          </w:p>
          <w:p w:rsidR="004F2912" w:rsidRDefault="000419CE">
            <w:pPr>
              <w:spacing w:after="633"/>
              <w:ind w:left="115"/>
            </w:pPr>
            <w:r>
              <w:rPr>
                <w:sz w:val="20"/>
              </w:rPr>
              <w:t>Česká republika</w:t>
            </w:r>
          </w:p>
          <w:p w:rsidR="004F2912" w:rsidRDefault="000419CE">
            <w:pPr>
              <w:tabs>
                <w:tab w:val="center" w:pos="977"/>
                <w:tab w:val="center" w:pos="2700"/>
              </w:tabs>
              <w:spacing w:after="0"/>
            </w:pPr>
            <w:r>
              <w:rPr>
                <w:sz w:val="18"/>
              </w:rPr>
              <w:t xml:space="preserve">IČ </w:t>
            </w:r>
            <w:r>
              <w:rPr>
                <w:sz w:val="18"/>
              </w:rPr>
              <w:tab/>
              <w:t>24292834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DIČ CZ24292834</w:t>
            </w:r>
          </w:p>
        </w:tc>
      </w:tr>
      <w:tr w:rsidR="004F2912">
        <w:trPr>
          <w:trHeight w:val="14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2912" w:rsidRDefault="004F2912"/>
        </w:tc>
        <w:tc>
          <w:tcPr>
            <w:tcW w:w="5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2912" w:rsidRDefault="000419CE">
            <w:pPr>
              <w:spacing w:after="78"/>
            </w:pPr>
            <w:r>
              <w:rPr>
                <w:noProof/>
              </w:rPr>
              <w:drawing>
                <wp:inline distT="0" distB="0" distL="0" distR="0">
                  <wp:extent cx="3590846" cy="368905"/>
                  <wp:effectExtent l="0" t="0" r="0" b="0"/>
                  <wp:docPr id="6040" name="Picture 6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" name="Picture 6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846" cy="36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912" w:rsidRDefault="000419CE">
            <w:pPr>
              <w:spacing w:after="0"/>
              <w:ind w:left="125"/>
            </w:pPr>
            <w:proofErr w:type="gramStart"/>
            <w:r>
              <w:rPr>
                <w:sz w:val="20"/>
              </w:rPr>
              <w:t>Požadujeme :</w:t>
            </w:r>
            <w:proofErr w:type="gramEnd"/>
          </w:p>
          <w:p w:rsidR="004F2912" w:rsidRDefault="000419CE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590846" cy="204270"/>
                  <wp:effectExtent l="0" t="0" r="0" b="0"/>
                  <wp:docPr id="6042" name="Picture 6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2" name="Picture 60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846" cy="20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Termín dodání</w:t>
            </w:r>
          </w:p>
          <w:p w:rsidR="004F2912" w:rsidRDefault="000419CE">
            <w:pPr>
              <w:spacing w:after="10"/>
              <w:ind w:left="1608"/>
            </w:pP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08" name="Picture 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 19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912" w:rsidRDefault="000419CE">
            <w:pPr>
              <w:spacing w:after="10"/>
              <w:ind w:left="1608"/>
            </w:pP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09" name="Picture 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 19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912" w:rsidRDefault="000419CE">
            <w:pPr>
              <w:spacing w:after="12"/>
              <w:ind w:left="1608"/>
            </w:pP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0" name="Picture 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 19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912" w:rsidRDefault="000419CE">
            <w:pPr>
              <w:spacing w:after="0"/>
              <w:ind w:left="115"/>
            </w:pPr>
            <w:r>
              <w:rPr>
                <w:sz w:val="20"/>
              </w:rPr>
              <w:t xml:space="preserve">Způsob dopravy </w:t>
            </w: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1" name="Picture 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 19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2" name="Picture 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19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3" name="Picture 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19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4" name="Picture 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 19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912">
        <w:trPr>
          <w:trHeight w:val="2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2912" w:rsidRDefault="004F2912"/>
        </w:tc>
        <w:tc>
          <w:tcPr>
            <w:tcW w:w="5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912" w:rsidRDefault="000419CE">
            <w:pPr>
              <w:spacing w:after="6"/>
              <w:ind w:left="1608"/>
            </w:pP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5" name="Picture 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19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912" w:rsidRDefault="000419CE">
            <w:pPr>
              <w:tabs>
                <w:tab w:val="center" w:pos="1618"/>
              </w:tabs>
              <w:spacing w:after="0"/>
            </w:pPr>
            <w:r>
              <w:rPr>
                <w:sz w:val="20"/>
              </w:rPr>
              <w:t>Způsob platby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6" name="Picture 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19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7" name="Picture 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19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8" name="Picture 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19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12195"/>
                  <wp:effectExtent l="0" t="0" r="0" b="0"/>
                  <wp:docPr id="1919" name="Picture 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 19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912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912" w:rsidRDefault="004F2912"/>
        </w:tc>
        <w:tc>
          <w:tcPr>
            <w:tcW w:w="5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912" w:rsidRDefault="000419CE">
            <w:pPr>
              <w:spacing w:after="0"/>
              <w:ind w:left="115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1048600</wp:posOffset>
                  </wp:positionH>
                  <wp:positionV relativeFrom="paragraph">
                    <wp:posOffset>98779</wp:posOffset>
                  </wp:positionV>
                  <wp:extent cx="12193" cy="12195"/>
                  <wp:effectExtent l="0" t="0" r="0" b="0"/>
                  <wp:wrapSquare wrapText="bothSides"/>
                  <wp:docPr id="1920" name="Picture 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 19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Splatnost </w:t>
            </w:r>
            <w:proofErr w:type="gramStart"/>
            <w:r>
              <w:rPr>
                <w:sz w:val="20"/>
              </w:rPr>
              <w:t>faktury : 21</w:t>
            </w:r>
            <w:proofErr w:type="gramEnd"/>
            <w:r>
              <w:rPr>
                <w:sz w:val="20"/>
              </w:rPr>
              <w:t xml:space="preserve"> dnů</w:t>
            </w:r>
          </w:p>
        </w:tc>
      </w:tr>
      <w:tr w:rsidR="004F2912">
        <w:trPr>
          <w:trHeight w:val="569"/>
        </w:trPr>
        <w:tc>
          <w:tcPr>
            <w:tcW w:w="1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2912" w:rsidRDefault="000419CE">
            <w:pPr>
              <w:spacing w:after="0"/>
              <w:ind w:left="65" w:right="293" w:firstLine="10"/>
              <w:jc w:val="both"/>
            </w:pPr>
            <w:r>
              <w:rPr>
                <w:sz w:val="18"/>
              </w:rPr>
              <w:t xml:space="preserve">Objednávka na 76 pokojů v hotelu </w:t>
            </w:r>
            <w:proofErr w:type="spellStart"/>
            <w:r>
              <w:rPr>
                <w:sz w:val="18"/>
              </w:rPr>
              <w:t>Lindner</w:t>
            </w:r>
            <w:proofErr w:type="spellEnd"/>
            <w:r>
              <w:rPr>
                <w:sz w:val="18"/>
              </w:rPr>
              <w:t xml:space="preserve"> na neformální setkání členů RLP, tzv. </w:t>
            </w:r>
            <w:proofErr w:type="spellStart"/>
            <w:r>
              <w:rPr>
                <w:sz w:val="18"/>
              </w:rPr>
              <w:t>retreat</w:t>
            </w:r>
            <w:proofErr w:type="spellEnd"/>
            <w:r>
              <w:rPr>
                <w:sz w:val="18"/>
              </w:rPr>
              <w:t xml:space="preserve"> ve dnech </w:t>
            </w:r>
            <w:proofErr w:type="gramStart"/>
            <w:r>
              <w:rPr>
                <w:sz w:val="18"/>
              </w:rPr>
              <w:t>23.-24</w:t>
            </w:r>
            <w:proofErr w:type="gramEnd"/>
            <w:r>
              <w:rPr>
                <w:sz w:val="18"/>
              </w:rPr>
              <w:t xml:space="preserve">. 11 v Praze. Dohodnutá cena ubytování je 2424,- CZK/noc (vč. DPH 99,- EUR) 184 224,- CZK bude placena z </w:t>
            </w:r>
            <w:proofErr w:type="spellStart"/>
            <w:r>
              <w:rPr>
                <w:sz w:val="18"/>
              </w:rPr>
              <w:t>disponentury</w:t>
            </w:r>
            <w:proofErr w:type="spellEnd"/>
            <w:r>
              <w:rPr>
                <w:sz w:val="18"/>
              </w:rPr>
              <w:t xml:space="preserve"> LPTP.</w:t>
            </w:r>
          </w:p>
        </w:tc>
      </w:tr>
      <w:tr w:rsidR="004F2912">
        <w:trPr>
          <w:trHeight w:val="615"/>
        </w:trPr>
        <w:tc>
          <w:tcPr>
            <w:tcW w:w="1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912" w:rsidRDefault="000419CE">
            <w:pPr>
              <w:tabs>
                <w:tab w:val="center" w:pos="4340"/>
                <w:tab w:val="center" w:pos="5581"/>
                <w:tab w:val="center" w:pos="6822"/>
                <w:tab w:val="center" w:pos="8845"/>
                <w:tab w:val="right" w:pos="10929"/>
              </w:tabs>
              <w:spacing w:after="67"/>
            </w:pPr>
            <w:r>
              <w:rPr>
                <w:sz w:val="18"/>
              </w:rPr>
              <w:t>Položka</w:t>
            </w:r>
            <w:r>
              <w:rPr>
                <w:sz w:val="18"/>
              </w:rPr>
              <w:tab/>
              <w:t>Množství MJ</w:t>
            </w:r>
            <w:r>
              <w:rPr>
                <w:sz w:val="18"/>
              </w:rPr>
              <w:tab/>
              <w:t>O/</w:t>
            </w:r>
            <w:proofErr w:type="spellStart"/>
            <w:r>
              <w:rPr>
                <w:sz w:val="18"/>
              </w:rPr>
              <w:t>oDPH</w:t>
            </w:r>
            <w:proofErr w:type="spellEnd"/>
            <w:r>
              <w:rPr>
                <w:sz w:val="18"/>
              </w:rPr>
              <w:tab/>
              <w:t>Cena bez DPH/MJ</w:t>
            </w:r>
            <w:r>
              <w:rPr>
                <w:sz w:val="18"/>
              </w:rPr>
              <w:tab/>
              <w:t>DPH/MJ</w:t>
            </w:r>
            <w:r>
              <w:rPr>
                <w:sz w:val="18"/>
              </w:rPr>
              <w:tab/>
              <w:t>Celkem s DPH</w:t>
            </w:r>
          </w:p>
          <w:p w:rsidR="004F2912" w:rsidRDefault="000419CE">
            <w:pPr>
              <w:tabs>
                <w:tab w:val="center" w:pos="4340"/>
                <w:tab w:val="center" w:pos="5648"/>
                <w:tab w:val="center" w:pos="7014"/>
                <w:tab w:val="center" w:pos="8939"/>
                <w:tab w:val="right" w:pos="10929"/>
              </w:tabs>
              <w:spacing w:after="0"/>
            </w:pPr>
            <w:r>
              <w:rPr>
                <w:sz w:val="18"/>
              </w:rPr>
              <w:t xml:space="preserve">Hotel </w:t>
            </w:r>
            <w:proofErr w:type="spellStart"/>
            <w:r>
              <w:rPr>
                <w:sz w:val="18"/>
              </w:rPr>
              <w:t>Lindner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Retreat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  <w:t>0</w:t>
            </w:r>
            <w:r>
              <w:rPr>
                <w:sz w:val="18"/>
              </w:rPr>
              <w:tab/>
              <w:t>200 000.00</w:t>
            </w:r>
            <w:r>
              <w:rPr>
                <w:sz w:val="18"/>
              </w:rPr>
              <w:tab/>
              <w:t>0.00</w:t>
            </w:r>
            <w:r>
              <w:rPr>
                <w:sz w:val="18"/>
              </w:rPr>
              <w:tab/>
              <w:t>200 000.00</w:t>
            </w:r>
          </w:p>
        </w:tc>
      </w:tr>
      <w:tr w:rsidR="004F2912">
        <w:trPr>
          <w:trHeight w:val="1907"/>
        </w:trPr>
        <w:tc>
          <w:tcPr>
            <w:tcW w:w="1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2912" w:rsidRDefault="000419CE">
            <w:pPr>
              <w:tabs>
                <w:tab w:val="center" w:pos="6433"/>
                <w:tab w:val="center" w:pos="10060"/>
              </w:tabs>
              <w:spacing w:after="0"/>
            </w:pPr>
            <w:proofErr w:type="gramStart"/>
            <w:r>
              <w:rPr>
                <w:sz w:val="20"/>
              </w:rPr>
              <w:t>Vystavil(a)</w:t>
            </w:r>
            <w:r>
              <w:rPr>
                <w:sz w:val="20"/>
              </w:rPr>
              <w:tab/>
              <w:t>Přibližná</w:t>
            </w:r>
            <w:proofErr w:type="gramEnd"/>
            <w:r>
              <w:rPr>
                <w:sz w:val="20"/>
              </w:rPr>
              <w:t xml:space="preserve"> celková cena</w:t>
            </w:r>
            <w:r>
              <w:rPr>
                <w:sz w:val="20"/>
              </w:rPr>
              <w:tab/>
              <w:t>200 000.00 Kč</w:t>
            </w:r>
          </w:p>
          <w:p w:rsidR="004F2912" w:rsidRDefault="00135919">
            <w:pPr>
              <w:tabs>
                <w:tab w:val="right" w:pos="10929"/>
              </w:tabs>
              <w:spacing w:after="35"/>
            </w:pPr>
            <w:r>
              <w:rPr>
                <w:sz w:val="18"/>
              </w:rPr>
              <w:t>XXXXXXX</w:t>
            </w:r>
            <w:r w:rsidR="000419CE">
              <w:rPr>
                <w:sz w:val="18"/>
              </w:rPr>
              <w:tab/>
            </w:r>
            <w:r w:rsidR="000419CE">
              <w:rPr>
                <w:noProof/>
              </w:rPr>
              <w:drawing>
                <wp:inline distT="0" distB="0" distL="0" distR="0">
                  <wp:extent cx="3423192" cy="15244"/>
                  <wp:effectExtent l="0" t="0" r="0" b="0"/>
                  <wp:docPr id="3129" name="Picture 3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Picture 3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192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19CE">
              <w:rPr>
                <w:noProof/>
              </w:rPr>
              <w:drawing>
                <wp:inline distT="0" distB="0" distL="0" distR="0">
                  <wp:extent cx="3423192" cy="12195"/>
                  <wp:effectExtent l="0" t="0" r="0" b="0"/>
                  <wp:docPr id="3130" name="Picture 3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Picture 31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912" w:rsidRDefault="000419CE">
            <w:pPr>
              <w:spacing w:after="925"/>
              <w:ind w:left="65"/>
            </w:pPr>
            <w:r>
              <w:rPr>
                <w:sz w:val="18"/>
              </w:rPr>
              <w:t xml:space="preserve">Telefon: </w:t>
            </w:r>
            <w:r w:rsidR="00135919">
              <w:rPr>
                <w:sz w:val="18"/>
              </w:rPr>
              <w:t>XXX</w:t>
            </w:r>
            <w:bookmarkStart w:id="0" w:name="_GoBack"/>
            <w:bookmarkEnd w:id="0"/>
          </w:p>
          <w:p w:rsidR="004F2912" w:rsidRDefault="000419CE">
            <w:pPr>
              <w:spacing w:after="0"/>
              <w:ind w:left="85"/>
            </w:pPr>
            <w:r>
              <w:t>Razítko a podpis</w:t>
            </w:r>
          </w:p>
        </w:tc>
      </w:tr>
    </w:tbl>
    <w:p w:rsidR="004F2912" w:rsidRDefault="000419CE">
      <w:pPr>
        <w:spacing w:after="120"/>
        <w:jc w:val="right"/>
      </w:pPr>
      <w:r>
        <w:rPr>
          <w:sz w:val="36"/>
        </w:rPr>
        <w:t>OBJEDNÁVKA</w:t>
      </w:r>
    </w:p>
    <w:p w:rsidR="004F2912" w:rsidRDefault="000419CE">
      <w:pPr>
        <w:tabs>
          <w:tab w:val="center" w:pos="5638"/>
          <w:tab w:val="center" w:pos="10278"/>
          <w:tab w:val="right" w:pos="10931"/>
        </w:tabs>
        <w:spacing w:before="7899" w:after="0"/>
      </w:pPr>
      <w:r>
        <w:rPr>
          <w:sz w:val="18"/>
        </w:rPr>
        <w:lastRenderedPageBreak/>
        <w:t>Číslo objednávky OB2023007</w:t>
      </w:r>
      <w:r>
        <w:rPr>
          <w:sz w:val="18"/>
        </w:rPr>
        <w:tab/>
        <w:t xml:space="preserve">@ MÚZO </w:t>
      </w:r>
      <w:proofErr w:type="gramStart"/>
      <w:r>
        <w:rPr>
          <w:sz w:val="18"/>
        </w:rPr>
        <w:t>Praha s . . ro</w:t>
      </w:r>
      <w:proofErr w:type="gramEnd"/>
      <w:r>
        <w:rPr>
          <w:sz w:val="18"/>
        </w:rPr>
        <w:t>. - www.muzo.cz</w:t>
      </w:r>
      <w:r>
        <w:rPr>
          <w:sz w:val="18"/>
        </w:rPr>
        <w:tab/>
        <w:t>Strana</w:t>
      </w:r>
      <w:r>
        <w:rPr>
          <w:sz w:val="18"/>
        </w:rPr>
        <w:tab/>
      </w:r>
      <w:r>
        <w:rPr>
          <w:sz w:val="18"/>
        </w:rPr>
        <w:t>1</w:t>
      </w:r>
    </w:p>
    <w:sectPr w:rsidR="004F2912">
      <w:pgSz w:w="11905" w:h="16838"/>
      <w:pgMar w:top="514" w:right="917" w:bottom="1440" w:left="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12"/>
    <w:rsid w:val="000419CE"/>
    <w:rsid w:val="00135919"/>
    <w:rsid w:val="004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9D21"/>
  <w15:docId w15:val="{AB81C38B-2124-4897-AA4F-3E1A3314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EIS JASU CS - Objednávka - formulář 1</vt:lpstr>
    </vt:vector>
  </TitlesOfParts>
  <Company>MZV ČR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formulář 1</dc:title>
  <dc:subject/>
  <dc:creator>PARTHONOVÁ Štěpánka</dc:creator>
  <cp:keywords/>
  <cp:lastModifiedBy>PARTHONOVÁ Štěpánka</cp:lastModifiedBy>
  <cp:revision>3</cp:revision>
  <dcterms:created xsi:type="dcterms:W3CDTF">2023-10-12T13:13:00Z</dcterms:created>
  <dcterms:modified xsi:type="dcterms:W3CDTF">2023-10-12T13:54:00Z</dcterms:modified>
</cp:coreProperties>
</file>