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7E1A" w14:textId="77777777" w:rsidR="00E431A7" w:rsidRDefault="00E431A7" w:rsidP="00E431A7">
      <w:pPr>
        <w:pStyle w:val="Import1"/>
        <w:keepLines/>
        <w:spacing w:line="240" w:lineRule="auto"/>
        <w:ind w:left="0"/>
        <w:jc w:val="center"/>
        <w:rPr>
          <w:rFonts w:ascii="Times New Roman" w:hAnsi="Times New Roman"/>
          <w:b/>
          <w:caps/>
          <w:sz w:val="36"/>
          <w:szCs w:val="36"/>
        </w:rPr>
      </w:pPr>
    </w:p>
    <w:p w14:paraId="53B7697D" w14:textId="77777777" w:rsidR="00E431A7" w:rsidRPr="00AA0F19" w:rsidRDefault="00E431A7" w:rsidP="00E431A7">
      <w:pPr>
        <w:pStyle w:val="Import1"/>
        <w:keepLines/>
        <w:spacing w:line="240" w:lineRule="auto"/>
        <w:ind w:left="0"/>
        <w:jc w:val="center"/>
        <w:rPr>
          <w:rFonts w:ascii="Times New Roman" w:hAnsi="Times New Roman"/>
          <w:b/>
          <w:caps/>
          <w:sz w:val="36"/>
          <w:szCs w:val="36"/>
        </w:rPr>
      </w:pPr>
      <w:r w:rsidRPr="00AA0F19">
        <w:rPr>
          <w:rFonts w:ascii="Times New Roman" w:hAnsi="Times New Roman"/>
          <w:b/>
          <w:caps/>
          <w:sz w:val="36"/>
          <w:szCs w:val="36"/>
        </w:rPr>
        <w:t xml:space="preserve">Dodatek </w:t>
      </w:r>
      <w:r w:rsidRPr="00AA0F19">
        <w:rPr>
          <w:rFonts w:ascii="Times New Roman" w:hAnsi="Times New Roman"/>
          <w:b/>
          <w:sz w:val="36"/>
          <w:szCs w:val="36"/>
        </w:rPr>
        <w:t>č</w:t>
      </w:r>
      <w:r w:rsidRPr="00AA0F19">
        <w:rPr>
          <w:rFonts w:ascii="Times New Roman" w:hAnsi="Times New Roman"/>
        </w:rPr>
        <w:t xml:space="preserve">. </w:t>
      </w:r>
      <w:r w:rsidR="005F7B7F">
        <w:rPr>
          <w:rFonts w:ascii="Times New Roman" w:hAnsi="Times New Roman"/>
          <w:b/>
          <w:bCs/>
          <w:sz w:val="36"/>
          <w:szCs w:val="36"/>
        </w:rPr>
        <w:t>1</w:t>
      </w:r>
    </w:p>
    <w:p w14:paraId="3E56BA2D" w14:textId="77777777" w:rsidR="00E431A7" w:rsidRDefault="00E431A7" w:rsidP="00E431A7">
      <w:pPr>
        <w:jc w:val="center"/>
      </w:pPr>
      <w:r w:rsidRPr="00AA0F19">
        <w:t>ke smlouvě o dílo</w:t>
      </w:r>
      <w:r w:rsidR="00182534">
        <w:t xml:space="preserve"> uzavřené dne</w:t>
      </w:r>
      <w:r w:rsidR="005F7B7F">
        <w:t xml:space="preserve"> 29.6.2023</w:t>
      </w:r>
      <w:r w:rsidR="00182534">
        <w:t xml:space="preserve"> mezi níže uvedenými smluvními stranami</w:t>
      </w:r>
      <w:r w:rsidRPr="00AA0F19">
        <w:t xml:space="preserve"> na akci </w:t>
      </w:r>
    </w:p>
    <w:p w14:paraId="20311B0E" w14:textId="77777777" w:rsidR="00E431A7" w:rsidRPr="007E35D8" w:rsidRDefault="00E431A7" w:rsidP="00F871B1">
      <w:pPr>
        <w:tabs>
          <w:tab w:val="left" w:pos="360"/>
        </w:tabs>
        <w:suppressAutoHyphens/>
        <w:ind w:left="284"/>
        <w:jc w:val="center"/>
        <w:rPr>
          <w:b/>
          <w:lang w:eastAsia="zh-CN"/>
        </w:rPr>
      </w:pPr>
      <w:r w:rsidRPr="00AA0F19">
        <w:rPr>
          <w:b/>
        </w:rPr>
        <w:t>„</w:t>
      </w:r>
      <w:r w:rsidRPr="007E35D8">
        <w:rPr>
          <w:b/>
          <w:lang w:eastAsia="zh-CN"/>
        </w:rPr>
        <w:t xml:space="preserve">Oprava střechy </w:t>
      </w:r>
      <w:r w:rsidR="005F7B7F">
        <w:rPr>
          <w:b/>
          <w:lang w:eastAsia="zh-CN"/>
        </w:rPr>
        <w:t>Sokolského domu – 1. etapa</w:t>
      </w:r>
      <w:r>
        <w:rPr>
          <w:b/>
          <w:lang w:eastAsia="zh-CN"/>
        </w:rPr>
        <w:t>“</w:t>
      </w:r>
      <w:r w:rsidR="005F7B7F">
        <w:rPr>
          <w:b/>
          <w:lang w:eastAsia="zh-CN"/>
        </w:rPr>
        <w:t>, Tyršova 157/2 ve Vyškově</w:t>
      </w:r>
    </w:p>
    <w:p w14:paraId="16E79F3C" w14:textId="77777777" w:rsidR="00E431A7" w:rsidRPr="00AA0F19" w:rsidRDefault="00E431A7" w:rsidP="00E431A7">
      <w:pPr>
        <w:jc w:val="center"/>
      </w:pPr>
    </w:p>
    <w:p w14:paraId="4ED48EA6" w14:textId="77777777" w:rsidR="00495FAD" w:rsidRDefault="00495FAD" w:rsidP="00182534">
      <w:pPr>
        <w:suppressAutoHyphens/>
        <w:spacing w:before="120" w:line="240" w:lineRule="atLeast"/>
        <w:rPr>
          <w:lang w:eastAsia="zh-CN"/>
        </w:rPr>
      </w:pPr>
    </w:p>
    <w:p w14:paraId="4B714594" w14:textId="77777777" w:rsidR="00E431A7" w:rsidRPr="007E35D8" w:rsidRDefault="00182534" w:rsidP="00182534">
      <w:pPr>
        <w:suppressAutoHyphens/>
        <w:spacing w:before="120" w:line="240" w:lineRule="atLeast"/>
        <w:rPr>
          <w:lang w:eastAsia="zh-CN"/>
        </w:rPr>
      </w:pPr>
      <w:r>
        <w:rPr>
          <w:lang w:eastAsia="zh-CN"/>
        </w:rPr>
        <w:t>Smluvní strany:</w:t>
      </w:r>
    </w:p>
    <w:p w14:paraId="53871F59" w14:textId="77777777" w:rsidR="00E431A7" w:rsidRPr="007E35D8" w:rsidRDefault="00E431A7" w:rsidP="00E431A7">
      <w:pPr>
        <w:suppressAutoHyphens/>
        <w:spacing w:after="60"/>
        <w:jc w:val="center"/>
        <w:outlineLvl w:val="7"/>
        <w:rPr>
          <w:i/>
          <w:iCs/>
          <w:lang w:eastAsia="zh-CN"/>
        </w:rPr>
      </w:pPr>
    </w:p>
    <w:p w14:paraId="01CA7858" w14:textId="77777777" w:rsidR="00E431A7" w:rsidRPr="007E35D8" w:rsidRDefault="005F7B7F" w:rsidP="00182534">
      <w:pPr>
        <w:suppressAutoHyphens/>
        <w:autoSpaceDE w:val="0"/>
        <w:spacing w:before="120" w:line="240" w:lineRule="atLeast"/>
        <w:ind w:firstLine="360"/>
        <w:rPr>
          <w:lang w:eastAsia="zh-CN"/>
        </w:rPr>
      </w:pPr>
      <w:r>
        <w:rPr>
          <w:b/>
          <w:lang w:eastAsia="zh-CN"/>
        </w:rPr>
        <w:t>Městské kulturní středisko Vyškov</w:t>
      </w:r>
    </w:p>
    <w:p w14:paraId="4F7787BB" w14:textId="77777777" w:rsidR="00E431A7" w:rsidRPr="007E35D8" w:rsidRDefault="00E431A7" w:rsidP="00E431A7">
      <w:pPr>
        <w:suppressAutoHyphens/>
        <w:ind w:firstLine="360"/>
        <w:jc w:val="both"/>
        <w:rPr>
          <w:lang w:eastAsia="zh-CN"/>
        </w:rPr>
      </w:pPr>
      <w:r w:rsidRPr="007E35D8">
        <w:rPr>
          <w:lang w:eastAsia="zh-CN"/>
        </w:rPr>
        <w:t>se sídlem:</w:t>
      </w:r>
      <w:r w:rsidRPr="007E35D8">
        <w:rPr>
          <w:lang w:eastAsia="zh-CN"/>
        </w:rPr>
        <w:tab/>
      </w:r>
      <w:r w:rsidRPr="007E35D8">
        <w:rPr>
          <w:lang w:eastAsia="zh-CN"/>
        </w:rPr>
        <w:tab/>
      </w:r>
      <w:r w:rsidRPr="007E35D8">
        <w:rPr>
          <w:lang w:eastAsia="zh-CN"/>
        </w:rPr>
        <w:tab/>
      </w:r>
      <w:r w:rsidRPr="007E35D8">
        <w:rPr>
          <w:lang w:eastAsia="zh-CN"/>
        </w:rPr>
        <w:tab/>
      </w:r>
      <w:r w:rsidR="005F7B7F">
        <w:rPr>
          <w:lang w:eastAsia="zh-CN"/>
        </w:rPr>
        <w:t>Jana Šoupala 137/4</w:t>
      </w:r>
      <w:r w:rsidRPr="007E35D8">
        <w:rPr>
          <w:lang w:eastAsia="zh-CN"/>
        </w:rPr>
        <w:t>, 682 01 Vyškov</w:t>
      </w:r>
    </w:p>
    <w:p w14:paraId="379F00E1" w14:textId="77777777" w:rsidR="00E431A7" w:rsidRPr="007E35D8" w:rsidRDefault="00E431A7" w:rsidP="00E431A7">
      <w:pPr>
        <w:suppressAutoHyphens/>
        <w:ind w:firstLine="360"/>
        <w:jc w:val="both"/>
        <w:rPr>
          <w:lang w:eastAsia="zh-CN"/>
        </w:rPr>
      </w:pPr>
      <w:r w:rsidRPr="007E35D8">
        <w:rPr>
          <w:lang w:eastAsia="zh-CN"/>
        </w:rPr>
        <w:t>zastoupená:</w:t>
      </w:r>
      <w:r w:rsidRPr="007E35D8">
        <w:rPr>
          <w:lang w:eastAsia="zh-CN"/>
        </w:rPr>
        <w:tab/>
      </w:r>
      <w:r w:rsidRPr="007E35D8">
        <w:rPr>
          <w:lang w:eastAsia="zh-CN"/>
        </w:rPr>
        <w:tab/>
      </w:r>
      <w:r w:rsidRPr="007E35D8">
        <w:rPr>
          <w:lang w:eastAsia="zh-CN"/>
        </w:rPr>
        <w:tab/>
        <w:t>Mgr</w:t>
      </w:r>
      <w:r w:rsidR="005F7B7F">
        <w:rPr>
          <w:lang w:eastAsia="zh-CN"/>
        </w:rPr>
        <w:t>. Vierou Maňáskovou</w:t>
      </w:r>
    </w:p>
    <w:p w14:paraId="69F19073" w14:textId="77777777" w:rsidR="00E431A7" w:rsidRPr="007E35D8" w:rsidRDefault="00E431A7" w:rsidP="00E431A7">
      <w:pPr>
        <w:suppressAutoHyphens/>
        <w:ind w:firstLine="360"/>
        <w:jc w:val="both"/>
        <w:rPr>
          <w:lang w:eastAsia="zh-CN"/>
        </w:rPr>
      </w:pPr>
      <w:r w:rsidRPr="007E35D8">
        <w:rPr>
          <w:lang w:eastAsia="zh-CN"/>
        </w:rPr>
        <w:t xml:space="preserve">IČ: </w:t>
      </w:r>
      <w:r w:rsidRPr="007E35D8">
        <w:rPr>
          <w:lang w:eastAsia="zh-CN"/>
        </w:rPr>
        <w:tab/>
      </w:r>
      <w:r w:rsidRPr="007E35D8">
        <w:rPr>
          <w:lang w:eastAsia="zh-CN"/>
        </w:rPr>
        <w:tab/>
      </w:r>
      <w:r w:rsidRPr="007E35D8">
        <w:rPr>
          <w:lang w:eastAsia="zh-CN"/>
        </w:rPr>
        <w:tab/>
      </w:r>
      <w:r w:rsidRPr="007E35D8">
        <w:rPr>
          <w:lang w:eastAsia="zh-CN"/>
        </w:rPr>
        <w:tab/>
      </w:r>
      <w:r w:rsidR="005F7B7F">
        <w:rPr>
          <w:lang w:eastAsia="zh-CN"/>
        </w:rPr>
        <w:t>46270671</w:t>
      </w:r>
    </w:p>
    <w:p w14:paraId="733F8E60" w14:textId="77777777" w:rsidR="00E431A7" w:rsidRPr="007E35D8" w:rsidRDefault="00E431A7" w:rsidP="00E431A7">
      <w:pPr>
        <w:suppressAutoHyphens/>
        <w:ind w:firstLine="360"/>
        <w:jc w:val="both"/>
        <w:rPr>
          <w:lang w:eastAsia="zh-CN"/>
        </w:rPr>
      </w:pPr>
      <w:r w:rsidRPr="007E35D8">
        <w:rPr>
          <w:lang w:eastAsia="zh-CN"/>
        </w:rPr>
        <w:t>DIČ:</w:t>
      </w:r>
      <w:r w:rsidRPr="007E35D8">
        <w:rPr>
          <w:lang w:eastAsia="zh-CN"/>
        </w:rPr>
        <w:tab/>
      </w:r>
      <w:r w:rsidRPr="007E35D8">
        <w:rPr>
          <w:lang w:eastAsia="zh-CN"/>
        </w:rPr>
        <w:tab/>
      </w:r>
      <w:r w:rsidRPr="007E35D8">
        <w:rPr>
          <w:lang w:eastAsia="zh-CN"/>
        </w:rPr>
        <w:tab/>
      </w:r>
      <w:r w:rsidRPr="007E35D8">
        <w:rPr>
          <w:lang w:eastAsia="zh-CN"/>
        </w:rPr>
        <w:tab/>
      </w:r>
      <w:r w:rsidR="005F7B7F">
        <w:rPr>
          <w:lang w:eastAsia="zh-CN"/>
        </w:rPr>
        <w:t>CZ46270671</w:t>
      </w:r>
    </w:p>
    <w:p w14:paraId="6845E9B7" w14:textId="30FF8EE9" w:rsidR="00E431A7" w:rsidRPr="007E35D8" w:rsidRDefault="00E431A7" w:rsidP="00E431A7">
      <w:pPr>
        <w:suppressAutoHyphens/>
        <w:ind w:firstLine="360"/>
        <w:jc w:val="both"/>
        <w:rPr>
          <w:lang w:eastAsia="zh-CN"/>
        </w:rPr>
      </w:pPr>
      <w:r w:rsidRPr="007E35D8">
        <w:rPr>
          <w:lang w:eastAsia="zh-CN"/>
        </w:rPr>
        <w:t xml:space="preserve">bankovní spojení:  </w:t>
      </w:r>
      <w:r w:rsidRPr="007E35D8">
        <w:rPr>
          <w:lang w:eastAsia="zh-CN"/>
        </w:rPr>
        <w:tab/>
      </w:r>
      <w:r w:rsidRPr="007E35D8">
        <w:rPr>
          <w:lang w:eastAsia="zh-CN"/>
        </w:rPr>
        <w:tab/>
      </w:r>
      <w:r w:rsidR="00A147B8">
        <w:rPr>
          <w:lang w:eastAsia="zh-CN"/>
        </w:rPr>
        <w:t>xxxxxxxxxxxxxx</w:t>
      </w:r>
    </w:p>
    <w:p w14:paraId="5D240099" w14:textId="53790742" w:rsidR="00495FAD" w:rsidRDefault="00E431A7" w:rsidP="00495FAD">
      <w:pPr>
        <w:suppressAutoHyphens/>
        <w:ind w:firstLine="360"/>
        <w:jc w:val="both"/>
        <w:rPr>
          <w:lang w:eastAsia="zh-CN"/>
        </w:rPr>
      </w:pPr>
      <w:r w:rsidRPr="007E35D8">
        <w:rPr>
          <w:lang w:eastAsia="zh-CN"/>
        </w:rPr>
        <w:t xml:space="preserve">č. účtu: </w:t>
      </w:r>
      <w:r w:rsidRPr="007E35D8">
        <w:rPr>
          <w:lang w:eastAsia="zh-CN"/>
        </w:rPr>
        <w:tab/>
      </w:r>
      <w:r w:rsidRPr="007E35D8">
        <w:rPr>
          <w:lang w:eastAsia="zh-CN"/>
        </w:rPr>
        <w:tab/>
      </w:r>
      <w:r w:rsidRPr="007E35D8">
        <w:rPr>
          <w:lang w:eastAsia="zh-CN"/>
        </w:rPr>
        <w:tab/>
      </w:r>
      <w:r w:rsidRPr="007E35D8">
        <w:rPr>
          <w:lang w:eastAsia="zh-CN"/>
        </w:rPr>
        <w:tab/>
      </w:r>
      <w:r w:rsidR="00A147B8">
        <w:rPr>
          <w:lang w:eastAsia="zh-CN"/>
        </w:rPr>
        <w:t>xxxxxxxxxxxxxxxxxxx</w:t>
      </w:r>
    </w:p>
    <w:p w14:paraId="4937D5BB" w14:textId="77777777" w:rsidR="00E431A7" w:rsidRPr="007E35D8" w:rsidRDefault="00E431A7" w:rsidP="00495FAD">
      <w:pPr>
        <w:suppressAutoHyphens/>
        <w:ind w:firstLine="360"/>
        <w:jc w:val="both"/>
        <w:rPr>
          <w:lang w:eastAsia="zh-CN"/>
        </w:rPr>
      </w:pPr>
      <w:r w:rsidRPr="007E35D8">
        <w:rPr>
          <w:lang w:eastAsia="zh-CN"/>
        </w:rPr>
        <w:t xml:space="preserve">na straně jedné - dále jen </w:t>
      </w:r>
      <w:r w:rsidRPr="007E35D8">
        <w:rPr>
          <w:b/>
          <w:lang w:eastAsia="zh-CN"/>
        </w:rPr>
        <w:t>„objednatel“</w:t>
      </w:r>
    </w:p>
    <w:p w14:paraId="7E0F5334" w14:textId="77777777" w:rsidR="00E431A7" w:rsidRPr="00A915EA" w:rsidRDefault="00E431A7" w:rsidP="00E431A7">
      <w:pPr>
        <w:suppressAutoHyphens/>
        <w:spacing w:before="120" w:line="240" w:lineRule="atLeast"/>
        <w:jc w:val="center"/>
        <w:rPr>
          <w:lang w:eastAsia="zh-CN"/>
        </w:rPr>
      </w:pPr>
      <w:r w:rsidRPr="00A915EA">
        <w:rPr>
          <w:lang w:eastAsia="zh-CN"/>
        </w:rPr>
        <w:t>a</w:t>
      </w:r>
    </w:p>
    <w:p w14:paraId="2CF7DDCA" w14:textId="77777777" w:rsidR="00E431A7" w:rsidRDefault="00E431A7" w:rsidP="00E431A7">
      <w:pPr>
        <w:suppressAutoHyphens/>
        <w:ind w:firstLine="360"/>
        <w:jc w:val="both"/>
        <w:rPr>
          <w:lang w:eastAsia="zh-CN"/>
        </w:rPr>
      </w:pPr>
    </w:p>
    <w:p w14:paraId="3C045770" w14:textId="77777777" w:rsidR="00E431A7" w:rsidRPr="00182534" w:rsidRDefault="00E431A7" w:rsidP="00182534">
      <w:pPr>
        <w:pStyle w:val="Odstavecslo"/>
        <w:numPr>
          <w:ilvl w:val="0"/>
          <w:numId w:val="0"/>
        </w:numPr>
        <w:ind w:left="397"/>
        <w:rPr>
          <w:b/>
          <w:bCs/>
        </w:rPr>
      </w:pPr>
      <w:r w:rsidRPr="00182534">
        <w:rPr>
          <w:b/>
          <w:bCs/>
        </w:rPr>
        <w:t>VESTAV group s.r.o.</w:t>
      </w:r>
    </w:p>
    <w:p w14:paraId="0D9B415A" w14:textId="77777777" w:rsidR="00E431A7" w:rsidRDefault="00E431A7" w:rsidP="00E431A7">
      <w:pPr>
        <w:pStyle w:val="Odstavecslo"/>
        <w:numPr>
          <w:ilvl w:val="0"/>
          <w:numId w:val="0"/>
        </w:numPr>
        <w:ind w:left="397"/>
      </w:pPr>
      <w:r>
        <w:t>se sídlem:</w:t>
      </w:r>
      <w:r>
        <w:tab/>
      </w:r>
      <w:r>
        <w:tab/>
      </w:r>
      <w:r>
        <w:tab/>
      </w:r>
      <w:r>
        <w:tab/>
        <w:t>Víta Nejedlého 601, 682 01 Vyškov</w:t>
      </w:r>
    </w:p>
    <w:p w14:paraId="1826CF1F" w14:textId="77777777" w:rsidR="00E431A7" w:rsidRDefault="00E431A7" w:rsidP="00E431A7">
      <w:pPr>
        <w:pStyle w:val="Odstavecslo"/>
        <w:numPr>
          <w:ilvl w:val="0"/>
          <w:numId w:val="0"/>
        </w:numPr>
        <w:ind w:left="397"/>
      </w:pPr>
      <w:r>
        <w:t>zastoupená:</w:t>
      </w:r>
      <w:r>
        <w:tab/>
      </w:r>
      <w:r>
        <w:tab/>
      </w:r>
      <w:r>
        <w:tab/>
        <w:t>Jan Večeře, jednatel</w:t>
      </w:r>
    </w:p>
    <w:p w14:paraId="23E49F4C" w14:textId="77777777" w:rsidR="00E431A7" w:rsidRDefault="00E431A7" w:rsidP="00E431A7">
      <w:pPr>
        <w:pStyle w:val="Odstavecslo"/>
        <w:numPr>
          <w:ilvl w:val="0"/>
          <w:numId w:val="0"/>
        </w:numPr>
        <w:ind w:left="397"/>
      </w:pPr>
      <w:r>
        <w:t>IČ:</w:t>
      </w:r>
      <w:r>
        <w:tab/>
      </w:r>
      <w:r>
        <w:tab/>
      </w:r>
      <w:r>
        <w:tab/>
      </w:r>
      <w:r>
        <w:tab/>
      </w:r>
      <w:r>
        <w:tab/>
        <w:t>276 75 912</w:t>
      </w:r>
    </w:p>
    <w:p w14:paraId="14BFE195" w14:textId="77777777" w:rsidR="00E431A7" w:rsidRDefault="00E431A7" w:rsidP="00E431A7">
      <w:pPr>
        <w:pStyle w:val="Odstavecslo"/>
        <w:numPr>
          <w:ilvl w:val="0"/>
          <w:numId w:val="0"/>
        </w:numPr>
        <w:ind w:left="397"/>
      </w:pPr>
      <w:r>
        <w:t xml:space="preserve">DIČ: </w:t>
      </w:r>
      <w:r>
        <w:tab/>
      </w:r>
      <w:r>
        <w:tab/>
      </w:r>
      <w:r>
        <w:tab/>
      </w:r>
      <w:r>
        <w:tab/>
        <w:t>CZ276 75 912</w:t>
      </w:r>
    </w:p>
    <w:p w14:paraId="203DC2BC" w14:textId="575C4766" w:rsidR="00E431A7" w:rsidRDefault="00E431A7" w:rsidP="00E431A7">
      <w:pPr>
        <w:pStyle w:val="Odstavecslo"/>
        <w:numPr>
          <w:ilvl w:val="0"/>
          <w:numId w:val="0"/>
        </w:numPr>
        <w:ind w:left="397"/>
      </w:pPr>
      <w:r>
        <w:t>bankovní spojení:</w:t>
      </w:r>
      <w:r>
        <w:tab/>
      </w:r>
      <w:r>
        <w:tab/>
      </w:r>
      <w:r>
        <w:tab/>
      </w:r>
      <w:r w:rsidR="004E1489">
        <w:t>xxxxxxxxxxxxxx</w:t>
      </w:r>
    </w:p>
    <w:p w14:paraId="7C646336" w14:textId="7115E7CF" w:rsidR="00E431A7" w:rsidRPr="006C33FC" w:rsidRDefault="00E431A7" w:rsidP="00E431A7">
      <w:pPr>
        <w:pStyle w:val="Odstavecslo"/>
        <w:numPr>
          <w:ilvl w:val="0"/>
          <w:numId w:val="0"/>
        </w:numPr>
        <w:ind w:left="397"/>
      </w:pPr>
      <w:r>
        <w:t>č.účtu:</w:t>
      </w:r>
      <w:r>
        <w:tab/>
      </w:r>
      <w:r>
        <w:tab/>
      </w:r>
      <w:r>
        <w:tab/>
      </w:r>
      <w:r>
        <w:tab/>
      </w:r>
      <w:r w:rsidR="004E1489">
        <w:t>xxxxxxxxxxxxxxx</w:t>
      </w:r>
    </w:p>
    <w:p w14:paraId="323F024F" w14:textId="77777777" w:rsidR="00E431A7" w:rsidRPr="007E35D8" w:rsidRDefault="00E431A7" w:rsidP="00E431A7">
      <w:pPr>
        <w:suppressAutoHyphens/>
        <w:ind w:firstLine="360"/>
        <w:jc w:val="both"/>
        <w:rPr>
          <w:lang w:eastAsia="zh-CN"/>
        </w:rPr>
      </w:pPr>
      <w:r w:rsidRPr="006C33FC">
        <w:rPr>
          <w:lang w:eastAsia="zh-CN"/>
        </w:rPr>
        <w:t xml:space="preserve">na straně druhé - dále jen </w:t>
      </w:r>
      <w:r w:rsidRPr="006C33FC">
        <w:rPr>
          <w:b/>
          <w:lang w:eastAsia="zh-CN"/>
        </w:rPr>
        <w:t>„zhotovitel“</w:t>
      </w:r>
    </w:p>
    <w:p w14:paraId="3648558F" w14:textId="77777777" w:rsidR="00E431A7" w:rsidRPr="007E35D8" w:rsidRDefault="00E431A7" w:rsidP="00E431A7">
      <w:pPr>
        <w:suppressAutoHyphens/>
        <w:spacing w:before="120" w:line="240" w:lineRule="atLeast"/>
        <w:ind w:firstLine="426"/>
        <w:jc w:val="both"/>
        <w:rPr>
          <w:lang w:eastAsia="zh-CN"/>
        </w:rPr>
      </w:pPr>
    </w:p>
    <w:p w14:paraId="10072605" w14:textId="77777777" w:rsidR="00FF50A4" w:rsidRPr="007E35D8" w:rsidRDefault="00FF50A4" w:rsidP="00FF50A4">
      <w:pPr>
        <w:suppressAutoHyphens/>
        <w:ind w:firstLine="360"/>
        <w:jc w:val="both"/>
        <w:rPr>
          <w:lang w:eastAsia="zh-CN"/>
        </w:rPr>
      </w:pPr>
      <w:r>
        <w:rPr>
          <w:lang w:eastAsia="zh-CN"/>
        </w:rPr>
        <w:t>dále společně též jako</w:t>
      </w:r>
      <w:r w:rsidRPr="006C33FC">
        <w:rPr>
          <w:lang w:eastAsia="zh-CN"/>
        </w:rPr>
        <w:t xml:space="preserve"> </w:t>
      </w:r>
      <w:r w:rsidRPr="006C33FC">
        <w:rPr>
          <w:b/>
          <w:lang w:eastAsia="zh-CN"/>
        </w:rPr>
        <w:t>„</w:t>
      </w:r>
      <w:r>
        <w:rPr>
          <w:b/>
          <w:lang w:eastAsia="zh-CN"/>
        </w:rPr>
        <w:t>smluvní strany</w:t>
      </w:r>
      <w:r w:rsidRPr="006C33FC">
        <w:rPr>
          <w:b/>
          <w:lang w:eastAsia="zh-CN"/>
        </w:rPr>
        <w:t>“</w:t>
      </w:r>
    </w:p>
    <w:p w14:paraId="7D4A43D6" w14:textId="77777777" w:rsidR="009D1A6B" w:rsidRDefault="009D1A6B" w:rsidP="009D1A6B">
      <w:pPr>
        <w:tabs>
          <w:tab w:val="left" w:pos="2160"/>
        </w:tabs>
        <w:jc w:val="both"/>
        <w:rPr>
          <w:snapToGrid w:val="0"/>
        </w:rPr>
      </w:pPr>
    </w:p>
    <w:p w14:paraId="25196786" w14:textId="77777777" w:rsidR="00B047A4" w:rsidRDefault="00B047A4" w:rsidP="009D1A6B">
      <w:pPr>
        <w:tabs>
          <w:tab w:val="left" w:pos="2160"/>
        </w:tabs>
        <w:jc w:val="both"/>
        <w:rPr>
          <w:snapToGrid w:val="0"/>
        </w:rPr>
      </w:pPr>
    </w:p>
    <w:p w14:paraId="5AA5400B" w14:textId="77777777" w:rsidR="00B047A4" w:rsidRDefault="00B047A4" w:rsidP="009D1A6B">
      <w:pPr>
        <w:tabs>
          <w:tab w:val="left" w:pos="2160"/>
        </w:tabs>
        <w:jc w:val="both"/>
        <w:rPr>
          <w:snapToGrid w:val="0"/>
        </w:rPr>
      </w:pPr>
    </w:p>
    <w:p w14:paraId="1096C0F6" w14:textId="77777777" w:rsidR="00621C3D" w:rsidRPr="00AA0F19" w:rsidRDefault="00621C3D" w:rsidP="009D1A6B">
      <w:pPr>
        <w:tabs>
          <w:tab w:val="left" w:pos="2160"/>
        </w:tabs>
        <w:jc w:val="both"/>
        <w:rPr>
          <w:snapToGrid w:val="0"/>
        </w:rPr>
      </w:pPr>
    </w:p>
    <w:p w14:paraId="0275647A" w14:textId="77777777" w:rsidR="009D1A6B" w:rsidRPr="00AA0F19" w:rsidRDefault="00FF50A4" w:rsidP="009D1A6B">
      <w:pPr>
        <w:tabs>
          <w:tab w:val="left" w:pos="2160"/>
        </w:tabs>
        <w:jc w:val="center"/>
        <w:rPr>
          <w:b/>
          <w:snapToGrid w:val="0"/>
        </w:rPr>
      </w:pPr>
      <w:r>
        <w:rPr>
          <w:b/>
          <w:snapToGrid w:val="0"/>
        </w:rPr>
        <w:t>Preambule</w:t>
      </w:r>
    </w:p>
    <w:p w14:paraId="6C9C5E41" w14:textId="77777777" w:rsidR="009D1A6B" w:rsidRPr="00AA0F19" w:rsidRDefault="009D1A6B" w:rsidP="009D1A6B">
      <w:pPr>
        <w:tabs>
          <w:tab w:val="left" w:pos="2160"/>
        </w:tabs>
        <w:jc w:val="center"/>
        <w:rPr>
          <w:b/>
          <w:snapToGrid w:val="0"/>
        </w:rPr>
      </w:pPr>
    </w:p>
    <w:p w14:paraId="45D8DDD3" w14:textId="77777777" w:rsidR="00926007" w:rsidRPr="00A07339" w:rsidRDefault="009D1A6B" w:rsidP="002A2C35">
      <w:pPr>
        <w:numPr>
          <w:ilvl w:val="0"/>
          <w:numId w:val="25"/>
        </w:numPr>
        <w:tabs>
          <w:tab w:val="left" w:pos="360"/>
        </w:tabs>
        <w:suppressAutoHyphens/>
        <w:jc w:val="both"/>
        <w:rPr>
          <w:b/>
          <w:lang w:eastAsia="zh-CN"/>
        </w:rPr>
      </w:pPr>
      <w:r w:rsidRPr="00AA0F19">
        <w:rPr>
          <w:snapToGrid w:val="0"/>
        </w:rPr>
        <w:t xml:space="preserve">Smluvní strany shodně prohlašují, že dne </w:t>
      </w:r>
      <w:r w:rsidR="005F7B7F">
        <w:rPr>
          <w:snapToGrid w:val="0"/>
        </w:rPr>
        <w:t>29.6.2023</w:t>
      </w:r>
      <w:r w:rsidRPr="00AA0F19">
        <w:rPr>
          <w:snapToGrid w:val="0"/>
        </w:rPr>
        <w:t xml:space="preserve"> uzavřely smlouvou o dílo, jejímž předmětem je dodávka a montáž </w:t>
      </w:r>
      <w:r w:rsidRPr="00AA0F19">
        <w:t>díla na akci</w:t>
      </w:r>
      <w:r w:rsidR="00F871B1">
        <w:t xml:space="preserve"> </w:t>
      </w:r>
      <w:r w:rsidR="00F871B1" w:rsidRPr="00AA0F19">
        <w:rPr>
          <w:b/>
        </w:rPr>
        <w:t>„</w:t>
      </w:r>
      <w:r w:rsidR="00F871B1" w:rsidRPr="007E35D8">
        <w:rPr>
          <w:b/>
          <w:lang w:eastAsia="zh-CN"/>
        </w:rPr>
        <w:t xml:space="preserve">Oprava střechy </w:t>
      </w:r>
      <w:r w:rsidR="005F7B7F">
        <w:rPr>
          <w:b/>
          <w:lang w:eastAsia="zh-CN"/>
        </w:rPr>
        <w:t>Sokolského domu – 1. etapa</w:t>
      </w:r>
      <w:r w:rsidR="00F871B1">
        <w:rPr>
          <w:b/>
          <w:lang w:eastAsia="zh-CN"/>
        </w:rPr>
        <w:t>“</w:t>
      </w:r>
      <w:r w:rsidR="005F7B7F">
        <w:rPr>
          <w:b/>
          <w:lang w:eastAsia="zh-CN"/>
        </w:rPr>
        <w:t>, Tyršova 157/2 ve Vyškově</w:t>
      </w:r>
      <w:r w:rsidRPr="00AA0F19">
        <w:t xml:space="preserve"> v rozsahu dle </w:t>
      </w:r>
      <w:r w:rsidR="005264D7" w:rsidRPr="00AA0F19">
        <w:t>závazných pokynů objednatele</w:t>
      </w:r>
      <w:r w:rsidRPr="00AA0F19">
        <w:t xml:space="preserve"> a dle zpracovaného položkového rozpočtu</w:t>
      </w:r>
      <w:r w:rsidR="0027583D">
        <w:t xml:space="preserve"> </w:t>
      </w:r>
      <w:r w:rsidRPr="00AA0F19">
        <w:t xml:space="preserve">(dále jen </w:t>
      </w:r>
      <w:r w:rsidR="00E361C3" w:rsidRPr="00AA0F19">
        <w:t>„</w:t>
      </w:r>
      <w:r w:rsidRPr="00AA0F19">
        <w:t>Smlouva</w:t>
      </w:r>
      <w:r w:rsidR="00E361C3" w:rsidRPr="00AA0F19">
        <w:t>“</w:t>
      </w:r>
      <w:r w:rsidRPr="00AA0F19">
        <w:t>).</w:t>
      </w:r>
    </w:p>
    <w:p w14:paraId="2BC2BBF3" w14:textId="77777777" w:rsidR="009D52CA" w:rsidRPr="005F7B7F" w:rsidRDefault="009D52CA" w:rsidP="00A07339">
      <w:pPr>
        <w:numPr>
          <w:ilvl w:val="0"/>
          <w:numId w:val="25"/>
        </w:numPr>
        <w:tabs>
          <w:tab w:val="left" w:pos="360"/>
        </w:tabs>
        <w:suppressAutoHyphens/>
        <w:jc w:val="both"/>
        <w:rPr>
          <w:b/>
          <w:lang w:eastAsia="zh-CN"/>
        </w:rPr>
      </w:pPr>
      <w:r>
        <w:t xml:space="preserve">S ohledem na </w:t>
      </w:r>
      <w:r w:rsidR="0043037B">
        <w:t xml:space="preserve">nepříznivé klimatické podmínky se </w:t>
      </w:r>
      <w:r>
        <w:t>dohodly</w:t>
      </w:r>
      <w:r w:rsidR="0043037B">
        <w:t xml:space="preserve"> </w:t>
      </w:r>
      <w:r w:rsidR="009D1A6B" w:rsidRPr="009D52CA">
        <w:t>smluvní stran</w:t>
      </w:r>
      <w:r>
        <w:t>y</w:t>
      </w:r>
      <w:r w:rsidR="009D1A6B" w:rsidRPr="009D52CA">
        <w:t xml:space="preserve"> </w:t>
      </w:r>
      <w:r>
        <w:t>na změně termínu dokončení díla tak, jak je uvedeno níže.</w:t>
      </w:r>
    </w:p>
    <w:p w14:paraId="68B11A03" w14:textId="77777777" w:rsidR="002A2C35" w:rsidRPr="002A2C35" w:rsidRDefault="002A2C35" w:rsidP="00A07339">
      <w:pPr>
        <w:numPr>
          <w:ilvl w:val="0"/>
          <w:numId w:val="25"/>
        </w:numPr>
        <w:tabs>
          <w:tab w:val="left" w:pos="360"/>
        </w:tabs>
        <w:suppressAutoHyphens/>
        <w:jc w:val="both"/>
        <w:rPr>
          <w:bCs/>
          <w:lang w:eastAsia="zh-CN"/>
        </w:rPr>
      </w:pPr>
      <w:r>
        <w:rPr>
          <w:bCs/>
          <w:lang w:eastAsia="zh-CN"/>
        </w:rPr>
        <w:t>Předmětem tohoto dodatku je také dohoda smluvních stran o neprovedení některých prací požadovaných smlouvou o dílo (méněprací) a provedení dodatečných prací (víceprací) vyplývajících ze změnové listu č.</w:t>
      </w:r>
      <w:r w:rsidR="000B7ACE">
        <w:rPr>
          <w:bCs/>
          <w:lang w:eastAsia="zh-CN"/>
        </w:rPr>
        <w:t>00</w:t>
      </w:r>
      <w:r>
        <w:rPr>
          <w:bCs/>
          <w:lang w:eastAsia="zh-CN"/>
        </w:rPr>
        <w:t>1</w:t>
      </w:r>
      <w:r w:rsidR="000B7ACE">
        <w:rPr>
          <w:bCs/>
          <w:lang w:eastAsia="zh-CN"/>
        </w:rPr>
        <w:t>/2023</w:t>
      </w:r>
      <w:r>
        <w:rPr>
          <w:bCs/>
          <w:lang w:eastAsia="zh-CN"/>
        </w:rPr>
        <w:t>, kter</w:t>
      </w:r>
      <w:r w:rsidR="000B7ACE">
        <w:rPr>
          <w:bCs/>
          <w:lang w:eastAsia="zh-CN"/>
        </w:rPr>
        <w:t>ý</w:t>
      </w:r>
      <w:r>
        <w:rPr>
          <w:bCs/>
          <w:lang w:eastAsia="zh-CN"/>
        </w:rPr>
        <w:t xml:space="preserve"> si smluvní strany před podpisem tohoto dodatku odsouhlasily.</w:t>
      </w:r>
    </w:p>
    <w:p w14:paraId="6D3FE2E4" w14:textId="77777777" w:rsidR="009D52CA" w:rsidRDefault="009D52CA" w:rsidP="009D52CA">
      <w:pPr>
        <w:tabs>
          <w:tab w:val="left" w:pos="360"/>
        </w:tabs>
        <w:suppressAutoHyphens/>
        <w:ind w:left="360"/>
        <w:jc w:val="both"/>
        <w:rPr>
          <w:b/>
          <w:lang w:eastAsia="zh-CN"/>
        </w:rPr>
      </w:pPr>
    </w:p>
    <w:p w14:paraId="46F0440E" w14:textId="77777777" w:rsidR="00B047A4" w:rsidRPr="009D52CA" w:rsidRDefault="00B047A4" w:rsidP="009D52CA">
      <w:pPr>
        <w:tabs>
          <w:tab w:val="left" w:pos="360"/>
        </w:tabs>
        <w:suppressAutoHyphens/>
        <w:ind w:left="360"/>
        <w:jc w:val="both"/>
        <w:rPr>
          <w:b/>
          <w:lang w:eastAsia="zh-CN"/>
        </w:rPr>
      </w:pPr>
    </w:p>
    <w:p w14:paraId="0A6FB76A" w14:textId="77777777" w:rsidR="009D52CA" w:rsidRDefault="009D52CA" w:rsidP="009D52CA">
      <w:pPr>
        <w:tabs>
          <w:tab w:val="left" w:pos="360"/>
        </w:tabs>
        <w:suppressAutoHyphens/>
        <w:ind w:left="360"/>
        <w:jc w:val="both"/>
        <w:rPr>
          <w:b/>
          <w:lang w:eastAsia="zh-CN"/>
        </w:rPr>
      </w:pPr>
    </w:p>
    <w:p w14:paraId="6676ECA7" w14:textId="77777777" w:rsidR="003E4AA3" w:rsidRDefault="003E4AA3" w:rsidP="009D52CA">
      <w:pPr>
        <w:tabs>
          <w:tab w:val="left" w:pos="360"/>
        </w:tabs>
        <w:suppressAutoHyphens/>
        <w:ind w:left="360"/>
        <w:jc w:val="both"/>
        <w:rPr>
          <w:b/>
          <w:lang w:eastAsia="zh-CN"/>
        </w:rPr>
      </w:pPr>
    </w:p>
    <w:p w14:paraId="6B33D398" w14:textId="77777777" w:rsidR="003E4AA3" w:rsidRDefault="003E4AA3" w:rsidP="009D52CA">
      <w:pPr>
        <w:tabs>
          <w:tab w:val="left" w:pos="360"/>
        </w:tabs>
        <w:suppressAutoHyphens/>
        <w:ind w:left="360"/>
        <w:jc w:val="both"/>
        <w:rPr>
          <w:b/>
          <w:lang w:eastAsia="zh-CN"/>
        </w:rPr>
      </w:pPr>
    </w:p>
    <w:p w14:paraId="1FBC9267" w14:textId="77777777" w:rsidR="003E4AA3" w:rsidRPr="009D52CA" w:rsidRDefault="003E4AA3" w:rsidP="009D52CA">
      <w:pPr>
        <w:tabs>
          <w:tab w:val="left" w:pos="360"/>
        </w:tabs>
        <w:suppressAutoHyphens/>
        <w:ind w:left="360"/>
        <w:jc w:val="both"/>
        <w:rPr>
          <w:b/>
          <w:lang w:eastAsia="zh-CN"/>
        </w:rPr>
      </w:pPr>
    </w:p>
    <w:p w14:paraId="7ADC0751" w14:textId="77777777" w:rsidR="009D52CA" w:rsidRDefault="009D52CA" w:rsidP="009D52CA">
      <w:pPr>
        <w:tabs>
          <w:tab w:val="left" w:pos="360"/>
        </w:tabs>
        <w:suppressAutoHyphens/>
        <w:ind w:left="360"/>
        <w:jc w:val="center"/>
        <w:rPr>
          <w:b/>
          <w:lang w:eastAsia="zh-CN"/>
        </w:rPr>
      </w:pPr>
      <w:r>
        <w:rPr>
          <w:b/>
          <w:lang w:eastAsia="zh-CN"/>
        </w:rPr>
        <w:lastRenderedPageBreak/>
        <w:t>Čl.I. dodatku č.1</w:t>
      </w:r>
    </w:p>
    <w:p w14:paraId="661195E6" w14:textId="77777777" w:rsidR="002A2C35" w:rsidRDefault="002A2C35" w:rsidP="002A2C35">
      <w:pPr>
        <w:tabs>
          <w:tab w:val="left" w:pos="360"/>
        </w:tabs>
        <w:suppressAutoHyphens/>
        <w:rPr>
          <w:b/>
          <w:lang w:eastAsia="zh-CN"/>
        </w:rPr>
      </w:pPr>
    </w:p>
    <w:p w14:paraId="4BB092EA" w14:textId="77777777" w:rsidR="002A2C35" w:rsidRDefault="002A2C35" w:rsidP="002A2C35">
      <w:pPr>
        <w:suppressAutoHyphens/>
        <w:rPr>
          <w:b/>
          <w:lang w:eastAsia="zh-CN"/>
        </w:rPr>
      </w:pPr>
    </w:p>
    <w:p w14:paraId="5000E63C" w14:textId="77777777" w:rsidR="00E54ABF" w:rsidRPr="002A2C35" w:rsidRDefault="009D52CA" w:rsidP="002A2C35">
      <w:pPr>
        <w:numPr>
          <w:ilvl w:val="0"/>
          <w:numId w:val="24"/>
        </w:numPr>
        <w:suppressAutoHyphens/>
      </w:pPr>
      <w:r>
        <w:t xml:space="preserve">Dle dohody smluvních stran se mění </w:t>
      </w:r>
      <w:r w:rsidR="00E54ABF">
        <w:t xml:space="preserve">článek IV. </w:t>
      </w:r>
      <w:r w:rsidR="005F7B7F">
        <w:t>Doba a místo plnění</w:t>
      </w:r>
      <w:r w:rsidR="00E54ABF" w:rsidRPr="00E54ABF">
        <w:t xml:space="preserve">, odstavec </w:t>
      </w:r>
      <w:r w:rsidR="005F7B7F">
        <w:t>2</w:t>
      </w:r>
      <w:r w:rsidR="00E54ABF" w:rsidRPr="00E54ABF">
        <w:t>.</w:t>
      </w:r>
      <w:r w:rsidR="00E54ABF">
        <w:rPr>
          <w:b/>
          <w:bCs/>
        </w:rPr>
        <w:t xml:space="preserve"> :</w:t>
      </w:r>
      <w:r w:rsidR="00E54ABF" w:rsidRPr="007E35D8">
        <w:rPr>
          <w:b/>
          <w:lang w:eastAsia="zh-CN"/>
        </w:rPr>
        <w:t xml:space="preserve">  </w:t>
      </w:r>
    </w:p>
    <w:p w14:paraId="4D8D73B9" w14:textId="77777777" w:rsidR="002A2C35" w:rsidRDefault="002A2C35" w:rsidP="002A2C35">
      <w:pPr>
        <w:suppressAutoHyphens/>
        <w:jc w:val="both"/>
        <w:rPr>
          <w:b/>
          <w:lang w:eastAsia="zh-CN"/>
        </w:rPr>
      </w:pPr>
    </w:p>
    <w:p w14:paraId="469D5793" w14:textId="77777777" w:rsidR="002A2C35" w:rsidRPr="005F7B7F" w:rsidRDefault="005F7B7F" w:rsidP="002A2C35">
      <w:pPr>
        <w:suppressAutoHyphens/>
        <w:jc w:val="both"/>
        <w:rPr>
          <w:bCs/>
          <w:lang w:eastAsia="zh-CN"/>
        </w:rPr>
      </w:pPr>
      <w:r w:rsidRPr="005F7B7F">
        <w:rPr>
          <w:bCs/>
          <w:lang w:eastAsia="zh-CN"/>
        </w:rPr>
        <w:t>Zhotovitel se zavazuje dílo dokončit a předat</w:t>
      </w:r>
      <w:r>
        <w:rPr>
          <w:bCs/>
          <w:lang w:eastAsia="zh-CN"/>
        </w:rPr>
        <w:t xml:space="preserve"> objednateli nejpozději do </w:t>
      </w:r>
      <w:r w:rsidRPr="005F7B7F">
        <w:rPr>
          <w:b/>
          <w:lang w:eastAsia="zh-CN"/>
        </w:rPr>
        <w:t>31.10.2023</w:t>
      </w:r>
      <w:r>
        <w:rPr>
          <w:bCs/>
          <w:lang w:eastAsia="zh-CN"/>
        </w:rPr>
        <w:t>.</w:t>
      </w:r>
    </w:p>
    <w:p w14:paraId="1D35744D" w14:textId="77777777" w:rsidR="002A2C35" w:rsidRDefault="002A2C35" w:rsidP="002A2C35">
      <w:pPr>
        <w:suppressAutoHyphens/>
        <w:jc w:val="both"/>
        <w:rPr>
          <w:b/>
          <w:lang w:eastAsia="zh-CN"/>
        </w:rPr>
      </w:pPr>
    </w:p>
    <w:p w14:paraId="26BB75E8" w14:textId="77777777" w:rsidR="002A2C35" w:rsidRDefault="00A07339" w:rsidP="002A2C35">
      <w:pPr>
        <w:numPr>
          <w:ilvl w:val="0"/>
          <w:numId w:val="24"/>
        </w:numPr>
        <w:suppressAutoHyphens/>
        <w:jc w:val="both"/>
        <w:rPr>
          <w:bCs/>
          <w:lang w:eastAsia="zh-CN"/>
        </w:rPr>
      </w:pPr>
      <w:r w:rsidRPr="00A07339">
        <w:rPr>
          <w:bCs/>
          <w:lang w:eastAsia="zh-CN"/>
        </w:rPr>
        <w:t xml:space="preserve">Dle </w:t>
      </w:r>
      <w:r>
        <w:rPr>
          <w:bCs/>
          <w:lang w:eastAsia="zh-CN"/>
        </w:rPr>
        <w:t xml:space="preserve">dohody smluvních stran se mění článek </w:t>
      </w:r>
      <w:r w:rsidR="005F7B7F">
        <w:rPr>
          <w:bCs/>
          <w:lang w:eastAsia="zh-CN"/>
        </w:rPr>
        <w:t>I</w:t>
      </w:r>
      <w:r>
        <w:rPr>
          <w:bCs/>
          <w:lang w:eastAsia="zh-CN"/>
        </w:rPr>
        <w:t>I. Cena díla:</w:t>
      </w:r>
    </w:p>
    <w:p w14:paraId="00A70726" w14:textId="77777777" w:rsidR="00A07339" w:rsidRDefault="00A07339" w:rsidP="00A07339">
      <w:pPr>
        <w:suppressAutoHyphens/>
        <w:jc w:val="both"/>
        <w:rPr>
          <w:bCs/>
          <w:lang w:eastAsia="zh-CN"/>
        </w:rPr>
      </w:pPr>
    </w:p>
    <w:p w14:paraId="22C9E352" w14:textId="77777777" w:rsidR="00A07339" w:rsidRDefault="00A07339" w:rsidP="00A07339">
      <w:pPr>
        <w:suppressAutoHyphens/>
        <w:spacing w:line="276" w:lineRule="auto"/>
        <w:jc w:val="both"/>
        <w:rPr>
          <w:bCs/>
          <w:lang w:eastAsia="zh-CN"/>
        </w:rPr>
      </w:pPr>
      <w:r w:rsidRPr="000B7ACE">
        <w:rPr>
          <w:bCs/>
          <w:lang w:eastAsia="zh-CN"/>
        </w:rPr>
        <w:t>Cena dle smlouvy o dílo bez DPH</w:t>
      </w:r>
      <w:r w:rsidRPr="000B7ACE">
        <w:rPr>
          <w:bCs/>
          <w:lang w:eastAsia="zh-CN"/>
        </w:rPr>
        <w:tab/>
      </w:r>
      <w:r w:rsidRPr="000B7ACE">
        <w:rPr>
          <w:bCs/>
          <w:lang w:eastAsia="zh-CN"/>
        </w:rPr>
        <w:tab/>
      </w:r>
      <w:r w:rsidRPr="000B7ACE">
        <w:rPr>
          <w:bCs/>
          <w:lang w:eastAsia="zh-CN"/>
        </w:rPr>
        <w:tab/>
      </w:r>
      <w:r w:rsidRPr="000B7ACE">
        <w:rPr>
          <w:bCs/>
          <w:lang w:eastAsia="zh-CN"/>
        </w:rPr>
        <w:tab/>
      </w:r>
      <w:r w:rsidR="005F7B7F">
        <w:rPr>
          <w:bCs/>
          <w:lang w:eastAsia="zh-CN"/>
        </w:rPr>
        <w:t>4.142.563,99</w:t>
      </w:r>
      <w:r w:rsidRPr="000B7ACE">
        <w:rPr>
          <w:bCs/>
          <w:lang w:eastAsia="zh-CN"/>
        </w:rPr>
        <w:t xml:space="preserve"> Kč </w:t>
      </w:r>
    </w:p>
    <w:p w14:paraId="36228234" w14:textId="77777777" w:rsidR="00A07339" w:rsidRPr="000B7ACE" w:rsidRDefault="009F1848" w:rsidP="00A07339">
      <w:pPr>
        <w:suppressAutoHyphens/>
        <w:spacing w:line="276" w:lineRule="auto"/>
        <w:jc w:val="both"/>
        <w:rPr>
          <w:bCs/>
          <w:lang w:eastAsia="zh-CN"/>
        </w:rPr>
      </w:pPr>
      <w:r w:rsidRPr="009F1848">
        <w:rPr>
          <w:bCs/>
          <w:lang w:eastAsia="zh-CN"/>
        </w:rPr>
        <w:t xml:space="preserve">Méněpráce </w:t>
      </w:r>
      <w:r w:rsidR="00A07339" w:rsidRPr="009F1848">
        <w:rPr>
          <w:bCs/>
          <w:lang w:eastAsia="zh-CN"/>
        </w:rPr>
        <w:t>dle</w:t>
      </w:r>
      <w:r w:rsidR="00A07339" w:rsidRPr="000B7ACE">
        <w:rPr>
          <w:bCs/>
          <w:lang w:eastAsia="zh-CN"/>
        </w:rPr>
        <w:t xml:space="preserve"> Změnového listu č.</w:t>
      </w:r>
      <w:r w:rsidR="000B7ACE" w:rsidRPr="000B7ACE">
        <w:rPr>
          <w:bCs/>
          <w:lang w:eastAsia="zh-CN"/>
        </w:rPr>
        <w:t>00</w:t>
      </w:r>
      <w:r w:rsidR="00A07339" w:rsidRPr="000B7ACE">
        <w:rPr>
          <w:bCs/>
          <w:lang w:eastAsia="zh-CN"/>
        </w:rPr>
        <w:t>1</w:t>
      </w:r>
      <w:r w:rsidR="000B7ACE" w:rsidRPr="000B7ACE">
        <w:rPr>
          <w:bCs/>
          <w:lang w:eastAsia="zh-CN"/>
        </w:rPr>
        <w:t>/2023</w:t>
      </w:r>
      <w:r w:rsidR="00A07339" w:rsidRPr="000B7ACE">
        <w:rPr>
          <w:bCs/>
          <w:lang w:eastAsia="zh-CN"/>
        </w:rPr>
        <w:tab/>
      </w:r>
      <w:r w:rsidR="00A07339" w:rsidRPr="000B7ACE">
        <w:rPr>
          <w:bCs/>
          <w:lang w:eastAsia="zh-CN"/>
        </w:rPr>
        <w:tab/>
      </w:r>
      <w:r w:rsidR="000B7ACE">
        <w:rPr>
          <w:bCs/>
          <w:lang w:eastAsia="zh-CN"/>
        </w:rPr>
        <w:t xml:space="preserve"> </w:t>
      </w:r>
      <w:r w:rsidR="000B7ACE">
        <w:rPr>
          <w:bCs/>
          <w:lang w:eastAsia="zh-CN"/>
        </w:rPr>
        <w:tab/>
      </w:r>
      <w:r w:rsidR="00A07339" w:rsidRPr="000B7ACE">
        <w:rPr>
          <w:bCs/>
          <w:lang w:eastAsia="zh-CN"/>
        </w:rPr>
        <w:t xml:space="preserve"> </w:t>
      </w:r>
      <w:r w:rsidR="005F7B7F">
        <w:rPr>
          <w:bCs/>
          <w:lang w:eastAsia="zh-CN"/>
        </w:rPr>
        <w:t>- 1</w:t>
      </w:r>
      <w:r w:rsidR="00750ABB">
        <w:rPr>
          <w:bCs/>
          <w:lang w:eastAsia="zh-CN"/>
        </w:rPr>
        <w:t>04</w:t>
      </w:r>
      <w:r w:rsidR="005F7B7F">
        <w:rPr>
          <w:bCs/>
          <w:lang w:eastAsia="zh-CN"/>
        </w:rPr>
        <w:t>.</w:t>
      </w:r>
      <w:r w:rsidR="00750ABB">
        <w:rPr>
          <w:bCs/>
          <w:lang w:eastAsia="zh-CN"/>
        </w:rPr>
        <w:t>160</w:t>
      </w:r>
      <w:r w:rsidR="005F7B7F">
        <w:rPr>
          <w:bCs/>
          <w:lang w:eastAsia="zh-CN"/>
        </w:rPr>
        <w:t xml:space="preserve">,00 </w:t>
      </w:r>
      <w:r w:rsidR="00A07339" w:rsidRPr="000B7ACE">
        <w:rPr>
          <w:bCs/>
          <w:lang w:eastAsia="zh-CN"/>
        </w:rPr>
        <w:t>Kč</w:t>
      </w:r>
    </w:p>
    <w:p w14:paraId="64E9D9D2" w14:textId="77777777" w:rsidR="00A07339" w:rsidRPr="000B7ACE" w:rsidRDefault="009F1848" w:rsidP="00A07339">
      <w:pPr>
        <w:suppressAutoHyphens/>
        <w:spacing w:line="276" w:lineRule="auto"/>
        <w:jc w:val="both"/>
        <w:rPr>
          <w:bCs/>
          <w:u w:val="single"/>
          <w:lang w:eastAsia="zh-CN"/>
        </w:rPr>
      </w:pPr>
      <w:r w:rsidRPr="009F1848">
        <w:rPr>
          <w:bCs/>
          <w:u w:val="single"/>
          <w:lang w:eastAsia="zh-CN"/>
        </w:rPr>
        <w:t>Vícepráce dle Změnového listu č.001/2023</w:t>
      </w:r>
      <w:r w:rsidR="00A07339" w:rsidRPr="009F1848">
        <w:rPr>
          <w:bCs/>
          <w:u w:val="single"/>
          <w:lang w:eastAsia="zh-CN"/>
        </w:rPr>
        <w:tab/>
      </w:r>
      <w:r w:rsidR="00A07339" w:rsidRPr="000B7ACE">
        <w:rPr>
          <w:bCs/>
          <w:u w:val="single"/>
          <w:lang w:eastAsia="zh-CN"/>
        </w:rPr>
        <w:tab/>
        <w:t xml:space="preserve">    </w:t>
      </w:r>
      <w:r w:rsidR="000B7ACE">
        <w:rPr>
          <w:bCs/>
          <w:u w:val="single"/>
          <w:lang w:eastAsia="zh-CN"/>
        </w:rPr>
        <w:tab/>
        <w:t xml:space="preserve">    </w:t>
      </w:r>
      <w:r w:rsidR="00A07339" w:rsidRPr="000B7ACE">
        <w:rPr>
          <w:bCs/>
          <w:u w:val="single"/>
          <w:lang w:eastAsia="zh-CN"/>
        </w:rPr>
        <w:t xml:space="preserve"> </w:t>
      </w:r>
      <w:r w:rsidR="00750ABB">
        <w:rPr>
          <w:bCs/>
          <w:u w:val="single"/>
          <w:lang w:eastAsia="zh-CN"/>
        </w:rPr>
        <w:t>73</w:t>
      </w:r>
      <w:r w:rsidR="005F7B7F">
        <w:rPr>
          <w:bCs/>
          <w:u w:val="single"/>
          <w:lang w:eastAsia="zh-CN"/>
        </w:rPr>
        <w:t>.</w:t>
      </w:r>
      <w:r w:rsidR="00750ABB">
        <w:rPr>
          <w:bCs/>
          <w:u w:val="single"/>
          <w:lang w:eastAsia="zh-CN"/>
        </w:rPr>
        <w:t>883</w:t>
      </w:r>
      <w:r w:rsidR="00A07339" w:rsidRPr="000B7ACE">
        <w:rPr>
          <w:bCs/>
          <w:u w:val="single"/>
          <w:lang w:eastAsia="zh-CN"/>
        </w:rPr>
        <w:t>,00 Kč</w:t>
      </w:r>
    </w:p>
    <w:p w14:paraId="7A563609" w14:textId="77777777" w:rsidR="00A07339" w:rsidRDefault="00A07339" w:rsidP="000B7ACE">
      <w:pPr>
        <w:suppressAutoHyphens/>
        <w:spacing w:line="360" w:lineRule="auto"/>
        <w:jc w:val="both"/>
        <w:rPr>
          <w:b/>
          <w:lang w:eastAsia="zh-CN"/>
        </w:rPr>
      </w:pPr>
      <w:r w:rsidRPr="00A07339">
        <w:rPr>
          <w:b/>
          <w:lang w:eastAsia="zh-CN"/>
        </w:rPr>
        <w:t xml:space="preserve">Cena díla dle dodatku č. </w:t>
      </w:r>
      <w:r w:rsidR="005F7B7F">
        <w:rPr>
          <w:b/>
          <w:lang w:eastAsia="zh-CN"/>
        </w:rPr>
        <w:t>1</w:t>
      </w:r>
      <w:r w:rsidRPr="00A07339">
        <w:rPr>
          <w:b/>
          <w:lang w:eastAsia="zh-CN"/>
        </w:rPr>
        <w:t xml:space="preserve"> bez DPH</w:t>
      </w:r>
      <w:r w:rsidRPr="00A07339">
        <w:rPr>
          <w:b/>
          <w:lang w:eastAsia="zh-CN"/>
        </w:rPr>
        <w:tab/>
      </w:r>
      <w:r w:rsidRPr="00A07339">
        <w:rPr>
          <w:b/>
          <w:lang w:eastAsia="zh-CN"/>
        </w:rPr>
        <w:tab/>
      </w:r>
      <w:r w:rsidRPr="00A07339">
        <w:rPr>
          <w:b/>
          <w:lang w:eastAsia="zh-CN"/>
        </w:rPr>
        <w:tab/>
      </w:r>
      <w:r w:rsidR="005F7B7F">
        <w:rPr>
          <w:b/>
          <w:lang w:eastAsia="zh-CN"/>
        </w:rPr>
        <w:t>4.</w:t>
      </w:r>
      <w:r w:rsidR="00750ABB">
        <w:rPr>
          <w:b/>
          <w:lang w:eastAsia="zh-CN"/>
        </w:rPr>
        <w:t>112</w:t>
      </w:r>
      <w:r w:rsidR="005F7B7F">
        <w:rPr>
          <w:b/>
          <w:lang w:eastAsia="zh-CN"/>
        </w:rPr>
        <w:t>.</w:t>
      </w:r>
      <w:r w:rsidR="00750ABB">
        <w:rPr>
          <w:b/>
          <w:lang w:eastAsia="zh-CN"/>
        </w:rPr>
        <w:t>286</w:t>
      </w:r>
      <w:r w:rsidR="005F7B7F">
        <w:rPr>
          <w:b/>
          <w:lang w:eastAsia="zh-CN"/>
        </w:rPr>
        <w:t>,99</w:t>
      </w:r>
      <w:r w:rsidRPr="00A07339">
        <w:rPr>
          <w:b/>
          <w:lang w:eastAsia="zh-CN"/>
        </w:rPr>
        <w:t xml:space="preserve"> Kč</w:t>
      </w:r>
    </w:p>
    <w:p w14:paraId="5863F4EC" w14:textId="77777777" w:rsidR="00A07339" w:rsidRPr="00A07339" w:rsidRDefault="00A07339" w:rsidP="000B7ACE">
      <w:pPr>
        <w:suppressAutoHyphens/>
        <w:spacing w:line="360" w:lineRule="auto"/>
        <w:jc w:val="both"/>
        <w:rPr>
          <w:b/>
          <w:lang w:eastAsia="zh-CN"/>
        </w:rPr>
      </w:pPr>
      <w:r w:rsidRPr="00A07339">
        <w:rPr>
          <w:b/>
          <w:lang w:eastAsia="zh-CN"/>
        </w:rPr>
        <w:t>DPH 21%</w:t>
      </w:r>
      <w:r w:rsidRPr="00A07339">
        <w:rPr>
          <w:b/>
          <w:lang w:eastAsia="zh-CN"/>
        </w:rPr>
        <w:tab/>
      </w:r>
      <w:r w:rsidRPr="00A07339">
        <w:rPr>
          <w:b/>
          <w:lang w:eastAsia="zh-CN"/>
        </w:rPr>
        <w:tab/>
      </w:r>
      <w:r w:rsidRPr="00A07339">
        <w:rPr>
          <w:b/>
          <w:lang w:eastAsia="zh-CN"/>
        </w:rPr>
        <w:tab/>
      </w:r>
      <w:r w:rsidRPr="00A07339">
        <w:rPr>
          <w:b/>
          <w:lang w:eastAsia="zh-CN"/>
        </w:rPr>
        <w:tab/>
      </w:r>
      <w:r w:rsidRPr="00A07339">
        <w:rPr>
          <w:b/>
          <w:lang w:eastAsia="zh-CN"/>
        </w:rPr>
        <w:tab/>
      </w:r>
      <w:r w:rsidRPr="00A07339">
        <w:rPr>
          <w:b/>
          <w:lang w:eastAsia="zh-CN"/>
        </w:rPr>
        <w:tab/>
      </w:r>
      <w:r w:rsidRPr="00A07339">
        <w:rPr>
          <w:b/>
          <w:lang w:eastAsia="zh-CN"/>
        </w:rPr>
        <w:tab/>
      </w:r>
      <w:r w:rsidR="00336A56">
        <w:rPr>
          <w:b/>
          <w:lang w:eastAsia="zh-CN"/>
        </w:rPr>
        <w:t xml:space="preserve"> </w:t>
      </w:r>
      <w:r w:rsidRPr="00A07339">
        <w:rPr>
          <w:b/>
          <w:lang w:eastAsia="zh-CN"/>
        </w:rPr>
        <w:t xml:space="preserve">  </w:t>
      </w:r>
      <w:r w:rsidR="005F7B7F">
        <w:rPr>
          <w:b/>
          <w:lang w:eastAsia="zh-CN"/>
        </w:rPr>
        <w:t>86</w:t>
      </w:r>
      <w:r w:rsidR="00750ABB">
        <w:rPr>
          <w:b/>
          <w:lang w:eastAsia="zh-CN"/>
        </w:rPr>
        <w:t>3</w:t>
      </w:r>
      <w:r w:rsidR="005F7B7F">
        <w:rPr>
          <w:b/>
          <w:lang w:eastAsia="zh-CN"/>
        </w:rPr>
        <w:t>.</w:t>
      </w:r>
      <w:r w:rsidR="00750ABB">
        <w:rPr>
          <w:b/>
          <w:lang w:eastAsia="zh-CN"/>
        </w:rPr>
        <w:t>580</w:t>
      </w:r>
      <w:r w:rsidR="005F7B7F">
        <w:rPr>
          <w:b/>
          <w:lang w:eastAsia="zh-CN"/>
        </w:rPr>
        <w:t>,</w:t>
      </w:r>
      <w:r w:rsidR="00750ABB">
        <w:rPr>
          <w:b/>
          <w:lang w:eastAsia="zh-CN"/>
        </w:rPr>
        <w:t>27</w:t>
      </w:r>
      <w:r w:rsidRPr="00A07339">
        <w:rPr>
          <w:b/>
          <w:lang w:eastAsia="zh-CN"/>
        </w:rPr>
        <w:t xml:space="preserve"> Kč</w:t>
      </w:r>
    </w:p>
    <w:p w14:paraId="0DB7F31B" w14:textId="77777777" w:rsidR="00A07339" w:rsidRPr="00A07339" w:rsidRDefault="00A07339" w:rsidP="000B7ACE">
      <w:pPr>
        <w:suppressAutoHyphens/>
        <w:spacing w:line="360" w:lineRule="auto"/>
        <w:jc w:val="both"/>
        <w:rPr>
          <w:b/>
          <w:lang w:eastAsia="zh-CN"/>
        </w:rPr>
      </w:pPr>
      <w:r w:rsidRPr="00A07339">
        <w:rPr>
          <w:b/>
          <w:lang w:eastAsia="zh-CN"/>
        </w:rPr>
        <w:t>Cena díla dle dodatku č.</w:t>
      </w:r>
      <w:r w:rsidR="00336A56">
        <w:rPr>
          <w:b/>
          <w:lang w:eastAsia="zh-CN"/>
        </w:rPr>
        <w:t>1</w:t>
      </w:r>
      <w:r w:rsidRPr="00A07339">
        <w:rPr>
          <w:b/>
          <w:lang w:eastAsia="zh-CN"/>
        </w:rPr>
        <w:t>4 včetně DPH</w:t>
      </w:r>
      <w:r w:rsidRPr="00A07339">
        <w:rPr>
          <w:b/>
          <w:lang w:eastAsia="zh-CN"/>
        </w:rPr>
        <w:tab/>
      </w:r>
      <w:r w:rsidRPr="00A07339">
        <w:rPr>
          <w:b/>
          <w:lang w:eastAsia="zh-CN"/>
        </w:rPr>
        <w:tab/>
      </w:r>
      <w:r w:rsidR="00336A56">
        <w:rPr>
          <w:b/>
          <w:lang w:eastAsia="zh-CN"/>
        </w:rPr>
        <w:t xml:space="preserve"> </w:t>
      </w:r>
      <w:r w:rsidRPr="00A07339">
        <w:rPr>
          <w:b/>
          <w:lang w:eastAsia="zh-CN"/>
        </w:rPr>
        <w:tab/>
      </w:r>
      <w:r w:rsidR="00336A56">
        <w:rPr>
          <w:b/>
          <w:lang w:eastAsia="zh-CN"/>
        </w:rPr>
        <w:t xml:space="preserve"> 4.9</w:t>
      </w:r>
      <w:r w:rsidR="00750ABB">
        <w:rPr>
          <w:b/>
          <w:lang w:eastAsia="zh-CN"/>
        </w:rPr>
        <w:t>75</w:t>
      </w:r>
      <w:r w:rsidR="00336A56">
        <w:rPr>
          <w:b/>
          <w:lang w:eastAsia="zh-CN"/>
        </w:rPr>
        <w:t>.</w:t>
      </w:r>
      <w:r w:rsidR="00750ABB">
        <w:rPr>
          <w:b/>
          <w:lang w:eastAsia="zh-CN"/>
        </w:rPr>
        <w:t>867</w:t>
      </w:r>
      <w:r w:rsidR="00336A56">
        <w:rPr>
          <w:b/>
          <w:lang w:eastAsia="zh-CN"/>
        </w:rPr>
        <w:t>,</w:t>
      </w:r>
      <w:r w:rsidR="00750ABB">
        <w:rPr>
          <w:b/>
          <w:lang w:eastAsia="zh-CN"/>
        </w:rPr>
        <w:t>26</w:t>
      </w:r>
      <w:r w:rsidRPr="00A07339">
        <w:rPr>
          <w:b/>
          <w:lang w:eastAsia="zh-CN"/>
        </w:rPr>
        <w:t xml:space="preserve"> Kč</w:t>
      </w:r>
    </w:p>
    <w:p w14:paraId="64F5FF77" w14:textId="77777777" w:rsidR="002A2C35" w:rsidRDefault="002A2C35" w:rsidP="002A2C35">
      <w:pPr>
        <w:suppressAutoHyphens/>
        <w:jc w:val="both"/>
        <w:rPr>
          <w:b/>
          <w:lang w:eastAsia="zh-CN"/>
        </w:rPr>
      </w:pPr>
    </w:p>
    <w:p w14:paraId="4C565BF6" w14:textId="77777777" w:rsidR="002A2C35" w:rsidRDefault="002A2C35" w:rsidP="002A2C35">
      <w:pPr>
        <w:suppressAutoHyphens/>
        <w:jc w:val="both"/>
        <w:rPr>
          <w:b/>
          <w:lang w:eastAsia="zh-CN"/>
        </w:rPr>
      </w:pPr>
    </w:p>
    <w:p w14:paraId="2812BD24" w14:textId="77777777" w:rsidR="009D1A6B" w:rsidRPr="00AA0F19" w:rsidRDefault="009D1A6B" w:rsidP="009D1A6B">
      <w:pPr>
        <w:pStyle w:val="Nadpis4"/>
        <w:spacing w:before="360" w:after="240"/>
        <w:rPr>
          <w:szCs w:val="24"/>
          <w:u w:val="none"/>
        </w:rPr>
      </w:pPr>
      <w:r w:rsidRPr="00AA0F19">
        <w:rPr>
          <w:szCs w:val="24"/>
          <w:u w:val="none"/>
        </w:rPr>
        <w:t>Čl.</w:t>
      </w:r>
      <w:r w:rsidRPr="00AA0F19">
        <w:rPr>
          <w:szCs w:val="24"/>
          <w:u w:val="none"/>
          <w:lang w:val="cs-CZ"/>
        </w:rPr>
        <w:t xml:space="preserve"> </w:t>
      </w:r>
      <w:r w:rsidR="008A3013" w:rsidRPr="00AA0F19">
        <w:rPr>
          <w:szCs w:val="24"/>
          <w:u w:val="none"/>
          <w:lang w:val="cs-CZ"/>
        </w:rPr>
        <w:t>I</w:t>
      </w:r>
      <w:r w:rsidR="00887314" w:rsidRPr="00AA0F19">
        <w:rPr>
          <w:szCs w:val="24"/>
          <w:u w:val="none"/>
          <w:lang w:val="cs-CZ"/>
        </w:rPr>
        <w:t>I</w:t>
      </w:r>
      <w:r w:rsidRPr="00AA0F19">
        <w:rPr>
          <w:szCs w:val="24"/>
          <w:u w:val="none"/>
        </w:rPr>
        <w:t>. dodatku č.</w:t>
      </w:r>
      <w:r w:rsidR="00E54ABF">
        <w:rPr>
          <w:szCs w:val="24"/>
          <w:u w:val="none"/>
          <w:lang w:val="cs-CZ"/>
        </w:rPr>
        <w:t>1</w:t>
      </w:r>
      <w:r w:rsidRPr="00AA0F19">
        <w:rPr>
          <w:szCs w:val="24"/>
          <w:u w:val="none"/>
          <w:lang w:val="cs-CZ"/>
        </w:rPr>
        <w:t xml:space="preserve"> </w:t>
      </w:r>
      <w:r w:rsidR="004C4F09" w:rsidRPr="00AA0F19">
        <w:rPr>
          <w:szCs w:val="24"/>
          <w:u w:val="none"/>
        </w:rPr>
        <w:t>-</w:t>
      </w:r>
      <w:r w:rsidRPr="00AA0F19">
        <w:rPr>
          <w:szCs w:val="24"/>
          <w:u w:val="none"/>
        </w:rPr>
        <w:t>Závěrečná ustanovení</w:t>
      </w:r>
    </w:p>
    <w:p w14:paraId="71EEE092" w14:textId="77777777" w:rsidR="009D1A6B" w:rsidRPr="00AA0F19" w:rsidRDefault="009D1A6B" w:rsidP="00B81E99">
      <w:pPr>
        <w:numPr>
          <w:ilvl w:val="0"/>
          <w:numId w:val="11"/>
        </w:numPr>
        <w:tabs>
          <w:tab w:val="clear" w:pos="720"/>
          <w:tab w:val="num" w:pos="0"/>
        </w:tabs>
        <w:spacing w:before="120"/>
        <w:ind w:left="0" w:hanging="426"/>
        <w:jc w:val="both"/>
      </w:pPr>
      <w:r w:rsidRPr="00AA0F19">
        <w:t>Ostatní ustanovení Smlouvy zůstávají nedotčena.</w:t>
      </w:r>
    </w:p>
    <w:p w14:paraId="742A40B7" w14:textId="77777777" w:rsidR="009D1A6B" w:rsidRPr="00AA0F19" w:rsidRDefault="009D1A6B" w:rsidP="00B81E99">
      <w:pPr>
        <w:numPr>
          <w:ilvl w:val="0"/>
          <w:numId w:val="11"/>
        </w:numPr>
        <w:tabs>
          <w:tab w:val="clear" w:pos="720"/>
          <w:tab w:val="num" w:pos="0"/>
        </w:tabs>
        <w:spacing w:before="120"/>
        <w:ind w:left="0" w:hanging="426"/>
        <w:jc w:val="both"/>
      </w:pPr>
      <w:r w:rsidRPr="00AA0F19">
        <w:t>Tento dodatek je vystaven ve 4 vyhotoveních s platností originálu, z nichž 3 obdrží Objednatel a 1 Zhotovitel.</w:t>
      </w:r>
    </w:p>
    <w:p w14:paraId="14019A1B" w14:textId="77777777" w:rsidR="009D1A6B" w:rsidRPr="00AA0F19" w:rsidRDefault="009D1A6B" w:rsidP="00B81E99">
      <w:pPr>
        <w:numPr>
          <w:ilvl w:val="0"/>
          <w:numId w:val="11"/>
        </w:numPr>
        <w:tabs>
          <w:tab w:val="clear" w:pos="720"/>
          <w:tab w:val="num" w:pos="0"/>
        </w:tabs>
        <w:spacing w:before="120"/>
        <w:ind w:left="0" w:hanging="426"/>
        <w:jc w:val="both"/>
      </w:pPr>
      <w:r w:rsidRPr="00AA0F19">
        <w:t xml:space="preserve">Tento dodatek nabývá platnosti dnem podpisu obou smluvních stran a účinnosti zveřejněním v registru smluv. </w:t>
      </w:r>
    </w:p>
    <w:p w14:paraId="1C81A765" w14:textId="77777777" w:rsidR="009D1A6B" w:rsidRPr="00AA0F19" w:rsidRDefault="009D1A6B" w:rsidP="00B81E99">
      <w:pPr>
        <w:numPr>
          <w:ilvl w:val="0"/>
          <w:numId w:val="11"/>
        </w:numPr>
        <w:tabs>
          <w:tab w:val="clear" w:pos="720"/>
          <w:tab w:val="num" w:pos="0"/>
        </w:tabs>
        <w:spacing w:before="120"/>
        <w:ind w:left="0" w:hanging="426"/>
        <w:jc w:val="both"/>
      </w:pPr>
      <w:r w:rsidRPr="00AA0F19">
        <w:t xml:space="preserve">Tento dodatek, jakož i práva a povinnosti vzniklé na základě tohoto dodatku nebo v souvislosti s ním, se řídí právem České republiky, zejména příslušnými ustanoveními občanského zákoníku, </w:t>
      </w:r>
      <w:r w:rsidR="002D72C6" w:rsidRPr="00AA0F19">
        <w:t>ve znění pozdějších právních předpisů</w:t>
      </w:r>
      <w:r w:rsidRPr="00AA0F19">
        <w:t>.</w:t>
      </w:r>
    </w:p>
    <w:p w14:paraId="34FFA043" w14:textId="77777777" w:rsidR="00621C3D" w:rsidRPr="00AA0F19" w:rsidRDefault="009D1A6B" w:rsidP="00621C3D">
      <w:pPr>
        <w:numPr>
          <w:ilvl w:val="0"/>
          <w:numId w:val="11"/>
        </w:numPr>
        <w:tabs>
          <w:tab w:val="clear" w:pos="720"/>
          <w:tab w:val="num" w:pos="0"/>
        </w:tabs>
        <w:spacing w:before="120"/>
        <w:ind w:left="0" w:hanging="426"/>
        <w:jc w:val="both"/>
      </w:pPr>
      <w:r w:rsidRPr="00AA0F19">
        <w:t>Zhotovitel bere na vědomí, že tento dodatek bude zveřejněn v souladu s právem České republiky, zejména se zákonem č. 340/2015 Sb.</w:t>
      </w:r>
      <w:r w:rsidR="00DA05B8">
        <w:t>,</w:t>
      </w:r>
      <w:r w:rsidRPr="00AA0F19">
        <w:t xml:space="preserve"> o zvláštních podmínkách účinnosti některých smluv, uveřejňování těchto smluv a o registru smluv (zákon o registru smluv), </w:t>
      </w:r>
      <w:r w:rsidR="002D72C6" w:rsidRPr="00AA0F19">
        <w:t xml:space="preserve">ve </w:t>
      </w:r>
      <w:r w:rsidRPr="00AA0F19">
        <w:t>znění</w:t>
      </w:r>
      <w:r w:rsidR="002D72C6" w:rsidRPr="00AA0F19">
        <w:t xml:space="preserve"> pozdějších právních předpisů</w:t>
      </w:r>
      <w:r w:rsidRPr="00AA0F19">
        <w:t>. Zhotovitel prohlašuje, že žádná ze skutečností v tomto dodatku uvedených není jeho obchodním tajemstvím.</w:t>
      </w:r>
    </w:p>
    <w:p w14:paraId="4DB40A9F" w14:textId="24790796" w:rsidR="009D1A6B" w:rsidRDefault="009D1A6B" w:rsidP="00B81E99">
      <w:pPr>
        <w:numPr>
          <w:ilvl w:val="0"/>
          <w:numId w:val="11"/>
        </w:numPr>
        <w:tabs>
          <w:tab w:val="clear" w:pos="720"/>
          <w:tab w:val="num" w:pos="0"/>
        </w:tabs>
        <w:spacing w:before="120"/>
        <w:ind w:left="0" w:hanging="426"/>
        <w:jc w:val="both"/>
      </w:pPr>
      <w:r w:rsidRPr="00AA0F19">
        <w:t>Uzavření tohoto dodatku bylo schváleno na</w:t>
      </w:r>
      <w:r w:rsidR="00FA6695">
        <w:t xml:space="preserve"> </w:t>
      </w:r>
      <w:r w:rsidR="003E4AA3">
        <w:t>21.</w:t>
      </w:r>
      <w:r w:rsidR="00B047A4">
        <w:t xml:space="preserve"> </w:t>
      </w:r>
      <w:r w:rsidRPr="00FC6AFB">
        <w:t>schůzi</w:t>
      </w:r>
      <w:r w:rsidRPr="00AA0F19">
        <w:t xml:space="preserve"> Rady města Vyškova dne </w:t>
      </w:r>
      <w:r w:rsidR="003E4AA3">
        <w:t xml:space="preserve">20. 9. 2023 </w:t>
      </w:r>
      <w:r w:rsidRPr="00AA0F19">
        <w:t>usnesením č</w:t>
      </w:r>
      <w:r w:rsidR="00B047A4">
        <w:t xml:space="preserve">. </w:t>
      </w:r>
      <w:r w:rsidR="003E4AA3">
        <w:t xml:space="preserve">1164 – 05 </w:t>
      </w:r>
    </w:p>
    <w:p w14:paraId="0F085F44" w14:textId="77777777" w:rsidR="00621C3D" w:rsidRDefault="00621C3D" w:rsidP="00621C3D">
      <w:pPr>
        <w:spacing w:before="120"/>
        <w:jc w:val="both"/>
      </w:pPr>
    </w:p>
    <w:p w14:paraId="4F3B5D96" w14:textId="77777777" w:rsidR="009D1A6B" w:rsidRPr="00AA0F19" w:rsidRDefault="00FC6AFB" w:rsidP="009D1A6B">
      <w:pPr>
        <w:jc w:val="both"/>
      </w:pPr>
      <w:r>
        <w:t xml:space="preserve">Ve Vyškově dne: </w:t>
      </w:r>
      <w:r w:rsidR="00B047A4">
        <w:t>………………….</w:t>
      </w:r>
      <w:r w:rsidR="00E70D5B" w:rsidRPr="00AA0F19">
        <w:t xml:space="preserve">                     </w:t>
      </w:r>
      <w:r w:rsidR="009D1A6B" w:rsidRPr="00AA0F19">
        <w:t>V</w:t>
      </w:r>
      <w:r w:rsidR="009E0CEC">
        <w:t>e Vyškově</w:t>
      </w:r>
      <w:r>
        <w:t xml:space="preserve"> dne</w:t>
      </w:r>
      <w:r w:rsidR="00B047A4">
        <w:t xml:space="preserve">: </w:t>
      </w:r>
    </w:p>
    <w:p w14:paraId="338231F0" w14:textId="77777777" w:rsidR="009D1A6B" w:rsidRPr="00AA0F19" w:rsidRDefault="009D1A6B" w:rsidP="009D1A6B">
      <w:pPr>
        <w:tabs>
          <w:tab w:val="left" w:pos="4962"/>
        </w:tabs>
        <w:jc w:val="both"/>
      </w:pPr>
    </w:p>
    <w:p w14:paraId="24C293FD" w14:textId="77777777" w:rsidR="009D1A6B" w:rsidRPr="00AA0F19" w:rsidRDefault="009D1A6B" w:rsidP="009D1A6B">
      <w:pPr>
        <w:tabs>
          <w:tab w:val="left" w:pos="4962"/>
        </w:tabs>
        <w:jc w:val="both"/>
      </w:pPr>
      <w:r w:rsidRPr="00AA0F19">
        <w:t>Objednatel:</w:t>
      </w:r>
      <w:r w:rsidRPr="00AA0F19">
        <w:tab/>
        <w:t>Zhotovitel:</w:t>
      </w:r>
    </w:p>
    <w:p w14:paraId="57B4158B" w14:textId="77777777" w:rsidR="00926007" w:rsidRPr="00AA0F19" w:rsidRDefault="00926007" w:rsidP="00926007">
      <w:pPr>
        <w:tabs>
          <w:tab w:val="left" w:pos="5040"/>
        </w:tabs>
        <w:jc w:val="both"/>
      </w:pPr>
    </w:p>
    <w:p w14:paraId="32AB5E06" w14:textId="77777777" w:rsidR="00EF3615" w:rsidRPr="00AA0F19" w:rsidRDefault="00EF3615" w:rsidP="00926007">
      <w:pPr>
        <w:tabs>
          <w:tab w:val="left" w:pos="5040"/>
        </w:tabs>
        <w:jc w:val="both"/>
      </w:pPr>
    </w:p>
    <w:p w14:paraId="7342CE90" w14:textId="77777777" w:rsidR="004C4F09" w:rsidRPr="00AA0F19" w:rsidRDefault="004C4F09" w:rsidP="00926007">
      <w:pPr>
        <w:tabs>
          <w:tab w:val="left" w:pos="5040"/>
        </w:tabs>
        <w:jc w:val="both"/>
      </w:pPr>
    </w:p>
    <w:p w14:paraId="64FB67F7" w14:textId="77777777" w:rsidR="004C4F09" w:rsidRPr="00AA0F19" w:rsidRDefault="004C4F09" w:rsidP="00926007">
      <w:pPr>
        <w:tabs>
          <w:tab w:val="left" w:pos="5040"/>
        </w:tabs>
        <w:jc w:val="both"/>
      </w:pPr>
    </w:p>
    <w:p w14:paraId="1BD06019" w14:textId="77777777" w:rsidR="004C4F09" w:rsidRPr="00AA0F19" w:rsidRDefault="004C4F09" w:rsidP="00926007">
      <w:pPr>
        <w:tabs>
          <w:tab w:val="left" w:pos="5040"/>
        </w:tabs>
        <w:jc w:val="both"/>
      </w:pPr>
    </w:p>
    <w:p w14:paraId="2403721B" w14:textId="77777777" w:rsidR="00926007" w:rsidRPr="00AA0F19" w:rsidRDefault="00926007" w:rsidP="00926007">
      <w:pPr>
        <w:tabs>
          <w:tab w:val="left" w:pos="5040"/>
        </w:tabs>
        <w:jc w:val="both"/>
      </w:pPr>
      <w:r w:rsidRPr="00AA0F19">
        <w:t>.....................................................</w:t>
      </w:r>
      <w:r w:rsidRPr="00AA0F19">
        <w:tab/>
        <w:t>.....................................................</w:t>
      </w:r>
    </w:p>
    <w:p w14:paraId="333D332D" w14:textId="77777777" w:rsidR="00621C3D" w:rsidRPr="00437C1A" w:rsidRDefault="004C4F09" w:rsidP="00926007">
      <w:pPr>
        <w:tabs>
          <w:tab w:val="left" w:pos="5040"/>
        </w:tabs>
        <w:jc w:val="both"/>
        <w:rPr>
          <w:b/>
        </w:rPr>
      </w:pPr>
      <w:r w:rsidRPr="00AA0F19">
        <w:rPr>
          <w:b/>
          <w:bCs/>
        </w:rPr>
        <w:t xml:space="preserve">        </w:t>
      </w:r>
      <w:r w:rsidR="00781817">
        <w:rPr>
          <w:b/>
          <w:bCs/>
        </w:rPr>
        <w:t xml:space="preserve">Mgr. </w:t>
      </w:r>
      <w:r w:rsidR="00336A56">
        <w:rPr>
          <w:b/>
          <w:bCs/>
        </w:rPr>
        <w:t>Viera Maňásková</w:t>
      </w:r>
      <w:r w:rsidR="00926007" w:rsidRPr="00AA0F19">
        <w:rPr>
          <w:b/>
          <w:bCs/>
        </w:rPr>
        <w:tab/>
      </w:r>
      <w:r w:rsidR="00926007" w:rsidRPr="00AA0F19">
        <w:rPr>
          <w:b/>
          <w:bCs/>
        </w:rPr>
        <w:tab/>
      </w:r>
      <w:r w:rsidR="00781817">
        <w:rPr>
          <w:b/>
        </w:rPr>
        <w:t>Jan Večeře</w:t>
      </w:r>
    </w:p>
    <w:p w14:paraId="4DE1161F" w14:textId="77777777" w:rsidR="009D1A6B" w:rsidRPr="00AA0F19" w:rsidRDefault="00926007" w:rsidP="00926007">
      <w:pPr>
        <w:tabs>
          <w:tab w:val="left" w:pos="5040"/>
        </w:tabs>
        <w:jc w:val="both"/>
        <w:rPr>
          <w:bCs/>
        </w:rPr>
      </w:pPr>
      <w:r w:rsidRPr="00AA0F19">
        <w:rPr>
          <w:bCs/>
        </w:rPr>
        <w:t xml:space="preserve"> </w:t>
      </w:r>
      <w:r w:rsidR="00DA05B8">
        <w:rPr>
          <w:bCs/>
        </w:rPr>
        <w:t xml:space="preserve"> </w:t>
      </w:r>
      <w:r w:rsidRPr="00AA0F19">
        <w:rPr>
          <w:bCs/>
        </w:rPr>
        <w:t xml:space="preserve">    </w:t>
      </w:r>
      <w:r w:rsidR="004C4F09" w:rsidRPr="00AA0F19">
        <w:rPr>
          <w:bCs/>
        </w:rPr>
        <w:t xml:space="preserve"> </w:t>
      </w:r>
      <w:r w:rsidR="003E396D">
        <w:rPr>
          <w:bCs/>
        </w:rPr>
        <w:t xml:space="preserve">   ředitel</w:t>
      </w:r>
      <w:r w:rsidR="00336A56">
        <w:rPr>
          <w:bCs/>
        </w:rPr>
        <w:t>ka</w:t>
      </w:r>
      <w:r w:rsidR="006411EC">
        <w:rPr>
          <w:bCs/>
        </w:rPr>
        <w:tab/>
      </w:r>
      <w:r w:rsidR="004C4F09" w:rsidRPr="00AA0F19">
        <w:rPr>
          <w:b/>
          <w:bCs/>
        </w:rPr>
        <w:t xml:space="preserve">     </w:t>
      </w:r>
      <w:r w:rsidRPr="00AA0F19">
        <w:rPr>
          <w:bCs/>
        </w:rPr>
        <w:t xml:space="preserve">jednatel </w:t>
      </w:r>
      <w:r w:rsidR="00E70D5B" w:rsidRPr="00AA0F19">
        <w:rPr>
          <w:bCs/>
        </w:rPr>
        <w:t>společnosti</w:t>
      </w:r>
      <w:r w:rsidRPr="00AA0F19">
        <w:rPr>
          <w:bCs/>
        </w:rPr>
        <w:t xml:space="preserve">                                                         </w:t>
      </w:r>
      <w:r w:rsidR="009D1A6B" w:rsidRPr="00AA0F19">
        <w:rPr>
          <w:b/>
          <w:bCs/>
        </w:rPr>
        <w:t xml:space="preserve">      </w:t>
      </w:r>
    </w:p>
    <w:p w14:paraId="4F1A75C2" w14:textId="77777777" w:rsidR="00D019CC" w:rsidRPr="007E35D8" w:rsidRDefault="00C527B2" w:rsidP="000B7ACE">
      <w:pPr>
        <w:tabs>
          <w:tab w:val="left" w:pos="5040"/>
        </w:tabs>
        <w:jc w:val="both"/>
        <w:rPr>
          <w:lang w:eastAsia="zh-CN"/>
        </w:rPr>
      </w:pPr>
      <w:r w:rsidRPr="00AA0F19">
        <w:rPr>
          <w:bCs/>
        </w:rPr>
        <w:t xml:space="preserve">    </w:t>
      </w:r>
    </w:p>
    <w:sectPr w:rsidR="00D019CC" w:rsidRPr="007E35D8" w:rsidSect="007D3B4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pStyle w:val="Textpsmen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</w:lvl>
  </w:abstractNum>
  <w:abstractNum w:abstractNumId="2" w15:restartNumberingAfterBreak="0">
    <w:nsid w:val="01622B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223066"/>
    <w:multiLevelType w:val="hybridMultilevel"/>
    <w:tmpl w:val="E9342FEC"/>
    <w:lvl w:ilvl="0" w:tplc="18C497CC">
      <w:start w:val="25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D12805"/>
    <w:multiLevelType w:val="hybridMultilevel"/>
    <w:tmpl w:val="7E6C8AE0"/>
    <w:lvl w:ilvl="0" w:tplc="5B92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61C7"/>
    <w:multiLevelType w:val="hybridMultilevel"/>
    <w:tmpl w:val="3684E4EA"/>
    <w:lvl w:ilvl="0" w:tplc="891C7E98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5DA4E3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31CE9"/>
    <w:multiLevelType w:val="hybridMultilevel"/>
    <w:tmpl w:val="B2E0CA58"/>
    <w:lvl w:ilvl="0" w:tplc="41A49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E692C"/>
    <w:multiLevelType w:val="hybridMultilevel"/>
    <w:tmpl w:val="184442D4"/>
    <w:lvl w:ilvl="0" w:tplc="09C889C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54A16"/>
    <w:multiLevelType w:val="hybridMultilevel"/>
    <w:tmpl w:val="37728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6351F"/>
    <w:multiLevelType w:val="hybridMultilevel"/>
    <w:tmpl w:val="747C48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A47AA"/>
    <w:multiLevelType w:val="hybridMultilevel"/>
    <w:tmpl w:val="8D78C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AF1212"/>
    <w:multiLevelType w:val="hybridMultilevel"/>
    <w:tmpl w:val="0F7A30FE"/>
    <w:lvl w:ilvl="0" w:tplc="E5325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42164"/>
    <w:multiLevelType w:val="hybridMultilevel"/>
    <w:tmpl w:val="52B453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AA7C8D"/>
    <w:multiLevelType w:val="hybridMultilevel"/>
    <w:tmpl w:val="1398F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570C"/>
    <w:multiLevelType w:val="hybridMultilevel"/>
    <w:tmpl w:val="507C3B4C"/>
    <w:lvl w:ilvl="0" w:tplc="E40067B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C372C8"/>
    <w:multiLevelType w:val="hybridMultilevel"/>
    <w:tmpl w:val="799AAD76"/>
    <w:lvl w:ilvl="0" w:tplc="375AFDBA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82571BD"/>
    <w:multiLevelType w:val="hybridMultilevel"/>
    <w:tmpl w:val="9DC4E2C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412A0B"/>
    <w:multiLevelType w:val="hybridMultilevel"/>
    <w:tmpl w:val="EAFC5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34334"/>
    <w:multiLevelType w:val="hybridMultilevel"/>
    <w:tmpl w:val="4998C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54564"/>
    <w:multiLevelType w:val="hybridMultilevel"/>
    <w:tmpl w:val="629A1BB2"/>
    <w:lvl w:ilvl="0" w:tplc="EB0A8A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2BF1780"/>
    <w:multiLevelType w:val="hybridMultilevel"/>
    <w:tmpl w:val="96FCE27E"/>
    <w:lvl w:ilvl="0" w:tplc="9CCA9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723DD"/>
    <w:multiLevelType w:val="hybridMultilevel"/>
    <w:tmpl w:val="299484D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A39667B"/>
    <w:multiLevelType w:val="hybridMultilevel"/>
    <w:tmpl w:val="7AE2A1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3F66C1"/>
    <w:multiLevelType w:val="multilevel"/>
    <w:tmpl w:val="8452C1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5005B5E"/>
    <w:multiLevelType w:val="hybridMultilevel"/>
    <w:tmpl w:val="AA262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4241751">
    <w:abstractNumId w:val="16"/>
  </w:num>
  <w:num w:numId="2" w16cid:durableId="1223105711">
    <w:abstractNumId w:val="24"/>
  </w:num>
  <w:num w:numId="3" w16cid:durableId="1809741678">
    <w:abstractNumId w:val="2"/>
  </w:num>
  <w:num w:numId="4" w16cid:durableId="1055588977">
    <w:abstractNumId w:val="10"/>
  </w:num>
  <w:num w:numId="5" w16cid:durableId="153034194">
    <w:abstractNumId w:val="15"/>
  </w:num>
  <w:num w:numId="6" w16cid:durableId="815800850">
    <w:abstractNumId w:val="19"/>
  </w:num>
  <w:num w:numId="7" w16cid:durableId="1868903917">
    <w:abstractNumId w:val="12"/>
  </w:num>
  <w:num w:numId="8" w16cid:durableId="2113698345">
    <w:abstractNumId w:val="21"/>
  </w:num>
  <w:num w:numId="9" w16cid:durableId="904294104">
    <w:abstractNumId w:val="5"/>
  </w:num>
  <w:num w:numId="10" w16cid:durableId="2024474757">
    <w:abstractNumId w:val="23"/>
  </w:num>
  <w:num w:numId="11" w16cid:durableId="1501117002">
    <w:abstractNumId w:val="4"/>
  </w:num>
  <w:num w:numId="12" w16cid:durableId="653485155">
    <w:abstractNumId w:val="6"/>
  </w:num>
  <w:num w:numId="13" w16cid:durableId="1555848912">
    <w:abstractNumId w:val="9"/>
  </w:num>
  <w:num w:numId="14" w16cid:durableId="1120343025">
    <w:abstractNumId w:val="20"/>
  </w:num>
  <w:num w:numId="15" w16cid:durableId="453251434">
    <w:abstractNumId w:val="14"/>
  </w:num>
  <w:num w:numId="16" w16cid:durableId="1457985139">
    <w:abstractNumId w:val="17"/>
  </w:num>
  <w:num w:numId="17" w16cid:durableId="220138465">
    <w:abstractNumId w:val="18"/>
  </w:num>
  <w:num w:numId="18" w16cid:durableId="1555191227">
    <w:abstractNumId w:val="7"/>
  </w:num>
  <w:num w:numId="19" w16cid:durableId="2097431523">
    <w:abstractNumId w:val="11"/>
  </w:num>
  <w:num w:numId="20" w16cid:durableId="1473132774">
    <w:abstractNumId w:val="3"/>
  </w:num>
  <w:num w:numId="21" w16cid:durableId="702483364">
    <w:abstractNumId w:val="1"/>
  </w:num>
  <w:num w:numId="22" w16cid:durableId="646327186">
    <w:abstractNumId w:val="0"/>
  </w:num>
  <w:num w:numId="23" w16cid:durableId="90636855">
    <w:abstractNumId w:val="8"/>
  </w:num>
  <w:num w:numId="24" w16cid:durableId="794720199">
    <w:abstractNumId w:val="22"/>
  </w:num>
  <w:num w:numId="25" w16cid:durableId="8537698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7B2"/>
    <w:rsid w:val="000229DB"/>
    <w:rsid w:val="0006017A"/>
    <w:rsid w:val="000629D9"/>
    <w:rsid w:val="00074003"/>
    <w:rsid w:val="00083A83"/>
    <w:rsid w:val="000A19FF"/>
    <w:rsid w:val="000B7ACE"/>
    <w:rsid w:val="00111802"/>
    <w:rsid w:val="001126D5"/>
    <w:rsid w:val="001660D8"/>
    <w:rsid w:val="00167E92"/>
    <w:rsid w:val="00170A29"/>
    <w:rsid w:val="001802EA"/>
    <w:rsid w:val="00182534"/>
    <w:rsid w:val="00196FF2"/>
    <w:rsid w:val="001A22F6"/>
    <w:rsid w:val="0027583D"/>
    <w:rsid w:val="00290F06"/>
    <w:rsid w:val="002A2C35"/>
    <w:rsid w:val="002A6755"/>
    <w:rsid w:val="002A7551"/>
    <w:rsid w:val="002C46A6"/>
    <w:rsid w:val="002D37C9"/>
    <w:rsid w:val="002D72C6"/>
    <w:rsid w:val="00336A56"/>
    <w:rsid w:val="00354F51"/>
    <w:rsid w:val="00390388"/>
    <w:rsid w:val="003942DF"/>
    <w:rsid w:val="003C1E19"/>
    <w:rsid w:val="003E396D"/>
    <w:rsid w:val="003E4AA3"/>
    <w:rsid w:val="003F6397"/>
    <w:rsid w:val="00402D9A"/>
    <w:rsid w:val="0043037B"/>
    <w:rsid w:val="00437C1A"/>
    <w:rsid w:val="004817BA"/>
    <w:rsid w:val="00481965"/>
    <w:rsid w:val="00495FAD"/>
    <w:rsid w:val="004A0330"/>
    <w:rsid w:val="004A30D7"/>
    <w:rsid w:val="004B4721"/>
    <w:rsid w:val="004C1CC7"/>
    <w:rsid w:val="004C4F09"/>
    <w:rsid w:val="004D0689"/>
    <w:rsid w:val="004E0154"/>
    <w:rsid w:val="004E1489"/>
    <w:rsid w:val="004E61A2"/>
    <w:rsid w:val="005264D7"/>
    <w:rsid w:val="00530B63"/>
    <w:rsid w:val="00537C32"/>
    <w:rsid w:val="0055271D"/>
    <w:rsid w:val="00572623"/>
    <w:rsid w:val="005A38D4"/>
    <w:rsid w:val="005A7789"/>
    <w:rsid w:val="005D52E9"/>
    <w:rsid w:val="005F7B7F"/>
    <w:rsid w:val="00607808"/>
    <w:rsid w:val="00621C3D"/>
    <w:rsid w:val="006411EC"/>
    <w:rsid w:val="00646E50"/>
    <w:rsid w:val="006549C1"/>
    <w:rsid w:val="00677303"/>
    <w:rsid w:val="00681D52"/>
    <w:rsid w:val="006A4AC7"/>
    <w:rsid w:val="006D23C6"/>
    <w:rsid w:val="006D650C"/>
    <w:rsid w:val="007049BC"/>
    <w:rsid w:val="00750ABB"/>
    <w:rsid w:val="00755EB8"/>
    <w:rsid w:val="0076035C"/>
    <w:rsid w:val="00760FB2"/>
    <w:rsid w:val="00781817"/>
    <w:rsid w:val="0078361A"/>
    <w:rsid w:val="00793330"/>
    <w:rsid w:val="007B3EDB"/>
    <w:rsid w:val="007C3B7A"/>
    <w:rsid w:val="007D3B46"/>
    <w:rsid w:val="007E59CA"/>
    <w:rsid w:val="00802715"/>
    <w:rsid w:val="00814C6B"/>
    <w:rsid w:val="0083482E"/>
    <w:rsid w:val="008541FF"/>
    <w:rsid w:val="008564DF"/>
    <w:rsid w:val="00887314"/>
    <w:rsid w:val="008A1D45"/>
    <w:rsid w:val="008A3013"/>
    <w:rsid w:val="008B39F9"/>
    <w:rsid w:val="008F6BDF"/>
    <w:rsid w:val="00926007"/>
    <w:rsid w:val="00952DF1"/>
    <w:rsid w:val="00963482"/>
    <w:rsid w:val="00974A4C"/>
    <w:rsid w:val="00985961"/>
    <w:rsid w:val="00987BB0"/>
    <w:rsid w:val="009A49B6"/>
    <w:rsid w:val="009B06DD"/>
    <w:rsid w:val="009D1529"/>
    <w:rsid w:val="009D1A6B"/>
    <w:rsid w:val="009D52CA"/>
    <w:rsid w:val="009E0CEC"/>
    <w:rsid w:val="009F1848"/>
    <w:rsid w:val="00A053FE"/>
    <w:rsid w:val="00A07339"/>
    <w:rsid w:val="00A147B8"/>
    <w:rsid w:val="00A341D9"/>
    <w:rsid w:val="00A35DFB"/>
    <w:rsid w:val="00A35F75"/>
    <w:rsid w:val="00A53C77"/>
    <w:rsid w:val="00A611D2"/>
    <w:rsid w:val="00A66474"/>
    <w:rsid w:val="00A9501C"/>
    <w:rsid w:val="00AA0F19"/>
    <w:rsid w:val="00AB7BC8"/>
    <w:rsid w:val="00AF3C8E"/>
    <w:rsid w:val="00B01038"/>
    <w:rsid w:val="00B047A4"/>
    <w:rsid w:val="00B310A6"/>
    <w:rsid w:val="00B547F4"/>
    <w:rsid w:val="00B703E8"/>
    <w:rsid w:val="00B81E99"/>
    <w:rsid w:val="00BC3E55"/>
    <w:rsid w:val="00BC4D44"/>
    <w:rsid w:val="00BF6418"/>
    <w:rsid w:val="00C45821"/>
    <w:rsid w:val="00C527B2"/>
    <w:rsid w:val="00C6292E"/>
    <w:rsid w:val="00CA48F7"/>
    <w:rsid w:val="00CD1DF0"/>
    <w:rsid w:val="00D017FC"/>
    <w:rsid w:val="00D019CC"/>
    <w:rsid w:val="00D14540"/>
    <w:rsid w:val="00D55AF0"/>
    <w:rsid w:val="00D9530B"/>
    <w:rsid w:val="00D96847"/>
    <w:rsid w:val="00DA05B8"/>
    <w:rsid w:val="00DB05CE"/>
    <w:rsid w:val="00DC214D"/>
    <w:rsid w:val="00DE0F83"/>
    <w:rsid w:val="00DE1985"/>
    <w:rsid w:val="00E203C1"/>
    <w:rsid w:val="00E31F7F"/>
    <w:rsid w:val="00E3597E"/>
    <w:rsid w:val="00E361C3"/>
    <w:rsid w:val="00E431A7"/>
    <w:rsid w:val="00E54ABF"/>
    <w:rsid w:val="00E70D5B"/>
    <w:rsid w:val="00E95A49"/>
    <w:rsid w:val="00EA30E1"/>
    <w:rsid w:val="00ED320F"/>
    <w:rsid w:val="00ED4BCD"/>
    <w:rsid w:val="00ED68BF"/>
    <w:rsid w:val="00EE6034"/>
    <w:rsid w:val="00EF3615"/>
    <w:rsid w:val="00EF5682"/>
    <w:rsid w:val="00EF60BB"/>
    <w:rsid w:val="00F06BB5"/>
    <w:rsid w:val="00F1155A"/>
    <w:rsid w:val="00F20D0B"/>
    <w:rsid w:val="00F70A3C"/>
    <w:rsid w:val="00F778DD"/>
    <w:rsid w:val="00F871B1"/>
    <w:rsid w:val="00F929C6"/>
    <w:rsid w:val="00FA6695"/>
    <w:rsid w:val="00FA68C6"/>
    <w:rsid w:val="00FB4D98"/>
    <w:rsid w:val="00FC6AFB"/>
    <w:rsid w:val="00FD172A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6F01"/>
  <w15:chartTrackingRefBased/>
  <w15:docId w15:val="{143438F1-AF12-450E-B469-6A5542C7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7B2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527B2"/>
    <w:pPr>
      <w:keepNext/>
      <w:jc w:val="center"/>
      <w:outlineLvl w:val="3"/>
    </w:pPr>
    <w:rPr>
      <w:b/>
      <w:szCs w:val="20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C527B2"/>
    <w:rPr>
      <w:rFonts w:ascii="Times New Roman" w:eastAsia="Times New Roman" w:hAnsi="Times New Roman" w:cs="Times New Roman"/>
      <w:b/>
      <w:sz w:val="24"/>
      <w:szCs w:val="20"/>
      <w:u w:val="single"/>
      <w:lang w:val="x-none" w:eastAsia="cs-CZ"/>
    </w:rPr>
  </w:style>
  <w:style w:type="paragraph" w:styleId="Zkladntext2">
    <w:name w:val="Body Text 2"/>
    <w:basedOn w:val="Normln"/>
    <w:link w:val="Zkladntext2Char"/>
    <w:rsid w:val="00C527B2"/>
    <w:pPr>
      <w:jc w:val="both"/>
    </w:pPr>
    <w:rPr>
      <w:b/>
      <w:i/>
      <w:szCs w:val="20"/>
      <w:lang w:val="x-none"/>
    </w:rPr>
  </w:style>
  <w:style w:type="character" w:customStyle="1" w:styleId="Zkladntext2Char">
    <w:name w:val="Základní text 2 Char"/>
    <w:link w:val="Zkladntext2"/>
    <w:rsid w:val="00C527B2"/>
    <w:rPr>
      <w:rFonts w:ascii="Times New Roman" w:eastAsia="Times New Roman" w:hAnsi="Times New Roman" w:cs="Times New Roman"/>
      <w:b/>
      <w:i/>
      <w:sz w:val="24"/>
      <w:szCs w:val="20"/>
      <w:lang w:val="x-none" w:eastAsia="cs-CZ"/>
    </w:rPr>
  </w:style>
  <w:style w:type="paragraph" w:styleId="Zkladntextodsazen2">
    <w:name w:val="Body Text Indent 2"/>
    <w:basedOn w:val="Normln"/>
    <w:link w:val="Zkladntextodsazen2Char"/>
    <w:rsid w:val="00C527B2"/>
    <w:pPr>
      <w:ind w:firstLine="708"/>
      <w:jc w:val="both"/>
    </w:pPr>
    <w:rPr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C527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C527B2"/>
    <w:pPr>
      <w:ind w:left="708"/>
      <w:jc w:val="both"/>
    </w:pPr>
    <w:rPr>
      <w:szCs w:val="20"/>
      <w:lang w:val="x-none"/>
    </w:rPr>
  </w:style>
  <w:style w:type="character" w:customStyle="1" w:styleId="Zkladntextodsazen3Char">
    <w:name w:val="Základní text odsazený 3 Char"/>
    <w:link w:val="Zkladntextodsazen3"/>
    <w:rsid w:val="00C527B2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customStyle="1" w:styleId="Import3">
    <w:name w:val="Import 3"/>
    <w:basedOn w:val="Normln"/>
    <w:rsid w:val="00C527B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Normln"/>
    <w:rsid w:val="00C527B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600"/>
    </w:pPr>
    <w:rPr>
      <w:rFonts w:ascii="Courier New" w:hAnsi="Courier New"/>
      <w:szCs w:val="20"/>
    </w:rPr>
  </w:style>
  <w:style w:type="paragraph" w:styleId="Zhlav">
    <w:name w:val="header"/>
    <w:basedOn w:val="Normln"/>
    <w:link w:val="ZhlavChar"/>
    <w:rsid w:val="00C527B2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rsid w:val="00C527B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textovodkaz">
    <w:name w:val="Hyperlink"/>
    <w:uiPriority w:val="99"/>
    <w:unhideWhenUsed/>
    <w:rsid w:val="00F1155A"/>
    <w:rPr>
      <w:color w:val="0563C1"/>
      <w:u w:val="single"/>
    </w:rPr>
  </w:style>
  <w:style w:type="paragraph" w:styleId="Odstavecseseznamem">
    <w:name w:val="List Paragraph"/>
    <w:basedOn w:val="Normln"/>
    <w:qFormat/>
    <w:rsid w:val="00E70D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5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14540"/>
    <w:rPr>
      <w:rFonts w:ascii="Segoe UI" w:eastAsia="Times New Roman" w:hAnsi="Segoe UI" w:cs="Segoe UI"/>
      <w:sz w:val="18"/>
      <w:szCs w:val="18"/>
    </w:rPr>
  </w:style>
  <w:style w:type="paragraph" w:customStyle="1" w:styleId="Odstavecslo">
    <w:name w:val="Odstavec číslo"/>
    <w:basedOn w:val="Normln"/>
    <w:rsid w:val="00E431A7"/>
    <w:pPr>
      <w:numPr>
        <w:numId w:val="21"/>
      </w:numPr>
      <w:suppressAutoHyphens/>
      <w:autoSpaceDE w:val="0"/>
      <w:spacing w:line="264" w:lineRule="auto"/>
      <w:ind w:left="397" w:hanging="113"/>
      <w:jc w:val="both"/>
    </w:pPr>
    <w:rPr>
      <w:lang w:eastAsia="zh-CN"/>
    </w:rPr>
  </w:style>
  <w:style w:type="paragraph" w:customStyle="1" w:styleId="Textpsmene">
    <w:name w:val="Text písmene"/>
    <w:basedOn w:val="Normln"/>
    <w:rsid w:val="00D019CC"/>
    <w:pPr>
      <w:numPr>
        <w:numId w:val="22"/>
      </w:num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2930-9FA8-4D9F-AA98-747D400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Tereza Kolaříková</cp:lastModifiedBy>
  <cp:revision>3</cp:revision>
  <cp:lastPrinted>2019-09-06T07:52:00Z</cp:lastPrinted>
  <dcterms:created xsi:type="dcterms:W3CDTF">2023-10-12T11:48:00Z</dcterms:created>
  <dcterms:modified xsi:type="dcterms:W3CDTF">2023-10-12T11:49:00Z</dcterms:modified>
</cp:coreProperties>
</file>