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75" w:rsidRDefault="00776058" w:rsidP="00CC0010">
      <w:pPr>
        <w:tabs>
          <w:tab w:val="center" w:pos="5132"/>
        </w:tabs>
      </w:pPr>
      <w:r>
        <w:rPr>
          <w:color w:val="212121"/>
        </w:rPr>
        <w:tab/>
      </w:r>
    </w:p>
    <w:p w:rsidR="009D7175" w:rsidRDefault="00776058">
      <w:pPr>
        <w:spacing w:after="0"/>
        <w:ind w:left="390"/>
      </w:pPr>
      <w:r>
        <w:rPr>
          <w:color w:val="212121"/>
        </w:rPr>
        <w:t xml:space="preserve"> </w:t>
      </w:r>
    </w:p>
    <w:tbl>
      <w:tblPr>
        <w:tblStyle w:val="TableGrid"/>
        <w:tblW w:w="9636" w:type="dxa"/>
        <w:tblInd w:w="397" w:type="dxa"/>
        <w:tblLayout w:type="fixed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62"/>
        <w:gridCol w:w="1112"/>
        <w:gridCol w:w="396"/>
        <w:gridCol w:w="3525"/>
        <w:gridCol w:w="396"/>
        <w:gridCol w:w="1158"/>
        <w:gridCol w:w="396"/>
        <w:gridCol w:w="530"/>
        <w:gridCol w:w="242"/>
        <w:gridCol w:w="1568"/>
        <w:gridCol w:w="22"/>
        <w:gridCol w:w="129"/>
      </w:tblGrid>
      <w:tr w:rsidR="009D7175" w:rsidTr="00CC0010">
        <w:trPr>
          <w:gridBefore w:val="1"/>
          <w:gridAfter w:val="2"/>
          <w:wBefore w:w="162" w:type="dxa"/>
          <w:wAfter w:w="151" w:type="dxa"/>
          <w:trHeight w:val="2175"/>
        </w:trPr>
        <w:tc>
          <w:tcPr>
            <w:tcW w:w="9323" w:type="dxa"/>
            <w:gridSpan w:val="9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bottom"/>
          </w:tcPr>
          <w:p w:rsidR="006A261E" w:rsidRDefault="006A261E" w:rsidP="006A261E">
            <w:pPr>
              <w:ind w:left="182"/>
              <w:rPr>
                <w:rFonts w:ascii="Arial" w:eastAsia="Arial" w:hAnsi="Arial" w:cs="Arial"/>
                <w:color w:val="222222"/>
                <w:sz w:val="24"/>
              </w:rPr>
            </w:pPr>
          </w:p>
          <w:p w:rsidR="006A261E" w:rsidRDefault="006A261E" w:rsidP="006A261E">
            <w:pPr>
              <w:ind w:left="182"/>
              <w:rPr>
                <w:color w:val="212121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222222"/>
                <w:sz w:val="24"/>
              </w:rPr>
              <w:t>1</w:t>
            </w:r>
            <w:r>
              <w:rPr>
                <w:rFonts w:ascii="Arial" w:eastAsia="Arial" w:hAnsi="Arial" w:cs="Arial"/>
                <w:color w:val="222222"/>
                <w:sz w:val="24"/>
              </w:rPr>
              <w:t>.základní škola Plzeň, Západní 18,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</w:t>
            </w:r>
          </w:p>
          <w:p w:rsidR="006A261E" w:rsidRDefault="006A261E" w:rsidP="006A261E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příspěvková organizace</w:t>
            </w:r>
            <w:r>
              <w:rPr>
                <w:rFonts w:ascii="Arial" w:eastAsia="Arial" w:hAnsi="Arial" w:cs="Arial"/>
                <w:color w:val="222222"/>
                <w:sz w:val="24"/>
              </w:rPr>
              <w:tab/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</w:rPr>
              <w:t xml:space="preserve">                                                                 </w:t>
            </w:r>
          </w:p>
          <w:p w:rsidR="006A261E" w:rsidRDefault="006A261E" w:rsidP="006A261E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CZ49777521</w:t>
            </w:r>
          </w:p>
          <w:p w:rsidR="006A261E" w:rsidRDefault="006A261E" w:rsidP="006A261E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Západní 1597/18</w:t>
            </w:r>
          </w:p>
          <w:p w:rsidR="006A261E" w:rsidRDefault="006A261E" w:rsidP="006A261E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32300 Plzeň</w:t>
            </w:r>
          </w:p>
          <w:p w:rsidR="006A261E" w:rsidRDefault="006A261E" w:rsidP="006A261E">
            <w:pPr>
              <w:ind w:left="182"/>
              <w:rPr>
                <w:rFonts w:ascii="Arial" w:eastAsia="Arial" w:hAnsi="Arial" w:cs="Arial"/>
                <w:color w:val="222222"/>
                <w:sz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</w:rPr>
              <w:t>Česká republika</w:t>
            </w:r>
          </w:p>
          <w:p w:rsidR="006A261E" w:rsidRDefault="006A261E" w:rsidP="006A261E">
            <w:pPr>
              <w:ind w:left="182"/>
            </w:pPr>
          </w:p>
          <w:p w:rsidR="009D7175" w:rsidRDefault="00776058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</w:rPr>
              <w:t xml:space="preserve"> </w:t>
            </w:r>
            <w:r w:rsidR="006A261E">
              <w:rPr>
                <w:color w:val="212121"/>
              </w:rPr>
              <w:t xml:space="preserve">   Objednávka č. </w:t>
            </w:r>
            <w:r w:rsidR="006A261E">
              <w:rPr>
                <w:color w:val="212121"/>
                <w:shd w:val="clear" w:color="auto" w:fill="FFFFFF"/>
              </w:rPr>
              <w:t>U41/2023</w:t>
            </w:r>
          </w:p>
          <w:p w:rsidR="006A261E" w:rsidRDefault="006A261E"/>
          <w:p w:rsidR="009D7175" w:rsidRDefault="00776058">
            <w:pPr>
              <w:spacing w:after="242"/>
              <w:ind w:left="180"/>
            </w:pPr>
            <w:proofErr w:type="gramStart"/>
            <w:r>
              <w:rPr>
                <w:rFonts w:ascii="Arial" w:eastAsia="Arial" w:hAnsi="Arial" w:cs="Arial"/>
                <w:b/>
                <w:color w:val="333333"/>
                <w:sz w:val="24"/>
              </w:rPr>
              <w:t>Objednávka</w:t>
            </w:r>
            <w:r w:rsidR="006A261E"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>: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232161905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</w:rPr>
              <w:t xml:space="preserve"> vytvořena 2023-10-10 15:50:13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Platba: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Bankovní převod</w:t>
            </w:r>
          </w:p>
        </w:tc>
      </w:tr>
      <w:tr w:rsidR="009D7175" w:rsidTr="00CC0010">
        <w:trPr>
          <w:gridBefore w:val="1"/>
          <w:gridAfter w:val="2"/>
          <w:wBefore w:w="162" w:type="dxa"/>
          <w:wAfter w:w="151" w:type="dxa"/>
          <w:trHeight w:val="585"/>
        </w:trPr>
        <w:tc>
          <w:tcPr>
            <w:tcW w:w="1112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Kód</w:t>
            </w:r>
          </w:p>
        </w:tc>
        <w:tc>
          <w:tcPr>
            <w:tcW w:w="3921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Popis</w:t>
            </w:r>
          </w:p>
        </w:tc>
        <w:tc>
          <w:tcPr>
            <w:tcW w:w="1554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Cena / kus</w:t>
            </w:r>
          </w:p>
        </w:tc>
        <w:tc>
          <w:tcPr>
            <w:tcW w:w="1168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91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Množství</w:t>
            </w:r>
          </w:p>
        </w:tc>
        <w:tc>
          <w:tcPr>
            <w:tcW w:w="1568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Celkem</w:t>
            </w:r>
          </w:p>
        </w:tc>
      </w:tr>
      <w:tr w:rsidR="009D7175" w:rsidTr="00CC0010">
        <w:trPr>
          <w:gridBefore w:val="1"/>
          <w:gridAfter w:val="2"/>
          <w:wBefore w:w="162" w:type="dxa"/>
          <w:wAfter w:w="151" w:type="dxa"/>
          <w:trHeight w:val="495"/>
        </w:trPr>
        <w:tc>
          <w:tcPr>
            <w:tcW w:w="9323" w:type="dxa"/>
            <w:gridSpan w:val="9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50"/>
              <w:jc w:val="center"/>
            </w:pPr>
            <w:r>
              <w:rPr>
                <w:color w:val="222222"/>
              </w:rPr>
              <w:t xml:space="preserve">  </w:t>
            </w:r>
          </w:p>
        </w:tc>
      </w:tr>
      <w:tr w:rsidR="009D7175" w:rsidTr="00CC0010">
        <w:trPr>
          <w:gridBefore w:val="1"/>
          <w:gridAfter w:val="2"/>
          <w:wBefore w:w="162" w:type="dxa"/>
          <w:wAfter w:w="151" w:type="dxa"/>
          <w:trHeight w:val="675"/>
        </w:trPr>
        <w:tc>
          <w:tcPr>
            <w:tcW w:w="1112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3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66474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213"/>
            </w:pPr>
            <w:r>
              <w:rPr>
                <w:rFonts w:ascii="Arial" w:eastAsia="Arial" w:hAnsi="Arial" w:cs="Arial"/>
                <w:b/>
                <w:color w:val="555454"/>
                <w:sz w:val="20"/>
              </w:rPr>
              <w:t xml:space="preserve">LEGO® </w:t>
            </w:r>
            <w:proofErr w:type="spellStart"/>
            <w:r>
              <w:rPr>
                <w:rFonts w:ascii="Arial" w:eastAsia="Arial" w:hAnsi="Arial" w:cs="Arial"/>
                <w:b/>
                <w:color w:val="555454"/>
                <w:sz w:val="20"/>
              </w:rPr>
              <w:t>Education</w:t>
            </w:r>
            <w:proofErr w:type="spellEnd"/>
            <w:r>
              <w:rPr>
                <w:rFonts w:ascii="Arial" w:eastAsia="Arial" w:hAnsi="Arial" w:cs="Arial"/>
                <w:b/>
                <w:color w:val="555454"/>
                <w:sz w:val="20"/>
              </w:rPr>
              <w:t xml:space="preserve"> 45678 SPIKE™</w:t>
            </w:r>
          </w:p>
          <w:p w:rsidR="009D7175" w:rsidRDefault="00776058">
            <w:pPr>
              <w:ind w:left="3"/>
            </w:pPr>
            <w:r>
              <w:rPr>
                <w:color w:val="212121"/>
              </w:rPr>
              <w:t xml:space="preserve"> </w:t>
            </w:r>
            <w:r>
              <w:rPr>
                <w:color w:val="212121"/>
              </w:rPr>
              <w:tab/>
              <w:t xml:space="preserve"> </w:t>
            </w:r>
          </w:p>
          <w:p w:rsidR="009D7175" w:rsidRDefault="00776058">
            <w:pPr>
              <w:ind w:left="213"/>
            </w:pPr>
            <w:r>
              <w:rPr>
                <w:rFonts w:ascii="Arial" w:eastAsia="Arial" w:hAnsi="Arial" w:cs="Arial"/>
                <w:b/>
                <w:color w:val="555454"/>
                <w:sz w:val="20"/>
              </w:rPr>
              <w:t>Prime Set</w:t>
            </w:r>
          </w:p>
        </w:tc>
        <w:tc>
          <w:tcPr>
            <w:tcW w:w="1554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9 599 Kč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1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10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2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95 990 Kč</w:t>
            </w:r>
            <w:r>
              <w:rPr>
                <w:color w:val="212121"/>
              </w:rPr>
              <w:t xml:space="preserve"> </w:t>
            </w:r>
          </w:p>
        </w:tc>
      </w:tr>
      <w:tr w:rsidR="009D7175" w:rsidTr="00CC0010">
        <w:trPr>
          <w:gridBefore w:val="1"/>
          <w:gridAfter w:val="2"/>
          <w:wBefore w:w="162" w:type="dxa"/>
          <w:wAfter w:w="151" w:type="dxa"/>
          <w:trHeight w:val="675"/>
        </w:trPr>
        <w:tc>
          <w:tcPr>
            <w:tcW w:w="1112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3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71672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213"/>
            </w:pPr>
            <w:r>
              <w:rPr>
                <w:rFonts w:ascii="Arial" w:eastAsia="Arial" w:hAnsi="Arial" w:cs="Arial"/>
                <w:b/>
                <w:color w:val="555454"/>
                <w:sz w:val="20"/>
              </w:rPr>
              <w:t>Blue-Bot® Berušky - Třídní sada -</w:t>
            </w:r>
          </w:p>
          <w:p w:rsidR="009D7175" w:rsidRDefault="00776058">
            <w:pPr>
              <w:ind w:left="3"/>
            </w:pPr>
            <w:r>
              <w:rPr>
                <w:color w:val="212121"/>
              </w:rPr>
              <w:t xml:space="preserve"> </w:t>
            </w:r>
            <w:r>
              <w:rPr>
                <w:color w:val="212121"/>
              </w:rPr>
              <w:tab/>
              <w:t xml:space="preserve"> </w:t>
            </w:r>
          </w:p>
          <w:p w:rsidR="009D7175" w:rsidRDefault="00776058">
            <w:pPr>
              <w:ind w:left="213"/>
            </w:pPr>
            <w:r>
              <w:rPr>
                <w:rFonts w:ascii="Arial" w:eastAsia="Arial" w:hAnsi="Arial" w:cs="Arial"/>
                <w:b/>
                <w:color w:val="555454"/>
                <w:sz w:val="20"/>
              </w:rPr>
              <w:t>6x beruška + 3x podložka</w:t>
            </w:r>
          </w:p>
        </w:tc>
        <w:tc>
          <w:tcPr>
            <w:tcW w:w="1554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19 299 Kč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1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1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2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19 299 Kč</w:t>
            </w:r>
            <w:r>
              <w:rPr>
                <w:color w:val="212121"/>
              </w:rPr>
              <w:t xml:space="preserve"> </w:t>
            </w:r>
          </w:p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60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vAlign w:val="center"/>
          </w:tcPr>
          <w:p w:rsidR="009D7175" w:rsidRDefault="00776058">
            <w:pPr>
              <w:ind w:left="404"/>
            </w:pPr>
            <w:r>
              <w:rPr>
                <w:color w:val="0078D7"/>
                <w:sz w:val="27"/>
              </w:rPr>
              <w:t></w:t>
            </w:r>
          </w:p>
        </w:tc>
        <w:tc>
          <w:tcPr>
            <w:tcW w:w="1508" w:type="dxa"/>
            <w:gridSpan w:val="2"/>
            <w:tcBorders>
              <w:top w:val="nil"/>
              <w:left w:val="single" w:sz="6" w:space="0" w:color="D6D4D4"/>
              <w:bottom w:val="nil"/>
              <w:right w:val="single" w:sz="6" w:space="0" w:color="D6D4D4"/>
            </w:tcBorders>
            <w:shd w:val="clear" w:color="auto" w:fill="FFFFFF"/>
            <w:vAlign w:val="bottom"/>
          </w:tcPr>
          <w:p w:rsidR="009D7175" w:rsidRDefault="00776058">
            <w:pPr>
              <w:ind w:left="67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71855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nil"/>
              <w:left w:val="single" w:sz="6" w:space="0" w:color="D6D4D4"/>
              <w:bottom w:val="nil"/>
              <w:right w:val="single" w:sz="6" w:space="0" w:color="D6D4D4"/>
            </w:tcBorders>
            <w:shd w:val="clear" w:color="auto" w:fill="FFFFFF"/>
            <w:vAlign w:val="bottom"/>
          </w:tcPr>
          <w:p w:rsidR="009D7175" w:rsidRDefault="00776058">
            <w:pPr>
              <w:ind w:left="277"/>
            </w:pPr>
            <w:r>
              <w:rPr>
                <w:rFonts w:ascii="Arial" w:eastAsia="Arial" w:hAnsi="Arial" w:cs="Arial"/>
                <w:b/>
                <w:color w:val="555454"/>
                <w:sz w:val="20"/>
              </w:rPr>
              <w:t>Blue-Bot® &amp; Bee-Bot® podložka</w:t>
            </w:r>
          </w:p>
          <w:p w:rsidR="009D7175" w:rsidRDefault="00776058">
            <w:pPr>
              <w:tabs>
                <w:tab w:val="center" w:pos="1029"/>
                <w:tab w:val="center" w:pos="3769"/>
              </w:tabs>
            </w:pPr>
            <w:r>
              <w:rPr>
                <w:color w:val="212121"/>
              </w:rPr>
              <w:t xml:space="preserve"> </w:t>
            </w:r>
            <w:r>
              <w:rPr>
                <w:color w:val="212121"/>
              </w:rPr>
              <w:tab/>
            </w:r>
            <w:r>
              <w:rPr>
                <w:rFonts w:ascii="Segoe UI" w:eastAsia="Segoe UI" w:hAnsi="Segoe UI" w:cs="Segoe UI"/>
                <w:color w:val="525252"/>
                <w:sz w:val="21"/>
              </w:rPr>
              <w:t xml:space="preserve">| </w:t>
            </w:r>
            <w:r>
              <w:rPr>
                <w:color w:val="0078D7"/>
                <w:sz w:val="27"/>
              </w:rPr>
              <w:t></w:t>
            </w:r>
            <w:r>
              <w:rPr>
                <w:color w:val="0078D7"/>
                <w:sz w:val="27"/>
              </w:rPr>
              <w:tab/>
            </w:r>
            <w:r>
              <w:rPr>
                <w:color w:val="212121"/>
              </w:rPr>
              <w:t xml:space="preserve"> </w:t>
            </w:r>
          </w:p>
          <w:p w:rsidR="009D7175" w:rsidRDefault="00776058">
            <w:pPr>
              <w:ind w:left="277"/>
            </w:pPr>
            <w:r>
              <w:rPr>
                <w:rFonts w:ascii="Arial" w:eastAsia="Arial" w:hAnsi="Arial" w:cs="Arial"/>
                <w:b/>
                <w:color w:val="555454"/>
                <w:sz w:val="20"/>
              </w:rPr>
              <w:t>Evropa</w:t>
            </w:r>
          </w:p>
        </w:tc>
        <w:tc>
          <w:tcPr>
            <w:tcW w:w="1554" w:type="dxa"/>
            <w:gridSpan w:val="2"/>
            <w:tcBorders>
              <w:top w:val="nil"/>
              <w:left w:val="single" w:sz="6" w:space="0" w:color="D6D4D4"/>
              <w:bottom w:val="nil"/>
              <w:right w:val="single" w:sz="6" w:space="0" w:color="D6D4D4"/>
            </w:tcBorders>
            <w:shd w:val="clear" w:color="auto" w:fill="FFFFFF"/>
            <w:vAlign w:val="bottom"/>
          </w:tcPr>
          <w:p w:rsidR="009D7175" w:rsidRDefault="00776058">
            <w:pPr>
              <w:tabs>
                <w:tab w:val="center" w:pos="1123"/>
              </w:tabs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2 090 Kč</w:t>
            </w:r>
            <w:r>
              <w:rPr>
                <w:rFonts w:ascii="Segoe UI" w:eastAsia="Segoe UI" w:hAnsi="Segoe UI" w:cs="Segoe UI"/>
                <w:color w:val="525252"/>
                <w:sz w:val="21"/>
              </w:rPr>
              <w:t>|</w:t>
            </w:r>
            <w:r>
              <w:rPr>
                <w:rFonts w:ascii="Segoe UI" w:eastAsia="Segoe UI" w:hAnsi="Segoe UI" w:cs="Segoe UI"/>
                <w:color w:val="525252"/>
                <w:sz w:val="21"/>
              </w:rPr>
              <w:tab/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single" w:sz="6" w:space="0" w:color="D6D4D4"/>
              <w:bottom w:val="nil"/>
              <w:right w:val="single" w:sz="6" w:space="0" w:color="D6D4D4"/>
            </w:tcBorders>
            <w:shd w:val="clear" w:color="auto" w:fill="FFFFFF"/>
            <w:vAlign w:val="bottom"/>
          </w:tcPr>
          <w:p w:rsidR="009D7175" w:rsidRDefault="00776058">
            <w:pPr>
              <w:ind w:left="65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1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nil"/>
              <w:left w:val="single" w:sz="6" w:space="0" w:color="D6D4D4"/>
              <w:bottom w:val="nil"/>
              <w:right w:val="single" w:sz="6" w:space="0" w:color="D6D4D4"/>
            </w:tcBorders>
            <w:shd w:val="clear" w:color="auto" w:fill="FFFFFF"/>
            <w:vAlign w:val="bottom"/>
          </w:tcPr>
          <w:p w:rsidR="009D7175" w:rsidRDefault="00776058">
            <w:pPr>
              <w:ind w:left="66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2 090 Kč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single" w:sz="6" w:space="0" w:color="D6D4D4"/>
              <w:bottom w:val="nil"/>
              <w:right w:val="nil"/>
            </w:tcBorders>
            <w:shd w:val="clear" w:color="auto" w:fill="FFFFFF"/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82"/>
        </w:trPr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1508" w:type="dxa"/>
            <w:gridSpan w:val="2"/>
            <w:tcBorders>
              <w:top w:val="nil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9D7175"/>
        </w:tc>
        <w:tc>
          <w:tcPr>
            <w:tcW w:w="3921" w:type="dxa"/>
            <w:gridSpan w:val="2"/>
            <w:tcBorders>
              <w:top w:val="nil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9D7175"/>
        </w:tc>
        <w:tc>
          <w:tcPr>
            <w:tcW w:w="1554" w:type="dxa"/>
            <w:gridSpan w:val="2"/>
            <w:tcBorders>
              <w:top w:val="nil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9D7175"/>
        </w:tc>
        <w:tc>
          <w:tcPr>
            <w:tcW w:w="530" w:type="dxa"/>
            <w:tcBorders>
              <w:top w:val="nil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9D7175"/>
        </w:tc>
        <w:tc>
          <w:tcPr>
            <w:tcW w:w="1832" w:type="dxa"/>
            <w:gridSpan w:val="3"/>
            <w:tcBorders>
              <w:top w:val="nil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9D7175"/>
        </w:tc>
        <w:tc>
          <w:tcPr>
            <w:tcW w:w="129" w:type="dxa"/>
            <w:vMerge w:val="restart"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40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1508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67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72390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67"/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555454"/>
                <w:sz w:val="20"/>
              </w:rPr>
              <w:t>Photon</w:t>
            </w:r>
            <w:proofErr w:type="spellEnd"/>
            <w:r>
              <w:rPr>
                <w:rFonts w:ascii="Arial" w:eastAsia="Arial" w:hAnsi="Arial" w:cs="Arial"/>
                <w:b/>
                <w:color w:val="555454"/>
                <w:sz w:val="20"/>
              </w:rPr>
              <w:t xml:space="preserve"> robot EDU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64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5 799 Kč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65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8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</w:tcPr>
          <w:p w:rsidR="009D7175" w:rsidRDefault="00776058">
            <w:pPr>
              <w:ind w:left="66"/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0"/>
              </w:rPr>
              <w:t>46 392 Kč</w:t>
            </w:r>
            <w:r>
              <w:rPr>
                <w:color w:val="212121"/>
              </w:rPr>
              <w:t xml:space="preserve"> </w:t>
            </w: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39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right="173"/>
              <w:jc w:val="right"/>
            </w:pPr>
            <w:r>
              <w:rPr>
                <w:color w:val="222222"/>
              </w:rPr>
              <w:t xml:space="preserve">  </w:t>
            </w:r>
          </w:p>
        </w:tc>
        <w:tc>
          <w:tcPr>
            <w:tcW w:w="3916" w:type="dxa"/>
            <w:gridSpan w:val="6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</w:tcPr>
          <w:p w:rsidR="009D7175" w:rsidRDefault="009D7175"/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49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left="7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right="51"/>
              <w:jc w:val="right"/>
            </w:pPr>
            <w:r>
              <w:rPr>
                <w:rFonts w:ascii="Arial" w:eastAsia="Arial" w:hAnsi="Arial" w:cs="Arial"/>
                <w:b/>
                <w:color w:val="555454"/>
                <w:sz w:val="24"/>
              </w:rPr>
              <w:t>Cena zboží (s DPH):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left="6"/>
              <w:jc w:val="both"/>
            </w:pPr>
            <w:r>
              <w:rPr>
                <w:color w:val="333333"/>
              </w:rPr>
              <w:t xml:space="preserve"> </w:t>
            </w:r>
            <w:r>
              <w:rPr>
                <w:rFonts w:ascii="Arial" w:eastAsia="Arial" w:hAnsi="Arial" w:cs="Arial"/>
                <w:color w:val="555454"/>
                <w:sz w:val="24"/>
              </w:rPr>
              <w:t>163 771 Kč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49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left="7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right="51"/>
              <w:jc w:val="right"/>
            </w:pPr>
            <w:r>
              <w:rPr>
                <w:rFonts w:ascii="Arial" w:eastAsia="Arial" w:hAnsi="Arial" w:cs="Arial"/>
                <w:b/>
                <w:color w:val="555454"/>
                <w:sz w:val="24"/>
              </w:rPr>
              <w:t>Sleva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tabs>
                <w:tab w:val="right" w:pos="1482"/>
              </w:tabs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</w:r>
            <w:r>
              <w:rPr>
                <w:rFonts w:ascii="Arial" w:eastAsia="Arial" w:hAnsi="Arial" w:cs="Arial"/>
                <w:color w:val="555454"/>
                <w:sz w:val="24"/>
              </w:rPr>
              <w:t>0 Kč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49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left="7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right="51"/>
              <w:jc w:val="right"/>
            </w:pPr>
            <w:r>
              <w:rPr>
                <w:rFonts w:ascii="Arial" w:eastAsia="Arial" w:hAnsi="Arial" w:cs="Arial"/>
                <w:b/>
                <w:color w:val="555454"/>
                <w:sz w:val="24"/>
              </w:rPr>
              <w:t>Dárkové balení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tabs>
                <w:tab w:val="right" w:pos="1482"/>
              </w:tabs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</w:r>
            <w:r>
              <w:rPr>
                <w:rFonts w:ascii="Arial" w:eastAsia="Arial" w:hAnsi="Arial" w:cs="Arial"/>
                <w:color w:val="555454"/>
                <w:sz w:val="24"/>
              </w:rPr>
              <w:t>0 Kč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49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left="7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jc w:val="both"/>
            </w:pPr>
            <w:r>
              <w:rPr>
                <w:rFonts w:ascii="Arial" w:eastAsia="Arial" w:hAnsi="Arial" w:cs="Arial"/>
                <w:b/>
                <w:color w:val="555454"/>
                <w:sz w:val="24"/>
              </w:rPr>
              <w:t>Cena dopravy (s DPH):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tabs>
                <w:tab w:val="right" w:pos="1482"/>
              </w:tabs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</w:r>
            <w:r>
              <w:rPr>
                <w:rFonts w:ascii="Arial" w:eastAsia="Arial" w:hAnsi="Arial" w:cs="Arial"/>
                <w:color w:val="555454"/>
                <w:sz w:val="24"/>
              </w:rPr>
              <w:t>299 Kč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49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left="7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right="51"/>
              <w:jc w:val="right"/>
            </w:pPr>
            <w:r>
              <w:rPr>
                <w:rFonts w:ascii="Arial" w:eastAsia="Arial" w:hAnsi="Arial" w:cs="Arial"/>
                <w:b/>
                <w:color w:val="555454"/>
                <w:sz w:val="24"/>
              </w:rPr>
              <w:t>DPH celkem: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tabs>
                <w:tab w:val="right" w:pos="1482"/>
              </w:tabs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</w:r>
            <w:r>
              <w:rPr>
                <w:rFonts w:ascii="Arial" w:eastAsia="Arial" w:hAnsi="Arial" w:cs="Arial"/>
                <w:color w:val="555454"/>
                <w:sz w:val="24"/>
              </w:rPr>
              <w:t>28 475 Kč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6A261E">
        <w:tblPrEx>
          <w:tblCellMar>
            <w:top w:w="123" w:type="dxa"/>
            <w:left w:w="1" w:type="dxa"/>
            <w:bottom w:w="3" w:type="dxa"/>
            <w:right w:w="108" w:type="dxa"/>
          </w:tblCellMar>
        </w:tblPrEx>
        <w:trPr>
          <w:trHeight w:val="1065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6" w:space="0" w:color="D6D4D4"/>
            </w:tcBorders>
          </w:tcPr>
          <w:p w:rsidR="009D7175" w:rsidRDefault="009D7175"/>
        </w:tc>
        <w:tc>
          <w:tcPr>
            <w:tcW w:w="5429" w:type="dxa"/>
            <w:gridSpan w:val="4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nil"/>
            </w:tcBorders>
            <w:vAlign w:val="center"/>
          </w:tcPr>
          <w:p w:rsidR="009D7175" w:rsidRDefault="00776058">
            <w:pPr>
              <w:ind w:left="7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6" w:space="0" w:color="D6D4D4"/>
              <w:left w:val="nil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776058">
            <w:pPr>
              <w:ind w:right="51"/>
              <w:jc w:val="right"/>
            </w:pPr>
            <w:r>
              <w:rPr>
                <w:rFonts w:ascii="Arial" w:eastAsia="Arial" w:hAnsi="Arial" w:cs="Arial"/>
                <w:b/>
                <w:color w:val="555454"/>
                <w:sz w:val="24"/>
              </w:rPr>
              <w:t>CELKEM: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center"/>
          </w:tcPr>
          <w:p w:rsidR="009D7175" w:rsidRDefault="006A261E" w:rsidP="006A261E">
            <w:pPr>
              <w:ind w:right="50"/>
            </w:pPr>
            <w:r>
              <w:rPr>
                <w:rFonts w:ascii="Arial" w:eastAsia="Arial" w:hAnsi="Arial" w:cs="Arial"/>
                <w:color w:val="555454"/>
                <w:sz w:val="36"/>
              </w:rPr>
              <w:t>1</w:t>
            </w:r>
            <w:r w:rsidR="00776058">
              <w:rPr>
                <w:rFonts w:ascii="Arial" w:eastAsia="Arial" w:hAnsi="Arial" w:cs="Arial"/>
                <w:color w:val="555454"/>
                <w:sz w:val="36"/>
              </w:rPr>
              <w:t>64</w:t>
            </w:r>
            <w:r>
              <w:rPr>
                <w:rFonts w:ascii="Arial" w:eastAsia="Arial" w:hAnsi="Arial" w:cs="Arial"/>
                <w:color w:val="555454"/>
                <w:sz w:val="36"/>
              </w:rPr>
              <w:t xml:space="preserve"> 070</w:t>
            </w:r>
            <w:r w:rsidR="00776058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Kč</w:t>
            </w:r>
          </w:p>
          <w:p w:rsidR="009D7175" w:rsidRDefault="009D7175">
            <w:pPr>
              <w:ind w:left="311"/>
            </w:pPr>
          </w:p>
        </w:tc>
        <w:tc>
          <w:tcPr>
            <w:tcW w:w="129" w:type="dxa"/>
            <w:vMerge/>
            <w:tcBorders>
              <w:top w:val="nil"/>
              <w:left w:val="single" w:sz="6" w:space="0" w:color="D6D4D4"/>
              <w:bottom w:val="nil"/>
              <w:right w:val="nil"/>
            </w:tcBorders>
          </w:tcPr>
          <w:p w:rsidR="009D7175" w:rsidRDefault="009D7175"/>
        </w:tc>
      </w:tr>
      <w:tr w:rsidR="009D7175" w:rsidTr="00CC0010">
        <w:tblPrEx>
          <w:tblCellMar>
            <w:bottom w:w="257" w:type="dxa"/>
          </w:tblCellMar>
        </w:tblPrEx>
        <w:trPr>
          <w:gridBefore w:val="1"/>
          <w:gridAfter w:val="2"/>
          <w:wBefore w:w="162" w:type="dxa"/>
          <w:wAfter w:w="151" w:type="dxa"/>
          <w:trHeight w:val="2160"/>
        </w:trPr>
        <w:tc>
          <w:tcPr>
            <w:tcW w:w="9323" w:type="dxa"/>
            <w:gridSpan w:val="9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bottom"/>
          </w:tcPr>
          <w:p w:rsidR="009D7175" w:rsidRDefault="00776058">
            <w:pPr>
              <w:ind w:left="180"/>
            </w:pPr>
            <w:r>
              <w:rPr>
                <w:rFonts w:ascii="Segoe UI" w:eastAsia="Segoe UI" w:hAnsi="Segoe UI" w:cs="Segoe UI"/>
                <w:color w:val="212121"/>
                <w:sz w:val="27"/>
              </w:rPr>
              <w:lastRenderedPageBreak/>
              <w:t>DOPRAVA</w:t>
            </w:r>
          </w:p>
          <w:p w:rsidR="009D7175" w:rsidRDefault="00776058">
            <w:r>
              <w:rPr>
                <w:color w:val="212121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67374" cy="9525"/>
                      <wp:effectExtent l="0" t="0" r="0" b="0"/>
                      <wp:docPr id="4827" name="Group 4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7374" cy="9525"/>
                                <a:chOff x="0" y="0"/>
                                <a:chExt cx="5667374" cy="9525"/>
                              </a:xfrm>
                            </wpg:grpSpPr>
                            <wps:wsp>
                              <wps:cNvPr id="5508" name="Shape 5508"/>
                              <wps:cNvSpPr/>
                              <wps:spPr>
                                <a:xfrm>
                                  <a:off x="0" y="0"/>
                                  <a:ext cx="566737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7374" h="9525">
                                      <a:moveTo>
                                        <a:pt x="0" y="0"/>
                                      </a:moveTo>
                                      <a:lnTo>
                                        <a:pt x="5667374" y="0"/>
                                      </a:lnTo>
                                      <a:lnTo>
                                        <a:pt x="5667374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D4D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4B3AB" id="Group 4827" o:spid="_x0000_s1026" style="width:446.25pt;height:.75pt;mso-position-horizontal-relative:char;mso-position-vertical-relative:line" coordsize="566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">
                      <v:shape id="Shape 5508" o:spid="_x0000_s1027" style="position:absolute;width:56673;height:95;visibility:visible;mso-wrap-style:square;v-text-anchor:top" coordsize="566737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3r8IA&#10;AADdAAAADwAAAGRycy9kb3ducmV2LnhtbERPy2oCMRTdF/yHcAV3NaMyKqNRRBC6aCn1sb9Mrsno&#10;5GacpM7075tFocvDea+3vavFk9pQeVYwGWcgiEuvKzYKzqfD6xJEiMgaa8+k4IcCbDeDlzUW2nf8&#10;Rc9jNCKFcChQgY2xKaQMpSWHYewb4sRdfeswJtgaqVvsUrir5TTL5tJhxanBYkN7S+X9+O0U7PNu&#10;ambzztLicvjMH+8f5naLSo2G/W4FIlIf/8V/7jetIM+zNDe9S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TevwgAAAN0AAAAPAAAAAAAAAAAAAAAAAJgCAABkcnMvZG93&#10;bnJldi54bWxQSwUGAAAAAAQABAD1AAAAhwMAAAAA&#10;" path="m,l5667374,r,9525l,9525,,e" fillcolor="#d6d4d4" stroked="f" strokeweight="0">
                        <v:stroke miterlimit="1" joinstyle="miter"/>
                        <v:path arrowok="t" textboxrect="0,0,5667374,95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212121"/>
              </w:rPr>
              <w:t xml:space="preserve"> </w:t>
            </w:r>
          </w:p>
          <w:p w:rsidR="009D7175" w:rsidRDefault="00776058">
            <w:pPr>
              <w:spacing w:after="242"/>
              <w:ind w:left="180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Služba: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Pošta - Balík do ruky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b/>
                <w:color w:val="333333"/>
                <w:sz w:val="24"/>
              </w:rPr>
              <w:t>Platba: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Bankovní převod</w:t>
            </w:r>
          </w:p>
        </w:tc>
      </w:tr>
    </w:tbl>
    <w:p w:rsidR="009D7175" w:rsidRDefault="00776058">
      <w:pPr>
        <w:spacing w:after="0"/>
        <w:ind w:left="390"/>
      </w:pPr>
      <w:r>
        <w:rPr>
          <w:color w:val="212121"/>
        </w:rPr>
        <w:t xml:space="preserve"> </w:t>
      </w:r>
    </w:p>
    <w:tbl>
      <w:tblPr>
        <w:tblStyle w:val="TableGrid"/>
        <w:tblW w:w="9300" w:type="dxa"/>
        <w:tblInd w:w="427" w:type="dxa"/>
        <w:tblCellMar>
          <w:left w:w="36" w:type="dxa"/>
          <w:bottom w:w="257" w:type="dxa"/>
          <w:right w:w="115" w:type="dxa"/>
        </w:tblCellMar>
        <w:tblLook w:val="04A0" w:firstRow="1" w:lastRow="0" w:firstColumn="1" w:lastColumn="0" w:noHBand="0" w:noVBand="1"/>
      </w:tblPr>
      <w:tblGrid>
        <w:gridCol w:w="4470"/>
        <w:gridCol w:w="360"/>
        <w:gridCol w:w="4470"/>
      </w:tblGrid>
      <w:tr w:rsidR="009D7175">
        <w:trPr>
          <w:trHeight w:val="3525"/>
        </w:trPr>
        <w:tc>
          <w:tcPr>
            <w:tcW w:w="4470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bottom"/>
          </w:tcPr>
          <w:p w:rsidR="009D7175" w:rsidRDefault="00776058">
            <w:pPr>
              <w:ind w:left="182"/>
            </w:pPr>
            <w:r>
              <w:rPr>
                <w:rFonts w:ascii="Segoe UI" w:eastAsia="Segoe UI" w:hAnsi="Segoe UI" w:cs="Segoe UI"/>
                <w:color w:val="212121"/>
                <w:sz w:val="27"/>
              </w:rPr>
              <w:t>DODACÍ ADRESA</w:t>
            </w:r>
          </w:p>
          <w:p w:rsidR="009D7175" w:rsidRDefault="00776058">
            <w:pPr>
              <w:spacing w:after="35"/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62225" cy="9525"/>
                      <wp:effectExtent l="0" t="0" r="0" b="0"/>
                      <wp:docPr id="4940" name="Group 4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225" cy="9525"/>
                                <a:chOff x="0" y="0"/>
                                <a:chExt cx="2562225" cy="9525"/>
                              </a:xfrm>
                            </wpg:grpSpPr>
                            <wps:wsp>
                              <wps:cNvPr id="5509" name="Shape 5509"/>
                              <wps:cNvSpPr/>
                              <wps:spPr>
                                <a:xfrm>
                                  <a:off x="0" y="0"/>
                                  <a:ext cx="25622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2225" h="9525">
                                      <a:moveTo>
                                        <a:pt x="0" y="0"/>
                                      </a:moveTo>
                                      <a:lnTo>
                                        <a:pt x="2562225" y="0"/>
                                      </a:lnTo>
                                      <a:lnTo>
                                        <a:pt x="2562225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D4D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BCBE3" id="Group 4940" o:spid="_x0000_s1026" style="width:201.75pt;height:.75pt;mso-position-horizontal-relative:char;mso-position-vertical-relative:line" coordsize="256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">
                      <v:shape id="Shape 5509" o:spid="_x0000_s1027" style="position:absolute;width:25622;height:95;visibility:visible;mso-wrap-style:square;v-text-anchor:top" coordsize="25622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VusQA&#10;AADdAAAADwAAAGRycy9kb3ducmV2LnhtbESPy2rDMBBF94X8g5hCNqWRGkhI3cgmDQS66SIPsh6s&#10;qWVqjYQlJ06/vioUsrzcx+Guq9F14kJ9bD1reJkpEMS1Ny03Gk7H3fMKREzIBjvPpOFGEapy8rDG&#10;wvgr7+lySI3IIxwL1GBTCoWUsbbkMM58IM7el+8dpiz7Rpoer3ncdXKu1FI6bDkTLAbaWqq/D4PL&#10;3BB21qQBm/cn1dXnwX7+4F7r6eO4eQORaEz38H/7w2hYLNQr/L3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VbrEAAAA3QAAAA8AAAAAAAAAAAAAAAAAmAIAAGRycy9k&#10;b3ducmV2LnhtbFBLBQYAAAAABAAEAPUAAACJAwAAAAA=&#10;" path="m,l2562225,r,9525l,9525,,e" fillcolor="#d6d4d4" stroked="f" strokeweight="0">
                        <v:stroke miterlimit="1" joinstyle="miter"/>
                        <v:path arrowok="t" textboxrect="0,0,2562225,9525"/>
                      </v:shape>
                      <w10:anchorlock/>
                    </v:group>
                  </w:pict>
                </mc:Fallback>
              </mc:AlternateContent>
            </w:r>
          </w:p>
          <w:p w:rsidR="009D7175" w:rsidRDefault="00776058">
            <w:pPr>
              <w:ind w:left="182"/>
            </w:pPr>
            <w:r>
              <w:rPr>
                <w:rFonts w:ascii="Arial" w:eastAsia="Arial" w:hAnsi="Arial" w:cs="Arial"/>
                <w:b/>
                <w:color w:val="222222"/>
                <w:sz w:val="24"/>
              </w:rPr>
              <w:t>Kamila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  <w:sz w:val="24"/>
              </w:rPr>
              <w:t>Stuchlová</w:t>
            </w:r>
            <w:proofErr w:type="spellEnd"/>
          </w:p>
          <w:p w:rsidR="009D7175" w:rsidRDefault="00776058">
            <w:pPr>
              <w:ind w:left="182"/>
            </w:pPr>
            <w:proofErr w:type="gramStart"/>
            <w:r>
              <w:rPr>
                <w:rFonts w:ascii="Arial" w:eastAsia="Arial" w:hAnsi="Arial" w:cs="Arial"/>
                <w:color w:val="222222"/>
                <w:sz w:val="24"/>
              </w:rPr>
              <w:t>1.základní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</w:rPr>
              <w:t xml:space="preserve"> škola Plzeň, Západní 18,</w:t>
            </w:r>
          </w:p>
          <w:p w:rsidR="009D7175" w:rsidRDefault="00776058">
            <w:pPr>
              <w:tabs>
                <w:tab w:val="center" w:pos="4248"/>
              </w:tabs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4"/>
              </w:rPr>
              <w:t>příspěvková organizace</w:t>
            </w:r>
            <w:r>
              <w:rPr>
                <w:rFonts w:ascii="Arial" w:eastAsia="Arial" w:hAnsi="Arial" w:cs="Arial"/>
                <w:color w:val="222222"/>
                <w:sz w:val="24"/>
              </w:rPr>
              <w:tab/>
            </w:r>
            <w:r>
              <w:rPr>
                <w:color w:val="212121"/>
              </w:rPr>
              <w:t xml:space="preserve"> </w:t>
            </w:r>
          </w:p>
          <w:p w:rsidR="009D7175" w:rsidRDefault="00776058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CZ49777521</w:t>
            </w:r>
          </w:p>
          <w:p w:rsidR="009D7175" w:rsidRDefault="00776058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Západní 1597/18</w:t>
            </w:r>
          </w:p>
          <w:p w:rsidR="009D7175" w:rsidRDefault="00776058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32300 Plzeň</w:t>
            </w:r>
          </w:p>
          <w:p w:rsidR="009D7175" w:rsidRDefault="00776058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Česká republika</w:t>
            </w:r>
          </w:p>
          <w:p w:rsidR="009D7175" w:rsidRDefault="00776058">
            <w:pPr>
              <w:ind w:left="182"/>
            </w:pPr>
            <w:r>
              <w:rPr>
                <w:rFonts w:ascii="Arial" w:eastAsia="Arial" w:hAnsi="Arial" w:cs="Arial"/>
                <w:color w:val="222222"/>
                <w:sz w:val="24"/>
              </w:rPr>
              <w:t>+420777341708</w:t>
            </w:r>
          </w:p>
        </w:tc>
        <w:tc>
          <w:tcPr>
            <w:tcW w:w="360" w:type="dxa"/>
            <w:tcBorders>
              <w:top w:val="nil"/>
              <w:left w:val="single" w:sz="6" w:space="0" w:color="D6D4D4"/>
              <w:bottom w:val="nil"/>
              <w:right w:val="single" w:sz="6" w:space="0" w:color="D6D4D4"/>
            </w:tcBorders>
            <w:vAlign w:val="center"/>
          </w:tcPr>
          <w:p w:rsidR="009D7175" w:rsidRDefault="00776058">
            <w:pPr>
              <w:ind w:left="3"/>
            </w:pPr>
            <w:r>
              <w:rPr>
                <w:color w:val="212121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vAlign w:val="bottom"/>
          </w:tcPr>
          <w:p w:rsidR="009D7175" w:rsidRDefault="00776058">
            <w:pPr>
              <w:ind w:left="180"/>
            </w:pPr>
            <w:r>
              <w:rPr>
                <w:rFonts w:ascii="Segoe UI" w:eastAsia="Segoe UI" w:hAnsi="Segoe UI" w:cs="Segoe UI"/>
                <w:color w:val="212121"/>
                <w:sz w:val="27"/>
              </w:rPr>
              <w:t>FAKTURAČNÍ ADRESA</w:t>
            </w:r>
          </w:p>
          <w:p w:rsidR="009D7175" w:rsidRDefault="00776058">
            <w:pPr>
              <w:spacing w:after="35"/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62225" cy="9525"/>
                      <wp:effectExtent l="0" t="0" r="0" b="0"/>
                      <wp:docPr id="4992" name="Group 4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225" cy="9525"/>
                                <a:chOff x="0" y="0"/>
                                <a:chExt cx="2562225" cy="9525"/>
                              </a:xfrm>
                            </wpg:grpSpPr>
                            <wps:wsp>
                              <wps:cNvPr id="5510" name="Shape 5510"/>
                              <wps:cNvSpPr/>
                              <wps:spPr>
                                <a:xfrm>
                                  <a:off x="0" y="0"/>
                                  <a:ext cx="25622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2225" h="9525">
                                      <a:moveTo>
                                        <a:pt x="0" y="0"/>
                                      </a:moveTo>
                                      <a:lnTo>
                                        <a:pt x="2562225" y="0"/>
                                      </a:lnTo>
                                      <a:lnTo>
                                        <a:pt x="2562225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D4D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63902" id="Group 4992" o:spid="_x0000_s1026" style="width:201.75pt;height:.75pt;mso-position-horizontal-relative:char;mso-position-vertical-relative:line" coordsize="256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">
                      <v:shape id="Shape 5510" o:spid="_x0000_s1027" style="position:absolute;width:25622;height:95;visibility:visible;mso-wrap-style:square;v-text-anchor:top" coordsize="25622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q+sAA&#10;AADdAAAADwAAAGRycy9kb3ducmV2LnhtbERPTWsCMRC9C/6HMEIvolkLlrIaRQtCLz1opedhM24W&#10;N5Owyeq2v75zEDw+3vd6O/hW3ahLTWADi3kBirgKtuHawPn7MHsHlTKyxTYwGfilBNvNeLTG0oY7&#10;H+l2yrWSEE4lGnA5x1LrVDnymOYhEgt3CZ3HLLCrte3wLuG+1a9F8aY9NiwNDiN9OKqup95Lb4wH&#10;Z3OP9X5atNVP777+8GjMy2TYrUBlGvJT/HB/WgPL5UL2yxt5An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Nq+sAAAADdAAAADwAAAAAAAAAAAAAAAACYAgAAZHJzL2Rvd25y&#10;ZXYueG1sUEsFBgAAAAAEAAQA9QAAAIUDAAAAAA==&#10;" path="m,l2562225,r,9525l,9525,,e" fillcolor="#d6d4d4" stroked="f" strokeweight="0">
                        <v:stroke miterlimit="1" joinstyle="miter"/>
                        <v:path arrowok="t" textboxrect="0,0,2562225,9525"/>
                      </v:shape>
                      <w10:anchorlock/>
                    </v:group>
                  </w:pict>
                </mc:Fallback>
              </mc:AlternateConten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b/>
                <w:color w:val="222222"/>
                <w:sz w:val="24"/>
              </w:rPr>
              <w:t>Kamila</w:t>
            </w:r>
            <w:r>
              <w:rPr>
                <w:rFonts w:ascii="Arial" w:eastAsia="Arial" w:hAnsi="Arial" w:cs="Arial"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  <w:sz w:val="24"/>
              </w:rPr>
              <w:t>Stuchlová</w:t>
            </w:r>
            <w:proofErr w:type="spellEnd"/>
          </w:p>
          <w:p w:rsidR="009D7175" w:rsidRDefault="00776058">
            <w:pPr>
              <w:ind w:left="180"/>
            </w:pPr>
            <w:proofErr w:type="gramStart"/>
            <w:r>
              <w:rPr>
                <w:rFonts w:ascii="Arial" w:eastAsia="Arial" w:hAnsi="Arial" w:cs="Arial"/>
                <w:color w:val="222222"/>
                <w:sz w:val="24"/>
              </w:rPr>
              <w:t>1.základní</w:t>
            </w:r>
            <w:proofErr w:type="gramEnd"/>
            <w:r>
              <w:rPr>
                <w:rFonts w:ascii="Arial" w:eastAsia="Arial" w:hAnsi="Arial" w:cs="Arial"/>
                <w:color w:val="222222"/>
                <w:sz w:val="24"/>
              </w:rPr>
              <w:t xml:space="preserve"> škola Plzeň, Západní 18,</w:t>
            </w:r>
          </w:p>
          <w:p w:rsidR="009D7175" w:rsidRDefault="00776058">
            <w:pPr>
              <w:tabs>
                <w:tab w:val="center" w:pos="4247"/>
              </w:tabs>
            </w:pPr>
            <w:r>
              <w:rPr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4"/>
              </w:rPr>
              <w:t>příspěvková organizace</w:t>
            </w:r>
            <w:r>
              <w:rPr>
                <w:rFonts w:ascii="Arial" w:eastAsia="Arial" w:hAnsi="Arial" w:cs="Arial"/>
                <w:color w:val="222222"/>
                <w:sz w:val="24"/>
              </w:rPr>
              <w:tab/>
            </w:r>
            <w:r>
              <w:rPr>
                <w:color w:val="212121"/>
              </w:rPr>
              <w:t xml:space="preserve"> 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color w:val="222222"/>
                <w:sz w:val="24"/>
              </w:rPr>
              <w:t>CZ49777521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color w:val="222222"/>
                <w:sz w:val="24"/>
              </w:rPr>
              <w:t>Západní 1597/18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color w:val="222222"/>
                <w:sz w:val="24"/>
              </w:rPr>
              <w:t>32300 Plzeň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color w:val="222222"/>
                <w:sz w:val="24"/>
              </w:rPr>
              <w:t>Česká republika</w:t>
            </w:r>
          </w:p>
          <w:p w:rsidR="009D7175" w:rsidRDefault="00776058">
            <w:pPr>
              <w:ind w:left="180"/>
            </w:pPr>
            <w:r>
              <w:rPr>
                <w:rFonts w:ascii="Arial" w:eastAsia="Arial" w:hAnsi="Arial" w:cs="Arial"/>
                <w:color w:val="222222"/>
                <w:sz w:val="24"/>
              </w:rPr>
              <w:t>+420777341708</w:t>
            </w:r>
          </w:p>
        </w:tc>
      </w:tr>
    </w:tbl>
    <w:p w:rsidR="009D7175" w:rsidRDefault="00776058">
      <w:pPr>
        <w:spacing w:after="150"/>
        <w:ind w:left="390"/>
      </w:pPr>
      <w:r>
        <w:rPr>
          <w:noProof/>
        </w:rPr>
        <mc:AlternateContent>
          <mc:Choice Requires="wpg">
            <w:drawing>
              <wp:inline distT="0" distB="0" distL="0" distR="0">
                <wp:extent cx="5953124" cy="38100"/>
                <wp:effectExtent l="0" t="0" r="0" b="0"/>
                <wp:docPr id="3397" name="Group 3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4" cy="38100"/>
                          <a:chOff x="0" y="0"/>
                          <a:chExt cx="5953124" cy="38100"/>
                        </a:xfrm>
                      </wpg:grpSpPr>
                      <wps:wsp>
                        <wps:cNvPr id="5511" name="Shape 5511"/>
                        <wps:cNvSpPr/>
                        <wps:spPr>
                          <a:xfrm>
                            <a:off x="0" y="0"/>
                            <a:ext cx="59531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24" h="38100">
                                <a:moveTo>
                                  <a:pt x="0" y="0"/>
                                </a:moveTo>
                                <a:lnTo>
                                  <a:pt x="5953124" y="0"/>
                                </a:lnTo>
                                <a:lnTo>
                                  <a:pt x="59531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26DED" id="Group 3397" o:spid="_x0000_s1026" style="width:468.75pt;height:3pt;mso-position-horizontal-relative:char;mso-position-vertical-relative:line" coordsize="5953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">
                <v:shape id="Shape 5511" o:spid="_x0000_s1027" style="position:absolute;width:59531;height:381;visibility:visible;mso-wrap-style:square;v-text-anchor:top" coordsize="5953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0n8UA&#10;AADdAAAADwAAAGRycy9kb3ducmV2LnhtbESP0WrCQBRE34X+w3ILfdNNBEWiq1ih2GIfNO0HXLLX&#10;bDB7N2TXJPr13YLg4zAzZ5jVZrC16Kj1lWMF6SQBQVw4XXGp4PfnY7wA4QOyxtoxKbiRh836ZbTC&#10;TLueT9TloRQRwj5DBSaEJpPSF4Ys+olriKN3dq3FEGVbSt1iH+G2ltMkmUuLFccFgw3tDBWX/GoV&#10;aHccdsnhfe++usp038W939/uSr29DtsliEBDeIYf7U+tYDZLU/h/E5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nSfxQAAAN0AAAAPAAAAAAAAAAAAAAAAAJgCAABkcnMv&#10;ZG93bnJldi54bWxQSwUGAAAAAAQABAD1AAAAigMAAAAA&#10;" path="m,l5953124,r,38100l,38100,,e" fillcolor="#333" stroked="f" strokeweight="0">
                  <v:stroke miterlimit="83231f" joinstyle="miter"/>
                  <v:path arrowok="t" textboxrect="0,0,5953124,38100"/>
                </v:shape>
                <w10:anchorlock/>
              </v:group>
            </w:pict>
          </mc:Fallback>
        </mc:AlternateContent>
      </w:r>
    </w:p>
    <w:p w:rsidR="006A261E" w:rsidRDefault="006A261E">
      <w:pPr>
        <w:spacing w:after="0"/>
        <w:ind w:left="390"/>
        <w:rPr>
          <w:color w:val="21529D"/>
          <w:u w:val="single" w:color="0000EE"/>
        </w:rPr>
      </w:pPr>
    </w:p>
    <w:p w:rsidR="006A261E" w:rsidRDefault="006A261E">
      <w:pPr>
        <w:spacing w:after="0"/>
        <w:ind w:left="390"/>
        <w:rPr>
          <w:color w:val="21529D"/>
        </w:rPr>
      </w:pPr>
      <w:proofErr w:type="gramStart"/>
      <w:r w:rsidRPr="006A261E">
        <w:rPr>
          <w:color w:val="auto"/>
        </w:rPr>
        <w:t>Dodavatel :</w:t>
      </w:r>
      <w:proofErr w:type="gramEnd"/>
      <w:r w:rsidRPr="006A261E">
        <w:rPr>
          <w:color w:val="21529D"/>
        </w:rPr>
        <w:t xml:space="preserve"> </w:t>
      </w:r>
    </w:p>
    <w:p w:rsidR="006A261E" w:rsidRPr="006A261E" w:rsidRDefault="006A261E">
      <w:pPr>
        <w:spacing w:after="0"/>
        <w:ind w:left="390"/>
        <w:rPr>
          <w:color w:val="21529D"/>
        </w:rPr>
      </w:pPr>
    </w:p>
    <w:p w:rsidR="009D7175" w:rsidRDefault="001D6A46">
      <w:pPr>
        <w:spacing w:after="0"/>
        <w:ind w:left="390"/>
      </w:pPr>
      <w:hyperlink r:id="rId6">
        <w:r w:rsidR="00776058">
          <w:rPr>
            <w:color w:val="21529D"/>
            <w:u w:val="single" w:color="0000EE"/>
          </w:rPr>
          <w:t>Růžovka.cz a.s.</w:t>
        </w:r>
      </w:hyperlink>
    </w:p>
    <w:p w:rsidR="009D7175" w:rsidRDefault="00776058">
      <w:pPr>
        <w:spacing w:after="262" w:line="250" w:lineRule="auto"/>
        <w:ind w:left="400" w:right="8054" w:hanging="10"/>
      </w:pPr>
      <w:r>
        <w:rPr>
          <w:color w:val="212121"/>
        </w:rPr>
        <w:t>Růžová 1522/16 110 00 Praha 1</w:t>
      </w:r>
    </w:p>
    <w:p w:rsidR="009D7175" w:rsidRDefault="001D6A46">
      <w:pPr>
        <w:spacing w:after="270" w:line="241" w:lineRule="auto"/>
        <w:ind w:left="390" w:right="7941"/>
      </w:pPr>
      <w:hyperlink r:id="rId7">
        <w:r w:rsidR="00776058">
          <w:rPr>
            <w:color w:val="0000EE"/>
            <w:u w:val="single" w:color="0000EE"/>
          </w:rPr>
          <w:t xml:space="preserve">www.ruzovka.cz </w:t>
        </w:r>
      </w:hyperlink>
      <w:r w:rsidR="00776058">
        <w:rPr>
          <w:color w:val="212121"/>
        </w:rPr>
        <w:t xml:space="preserve">+420 777 555 222 </w:t>
      </w:r>
      <w:r w:rsidR="00776058">
        <w:rPr>
          <w:color w:val="0000EE"/>
          <w:u w:val="single" w:color="0000EE"/>
        </w:rPr>
        <w:t>eshop</w:t>
      </w:r>
      <w:r w:rsidR="00776058">
        <w:rPr>
          <w:color w:val="0000EE"/>
        </w:rPr>
        <w:t>@</w:t>
      </w:r>
      <w:r w:rsidR="00776058">
        <w:rPr>
          <w:color w:val="0000EE"/>
          <w:u w:val="single" w:color="0000EE"/>
        </w:rPr>
        <w:t>ruzovka.cz</w:t>
      </w:r>
    </w:p>
    <w:p w:rsidR="009D7175" w:rsidRDefault="00776058">
      <w:pPr>
        <w:spacing w:after="0"/>
      </w:pPr>
      <w:r>
        <w:rPr>
          <w:color w:val="212121"/>
        </w:rPr>
        <w:t xml:space="preserve"> </w:t>
      </w:r>
    </w:p>
    <w:sectPr w:rsidR="009D7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570" w:right="709" w:bottom="723" w:left="975" w:header="318" w:footer="2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46" w:rsidRDefault="001D6A46">
      <w:pPr>
        <w:spacing w:after="0" w:line="240" w:lineRule="auto"/>
      </w:pPr>
      <w:r>
        <w:separator/>
      </w:r>
    </w:p>
  </w:endnote>
  <w:endnote w:type="continuationSeparator" w:id="0">
    <w:p w:rsidR="001D6A46" w:rsidRDefault="001D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Default="00776058">
    <w:pPr>
      <w:tabs>
        <w:tab w:val="right" w:pos="10215"/>
      </w:tabs>
      <w:spacing w:after="0"/>
      <w:ind w:left="-465" w:right="-195"/>
    </w:pPr>
    <w:r>
      <w:rPr>
        <w:rFonts w:ascii="Arial" w:eastAsia="Arial" w:hAnsi="Arial" w:cs="Arial"/>
        <w:sz w:val="16"/>
      </w:rPr>
      <w:t>https://mail.plzen-edu.cz/owa/projection.aspx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Default="00776058">
    <w:pPr>
      <w:tabs>
        <w:tab w:val="right" w:pos="10215"/>
      </w:tabs>
      <w:spacing w:after="0"/>
      <w:ind w:left="-465" w:right="-195"/>
    </w:pPr>
    <w:r>
      <w:rPr>
        <w:rFonts w:ascii="Arial" w:eastAsia="Arial" w:hAnsi="Arial" w:cs="Arial"/>
        <w:sz w:val="16"/>
      </w:rPr>
      <w:t>https://mail.plzen-edu.cz/owa/projection.aspx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6A261E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6A261E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Default="00776058">
    <w:pPr>
      <w:tabs>
        <w:tab w:val="right" w:pos="10215"/>
      </w:tabs>
      <w:spacing w:after="0"/>
      <w:ind w:left="-465" w:right="-195"/>
    </w:pPr>
    <w:r>
      <w:rPr>
        <w:rFonts w:ascii="Arial" w:eastAsia="Arial" w:hAnsi="Arial" w:cs="Arial"/>
        <w:sz w:val="16"/>
      </w:rPr>
      <w:t>https://mail.plzen-edu.cz/owa/projection.aspx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46" w:rsidRDefault="001D6A46">
      <w:pPr>
        <w:spacing w:after="0" w:line="240" w:lineRule="auto"/>
      </w:pPr>
      <w:r>
        <w:separator/>
      </w:r>
    </w:p>
  </w:footnote>
  <w:footnote w:type="continuationSeparator" w:id="0">
    <w:p w:rsidR="001D6A46" w:rsidRDefault="001D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Default="00776058">
    <w:pPr>
      <w:tabs>
        <w:tab w:val="center" w:pos="5767"/>
      </w:tabs>
      <w:spacing w:after="0"/>
      <w:ind w:left="-465"/>
    </w:pPr>
    <w:r>
      <w:rPr>
        <w:rFonts w:ascii="Arial" w:eastAsia="Arial" w:hAnsi="Arial" w:cs="Arial"/>
        <w:sz w:val="16"/>
      </w:rPr>
      <w:t>11.10.23 7:35</w:t>
    </w:r>
    <w:r>
      <w:rPr>
        <w:rFonts w:ascii="Arial" w:eastAsia="Arial" w:hAnsi="Arial" w:cs="Arial"/>
        <w:sz w:val="16"/>
      </w:rPr>
      <w:tab/>
      <w:t>FW: [Růžovka.cz a.s.] Objednávka vytvořena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Default="00776058">
    <w:pPr>
      <w:tabs>
        <w:tab w:val="center" w:pos="5767"/>
      </w:tabs>
      <w:spacing w:after="0"/>
      <w:ind w:left="-465"/>
    </w:pPr>
    <w:r>
      <w:rPr>
        <w:rFonts w:ascii="Arial" w:eastAsia="Arial" w:hAnsi="Arial" w:cs="Arial"/>
        <w:sz w:val="16"/>
      </w:rPr>
      <w:t>11.10.23 7:35</w:t>
    </w:r>
    <w:r>
      <w:rPr>
        <w:rFonts w:ascii="Arial" w:eastAsia="Arial" w:hAnsi="Arial" w:cs="Arial"/>
        <w:sz w:val="16"/>
      </w:rPr>
      <w:tab/>
      <w:t>FW: [Růžovka.cz a.s.] Objednávka vytvořena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Default="00776058">
    <w:pPr>
      <w:tabs>
        <w:tab w:val="center" w:pos="5767"/>
      </w:tabs>
      <w:spacing w:after="0"/>
      <w:ind w:left="-465"/>
    </w:pPr>
    <w:r>
      <w:rPr>
        <w:rFonts w:ascii="Arial" w:eastAsia="Arial" w:hAnsi="Arial" w:cs="Arial"/>
        <w:sz w:val="16"/>
      </w:rPr>
      <w:t>11.10.23 7:35</w:t>
    </w:r>
    <w:r>
      <w:rPr>
        <w:rFonts w:ascii="Arial" w:eastAsia="Arial" w:hAnsi="Arial" w:cs="Arial"/>
        <w:sz w:val="16"/>
      </w:rPr>
      <w:tab/>
      <w:t>FW: [Růžovka.cz a.s.] Objednávka vytvořena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75"/>
    <w:rsid w:val="001D6A46"/>
    <w:rsid w:val="006A261E"/>
    <w:rsid w:val="00776058"/>
    <w:rsid w:val="009D7175"/>
    <w:rsid w:val="00C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18B3C-F02A-4CBF-BA48-6C340E5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0"/>
      <w:jc w:val="center"/>
      <w:outlineLvl w:val="0"/>
    </w:pPr>
    <w:rPr>
      <w:rFonts w:ascii="Arial" w:eastAsia="Arial" w:hAnsi="Arial" w:cs="Arial"/>
      <w:color w:val="555454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555454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uzovka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zovka.cz/c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Lincová Marcela</dc:creator>
  <cp:keywords/>
  <cp:lastModifiedBy>Lincová Marcela</cp:lastModifiedBy>
  <cp:revision>5</cp:revision>
  <dcterms:created xsi:type="dcterms:W3CDTF">2023-10-11T05:41:00Z</dcterms:created>
  <dcterms:modified xsi:type="dcterms:W3CDTF">2023-10-12T10:51:00Z</dcterms:modified>
</cp:coreProperties>
</file>