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1D979" w14:textId="77777777" w:rsidR="007A0914" w:rsidRPr="004516D7" w:rsidRDefault="007A0914" w:rsidP="006D5CF4">
      <w:pPr>
        <w:ind w:left="567" w:hanging="567"/>
        <w:jc w:val="center"/>
        <w:rPr>
          <w:rFonts w:ascii="Arial" w:hAnsi="Arial" w:cs="Arial"/>
          <w:b/>
          <w:sz w:val="28"/>
          <w:szCs w:val="28"/>
        </w:rPr>
      </w:pPr>
      <w:r w:rsidRPr="004516D7">
        <w:rPr>
          <w:rFonts w:ascii="Arial" w:hAnsi="Arial" w:cs="Arial"/>
          <w:b/>
          <w:sz w:val="28"/>
          <w:szCs w:val="28"/>
        </w:rPr>
        <w:t>Příloha č. 1</w:t>
      </w:r>
    </w:p>
    <w:p w14:paraId="7A90CE2C" w14:textId="77777777" w:rsidR="007A0914" w:rsidRPr="004516D7" w:rsidRDefault="007A0914" w:rsidP="00CB2C7D">
      <w:pPr>
        <w:jc w:val="center"/>
        <w:rPr>
          <w:rFonts w:ascii="Arial" w:hAnsi="Arial" w:cs="Arial"/>
          <w:b/>
          <w:sz w:val="28"/>
          <w:szCs w:val="28"/>
        </w:rPr>
      </w:pPr>
      <w:r w:rsidRPr="004516D7">
        <w:rPr>
          <w:rFonts w:ascii="Arial" w:hAnsi="Arial" w:cs="Arial"/>
          <w:b/>
          <w:sz w:val="28"/>
          <w:szCs w:val="28"/>
        </w:rPr>
        <w:t xml:space="preserve">ke Smlouvě o dílo č. </w:t>
      </w:r>
    </w:p>
    <w:p w14:paraId="2042584F" w14:textId="77777777" w:rsidR="007A0914" w:rsidRPr="004516D7" w:rsidRDefault="007A0914" w:rsidP="006D5CF4">
      <w:pPr>
        <w:ind w:left="567" w:hanging="567"/>
        <w:jc w:val="center"/>
        <w:rPr>
          <w:rFonts w:ascii="Arial" w:hAnsi="Arial" w:cs="Arial"/>
          <w:b/>
          <w:sz w:val="20"/>
          <w:szCs w:val="20"/>
        </w:rPr>
      </w:pPr>
    </w:p>
    <w:p w14:paraId="2C429EF3" w14:textId="77777777" w:rsidR="00BD2AED" w:rsidRPr="004516D7" w:rsidRDefault="007A0914" w:rsidP="00373A4B">
      <w:pPr>
        <w:jc w:val="center"/>
        <w:rPr>
          <w:rFonts w:ascii="Arial" w:hAnsi="Arial" w:cs="Arial"/>
          <w:b/>
          <w:sz w:val="28"/>
          <w:szCs w:val="28"/>
        </w:rPr>
      </w:pPr>
      <w:r w:rsidRPr="004516D7">
        <w:rPr>
          <w:rFonts w:ascii="Arial" w:hAnsi="Arial" w:cs="Arial"/>
          <w:b/>
          <w:sz w:val="28"/>
          <w:szCs w:val="28"/>
        </w:rPr>
        <w:t>Obchodní podmínky</w:t>
      </w:r>
      <w:r w:rsidR="00392131" w:rsidRPr="004516D7">
        <w:rPr>
          <w:rFonts w:ascii="Arial" w:hAnsi="Arial" w:cs="Arial"/>
          <w:b/>
          <w:sz w:val="28"/>
          <w:szCs w:val="28"/>
        </w:rPr>
        <w:t xml:space="preserve"> pro stavební práce</w:t>
      </w:r>
      <w:r w:rsidR="00CC37B4" w:rsidRPr="004516D7">
        <w:rPr>
          <w:rFonts w:ascii="Arial" w:hAnsi="Arial" w:cs="Arial"/>
          <w:b/>
          <w:sz w:val="28"/>
          <w:szCs w:val="28"/>
        </w:rPr>
        <w:br/>
      </w:r>
    </w:p>
    <w:p w14:paraId="12D8985D" w14:textId="77777777" w:rsidR="007A0914" w:rsidRPr="004516D7" w:rsidRDefault="007A0914" w:rsidP="006D5CF4">
      <w:pPr>
        <w:ind w:left="567" w:right="-24" w:hanging="567"/>
        <w:jc w:val="both"/>
        <w:rPr>
          <w:rFonts w:ascii="Arial" w:hAnsi="Arial" w:cs="Arial"/>
          <w:sz w:val="20"/>
          <w:szCs w:val="20"/>
        </w:rPr>
      </w:pPr>
    </w:p>
    <w:p w14:paraId="1A59D139" w14:textId="77777777" w:rsidR="00CE4403" w:rsidRDefault="00CE4403" w:rsidP="00453D0B">
      <w:pPr>
        <w:ind w:left="567" w:right="-24" w:hanging="567"/>
        <w:jc w:val="center"/>
        <w:rPr>
          <w:rFonts w:ascii="Arial" w:hAnsi="Arial" w:cs="Arial"/>
          <w:b/>
          <w:szCs w:val="28"/>
        </w:rPr>
      </w:pPr>
    </w:p>
    <w:p w14:paraId="02BC3C58" w14:textId="77777777" w:rsidR="007A0914" w:rsidRPr="004516D7" w:rsidRDefault="00453D0B" w:rsidP="00453D0B">
      <w:pPr>
        <w:ind w:left="567" w:right="-24" w:hanging="567"/>
        <w:jc w:val="center"/>
        <w:rPr>
          <w:rFonts w:ascii="Arial" w:hAnsi="Arial" w:cs="Arial"/>
          <w:b/>
          <w:szCs w:val="28"/>
        </w:rPr>
      </w:pPr>
      <w:r w:rsidRPr="004516D7">
        <w:rPr>
          <w:rFonts w:ascii="Arial" w:hAnsi="Arial" w:cs="Arial"/>
          <w:b/>
          <w:szCs w:val="28"/>
        </w:rPr>
        <w:t>Preambule</w:t>
      </w:r>
    </w:p>
    <w:p w14:paraId="0A63BE22" w14:textId="77777777" w:rsidR="00453D0B" w:rsidRPr="004516D7" w:rsidRDefault="00453D0B" w:rsidP="00453D0B">
      <w:pPr>
        <w:ind w:left="567" w:right="-24"/>
        <w:jc w:val="both"/>
        <w:rPr>
          <w:rFonts w:ascii="Arial" w:hAnsi="Arial" w:cs="Arial"/>
          <w:sz w:val="22"/>
          <w:szCs w:val="22"/>
        </w:rPr>
      </w:pPr>
      <w:r w:rsidRPr="004516D7">
        <w:rPr>
          <w:rFonts w:ascii="Arial" w:hAnsi="Arial" w:cs="Arial"/>
          <w:sz w:val="22"/>
          <w:szCs w:val="22"/>
        </w:rPr>
        <w:t>Tyto obchodní podmínky tvoří nedílnou součást smlouvy o dílo a blíže konkretizují, doplňují a vyjasňují práva a povinnosti smluvních stran v souvislosti s prováděním díla.</w:t>
      </w:r>
    </w:p>
    <w:p w14:paraId="2F81E0BE" w14:textId="77777777" w:rsidR="00453D0B" w:rsidRPr="004516D7" w:rsidRDefault="00453D0B" w:rsidP="00453D0B">
      <w:pPr>
        <w:ind w:left="567" w:right="-24" w:hanging="567"/>
        <w:jc w:val="center"/>
        <w:rPr>
          <w:rFonts w:ascii="Arial" w:hAnsi="Arial" w:cs="Arial"/>
          <w:b/>
        </w:rPr>
      </w:pPr>
    </w:p>
    <w:p w14:paraId="2497A0F2" w14:textId="77777777" w:rsidR="00CE4403" w:rsidRDefault="00CE4403" w:rsidP="006D5CF4">
      <w:pPr>
        <w:ind w:left="567" w:right="-24" w:hanging="567"/>
        <w:jc w:val="center"/>
        <w:rPr>
          <w:rFonts w:ascii="Arial" w:hAnsi="Arial" w:cs="Arial"/>
          <w:b/>
        </w:rPr>
      </w:pPr>
    </w:p>
    <w:p w14:paraId="68063CE4" w14:textId="77777777" w:rsidR="007A0914" w:rsidRPr="004516D7" w:rsidRDefault="007A0914" w:rsidP="006D5CF4">
      <w:pPr>
        <w:ind w:left="567" w:right="-24" w:hanging="567"/>
        <w:jc w:val="center"/>
        <w:rPr>
          <w:rFonts w:ascii="Arial" w:hAnsi="Arial" w:cs="Arial"/>
          <w:b/>
        </w:rPr>
      </w:pPr>
      <w:r w:rsidRPr="004516D7">
        <w:rPr>
          <w:rFonts w:ascii="Arial" w:hAnsi="Arial" w:cs="Arial"/>
          <w:b/>
        </w:rPr>
        <w:t>Ustanovení I.</w:t>
      </w:r>
    </w:p>
    <w:p w14:paraId="525AD846" w14:textId="77777777" w:rsidR="007A0914" w:rsidRPr="004516D7" w:rsidRDefault="007A0914" w:rsidP="006D5CF4">
      <w:pPr>
        <w:ind w:left="567" w:right="-24" w:hanging="567"/>
        <w:jc w:val="center"/>
        <w:rPr>
          <w:rFonts w:ascii="Arial" w:hAnsi="Arial" w:cs="Arial"/>
          <w:b/>
          <w:u w:val="single"/>
        </w:rPr>
      </w:pPr>
      <w:r w:rsidRPr="004516D7">
        <w:rPr>
          <w:rFonts w:ascii="Arial" w:hAnsi="Arial" w:cs="Arial"/>
          <w:b/>
          <w:u w:val="single"/>
        </w:rPr>
        <w:t>Platební a fakturační podmínky</w:t>
      </w:r>
    </w:p>
    <w:p w14:paraId="0227C4B5" w14:textId="77777777" w:rsidR="00F35624" w:rsidRPr="004516D7" w:rsidRDefault="007A0914" w:rsidP="00355302">
      <w:pPr>
        <w:numPr>
          <w:ilvl w:val="0"/>
          <w:numId w:val="11"/>
        </w:numPr>
        <w:spacing w:beforeLines="60" w:before="144" w:afterLines="60" w:after="144"/>
        <w:ind w:left="567" w:hanging="567"/>
        <w:jc w:val="both"/>
        <w:rPr>
          <w:rFonts w:ascii="Arial" w:hAnsi="Arial"/>
          <w:sz w:val="22"/>
          <w:szCs w:val="22"/>
        </w:rPr>
      </w:pPr>
      <w:r w:rsidRPr="004516D7">
        <w:rPr>
          <w:rFonts w:ascii="Arial" w:hAnsi="Arial" w:cs="Arial"/>
          <w:color w:val="000000"/>
          <w:sz w:val="22"/>
          <w:szCs w:val="22"/>
        </w:rPr>
        <w:t>Právo zhotovitele na vystavení dílčího daňového dokladu/faktury, včetně DPH</w:t>
      </w:r>
      <w:r w:rsidRPr="004516D7">
        <w:rPr>
          <w:rFonts w:ascii="Arial" w:hAnsi="Arial"/>
          <w:i/>
          <w:sz w:val="22"/>
          <w:szCs w:val="22"/>
        </w:rPr>
        <w:t>,</w:t>
      </w:r>
      <w:r w:rsidRPr="004516D7">
        <w:rPr>
          <w:rFonts w:ascii="Arial" w:hAnsi="Arial"/>
          <w:sz w:val="22"/>
          <w:szCs w:val="22"/>
        </w:rPr>
        <w:t xml:space="preserve"> vzniká dnem podepsání soupisu provedených prací v rozsahu dílčího plnění dle harmonogramu realizace díla oběma smluvními stranami</w:t>
      </w:r>
      <w:r w:rsidR="008B44AB" w:rsidRPr="004516D7">
        <w:rPr>
          <w:rFonts w:ascii="Arial" w:hAnsi="Arial"/>
          <w:sz w:val="22"/>
          <w:szCs w:val="22"/>
        </w:rPr>
        <w:t>, a to nejvýše jedenkrát za měsíc</w:t>
      </w:r>
      <w:r w:rsidRPr="004516D7">
        <w:rPr>
          <w:rFonts w:ascii="Arial" w:hAnsi="Arial"/>
          <w:sz w:val="22"/>
          <w:szCs w:val="22"/>
        </w:rPr>
        <w:t xml:space="preserve">. Kopie uvedeného soupisu provedených prací bude přílohou </w:t>
      </w:r>
      <w:r w:rsidRPr="004516D7">
        <w:rPr>
          <w:rFonts w:ascii="Arial" w:hAnsi="Arial" w:cs="Arial"/>
          <w:color w:val="000000"/>
          <w:sz w:val="22"/>
          <w:szCs w:val="22"/>
        </w:rPr>
        <w:t>dílčího daňového dokladu/faktury</w:t>
      </w:r>
      <w:r w:rsidRPr="004516D7">
        <w:rPr>
          <w:rFonts w:ascii="Arial" w:hAnsi="Arial"/>
          <w:sz w:val="22"/>
          <w:szCs w:val="22"/>
        </w:rPr>
        <w:t xml:space="preserve">. Výše </w:t>
      </w:r>
      <w:r w:rsidRPr="004516D7">
        <w:rPr>
          <w:rFonts w:ascii="Arial" w:hAnsi="Arial" w:cs="Arial"/>
          <w:color w:val="000000"/>
          <w:sz w:val="22"/>
          <w:szCs w:val="22"/>
        </w:rPr>
        <w:t>dílčího daňového dokladu/faktury</w:t>
      </w:r>
      <w:r w:rsidRPr="004516D7">
        <w:rPr>
          <w:rFonts w:ascii="Arial" w:hAnsi="Arial"/>
          <w:sz w:val="22"/>
          <w:szCs w:val="22"/>
        </w:rPr>
        <w:t xml:space="preserve"> v Kč bude odpovídat součtu oceněných provedených dodávek, prací a služeb. Výše dílčích </w:t>
      </w:r>
      <w:r w:rsidRPr="004516D7">
        <w:rPr>
          <w:rFonts w:ascii="Arial" w:hAnsi="Arial" w:cs="Arial"/>
          <w:color w:val="000000"/>
          <w:sz w:val="22"/>
          <w:szCs w:val="22"/>
        </w:rPr>
        <w:t>daňových dokladů/faktur</w:t>
      </w:r>
      <w:r w:rsidR="004418B5" w:rsidRPr="004516D7">
        <w:rPr>
          <w:rFonts w:ascii="Arial" w:hAnsi="Arial"/>
          <w:sz w:val="22"/>
          <w:szCs w:val="22"/>
        </w:rPr>
        <w:t xml:space="preserve"> nepřesáhne 90</w:t>
      </w:r>
      <w:r w:rsidR="00FA2BC0" w:rsidRPr="004516D7">
        <w:rPr>
          <w:rFonts w:ascii="Arial" w:hAnsi="Arial"/>
          <w:sz w:val="22"/>
          <w:szCs w:val="22"/>
        </w:rPr>
        <w:t> %</w:t>
      </w:r>
      <w:r w:rsidRPr="004516D7">
        <w:rPr>
          <w:rFonts w:ascii="Arial" w:hAnsi="Arial"/>
          <w:sz w:val="22"/>
          <w:szCs w:val="22"/>
        </w:rPr>
        <w:t xml:space="preserve"> ceny díla</w:t>
      </w:r>
      <w:r w:rsidR="00103170" w:rsidRPr="004516D7">
        <w:rPr>
          <w:rFonts w:ascii="Arial" w:hAnsi="Arial"/>
          <w:sz w:val="22"/>
          <w:szCs w:val="22"/>
        </w:rPr>
        <w:t xml:space="preserve"> vč. DPH</w:t>
      </w:r>
      <w:r w:rsidRPr="004516D7">
        <w:rPr>
          <w:rFonts w:ascii="Arial" w:hAnsi="Arial"/>
          <w:sz w:val="22"/>
          <w:szCs w:val="22"/>
        </w:rPr>
        <w:t xml:space="preserve">. Zbývající část ceny díla uhradí objednatel zhotoviteli na základě konečného daňového </w:t>
      </w:r>
      <w:r w:rsidRPr="004516D7">
        <w:rPr>
          <w:rFonts w:ascii="Arial" w:hAnsi="Arial" w:cs="Arial"/>
          <w:color w:val="000000"/>
          <w:sz w:val="22"/>
          <w:szCs w:val="22"/>
        </w:rPr>
        <w:t>dokladu/faktury</w:t>
      </w:r>
      <w:r w:rsidR="00FA2BC0" w:rsidRPr="004516D7">
        <w:rPr>
          <w:rFonts w:ascii="Arial" w:hAnsi="Arial" w:cs="Arial"/>
          <w:color w:val="000000"/>
          <w:sz w:val="22"/>
          <w:szCs w:val="22"/>
        </w:rPr>
        <w:t>, ke kterému bude přiložen jak soupis provedených a zároveň fakturovaných prací, tak i rozpis skutečné dosavadní fakturace po stavebních objektech</w:t>
      </w:r>
      <w:r w:rsidRPr="004516D7">
        <w:rPr>
          <w:rFonts w:ascii="Arial" w:hAnsi="Arial"/>
          <w:sz w:val="22"/>
          <w:szCs w:val="22"/>
        </w:rPr>
        <w:t>.</w:t>
      </w:r>
    </w:p>
    <w:p w14:paraId="4AB20DF9" w14:textId="77777777" w:rsidR="00F35624" w:rsidRPr="004516D7" w:rsidRDefault="007A0914" w:rsidP="00355302">
      <w:pPr>
        <w:numPr>
          <w:ilvl w:val="0"/>
          <w:numId w:val="11"/>
        </w:numPr>
        <w:spacing w:beforeLines="60" w:before="144" w:afterLines="60" w:after="144"/>
        <w:ind w:left="567" w:hanging="567"/>
        <w:jc w:val="both"/>
        <w:rPr>
          <w:rFonts w:ascii="Arial" w:hAnsi="Arial" w:cs="Arial"/>
          <w:color w:val="000000"/>
          <w:sz w:val="22"/>
          <w:szCs w:val="22"/>
        </w:rPr>
      </w:pPr>
      <w:r w:rsidRPr="004516D7">
        <w:rPr>
          <w:rFonts w:ascii="Arial" w:hAnsi="Arial"/>
          <w:sz w:val="22"/>
          <w:szCs w:val="22"/>
        </w:rPr>
        <w:t xml:space="preserve">Právo zhotovitele na vystavení konečného daňového </w:t>
      </w:r>
      <w:r w:rsidRPr="004516D7">
        <w:rPr>
          <w:rFonts w:ascii="Arial" w:hAnsi="Arial" w:cs="Arial"/>
          <w:color w:val="000000"/>
          <w:sz w:val="22"/>
          <w:szCs w:val="22"/>
        </w:rPr>
        <w:t>dokladu/faktury</w:t>
      </w:r>
      <w:r w:rsidRPr="004516D7">
        <w:rPr>
          <w:rFonts w:ascii="Arial" w:hAnsi="Arial"/>
          <w:sz w:val="22"/>
          <w:szCs w:val="22"/>
        </w:rPr>
        <w:t xml:space="preserve"> vzniká </w:t>
      </w:r>
      <w:r w:rsidRPr="004516D7">
        <w:rPr>
          <w:rFonts w:ascii="Arial" w:hAnsi="Arial" w:cs="Arial"/>
          <w:color w:val="000000"/>
          <w:sz w:val="22"/>
          <w:szCs w:val="22"/>
        </w:rPr>
        <w:t>až po podpisu protokolu o předání a převzetí díla oběma smluvními stranami</w:t>
      </w:r>
      <w:r w:rsidR="002F5140" w:rsidRPr="004516D7">
        <w:rPr>
          <w:rFonts w:ascii="Arial" w:hAnsi="Arial" w:cs="Arial"/>
          <w:color w:val="000000"/>
          <w:sz w:val="22"/>
          <w:szCs w:val="22"/>
        </w:rPr>
        <w:t>, a to bez vad a nedodělků, anebo po podpisu protokolu o odstranění</w:t>
      </w:r>
      <w:r w:rsidR="00AF0BE2" w:rsidRPr="004516D7">
        <w:rPr>
          <w:rFonts w:ascii="Arial" w:hAnsi="Arial" w:cs="Arial"/>
          <w:color w:val="000000"/>
          <w:sz w:val="22"/>
          <w:szCs w:val="22"/>
        </w:rPr>
        <w:t xml:space="preserve"> všech vytknutých vad při přejímce díla</w:t>
      </w:r>
      <w:r w:rsidRPr="004516D7">
        <w:rPr>
          <w:rFonts w:ascii="Arial" w:hAnsi="Arial" w:cs="Arial"/>
          <w:color w:val="000000"/>
          <w:sz w:val="22"/>
          <w:szCs w:val="22"/>
        </w:rPr>
        <w:t>.</w:t>
      </w:r>
    </w:p>
    <w:p w14:paraId="2BCEE878" w14:textId="77777777" w:rsidR="007A0914" w:rsidRPr="004516D7" w:rsidRDefault="007A0914" w:rsidP="00355302">
      <w:pPr>
        <w:numPr>
          <w:ilvl w:val="0"/>
          <w:numId w:val="11"/>
        </w:numPr>
        <w:spacing w:beforeLines="60" w:before="144" w:afterLines="60" w:after="144"/>
        <w:ind w:left="567" w:hanging="567"/>
        <w:jc w:val="both"/>
        <w:rPr>
          <w:rFonts w:ascii="Arial" w:hAnsi="Arial" w:cs="Arial"/>
          <w:color w:val="000000"/>
          <w:sz w:val="22"/>
          <w:szCs w:val="22"/>
        </w:rPr>
      </w:pPr>
      <w:r w:rsidRPr="004516D7">
        <w:rPr>
          <w:rFonts w:ascii="Arial" w:hAnsi="Arial" w:cs="Arial"/>
          <w:color w:val="000000"/>
          <w:sz w:val="22"/>
          <w:szCs w:val="22"/>
        </w:rPr>
        <w:t>Součet plateb za předmět díla nesmí po celou dobu platnosti smlouvy</w:t>
      </w:r>
      <w:r w:rsidR="00FA2BC0" w:rsidRPr="004516D7">
        <w:rPr>
          <w:rFonts w:ascii="Arial" w:hAnsi="Arial" w:cs="Arial"/>
          <w:color w:val="000000"/>
          <w:sz w:val="22"/>
          <w:szCs w:val="22"/>
        </w:rPr>
        <w:t xml:space="preserve"> </w:t>
      </w:r>
      <w:r w:rsidRPr="004516D7">
        <w:rPr>
          <w:rFonts w:ascii="Arial" w:hAnsi="Arial" w:cs="Arial"/>
          <w:color w:val="000000"/>
          <w:sz w:val="22"/>
          <w:szCs w:val="22"/>
        </w:rPr>
        <w:t>překročit smluvní cenu díla.</w:t>
      </w:r>
    </w:p>
    <w:p w14:paraId="3BB91A5C" w14:textId="77777777" w:rsidR="007A0914" w:rsidRPr="004516D7" w:rsidRDefault="007A0914" w:rsidP="00355302">
      <w:pPr>
        <w:numPr>
          <w:ilvl w:val="0"/>
          <w:numId w:val="11"/>
        </w:numPr>
        <w:spacing w:beforeLines="60" w:before="144" w:afterLines="60" w:after="144"/>
        <w:ind w:left="567" w:right="-2" w:hanging="567"/>
        <w:rPr>
          <w:rFonts w:ascii="Arial" w:hAnsi="Arial"/>
          <w:sz w:val="22"/>
          <w:szCs w:val="22"/>
        </w:rPr>
      </w:pPr>
      <w:r w:rsidRPr="004516D7">
        <w:rPr>
          <w:rFonts w:ascii="Arial" w:hAnsi="Arial"/>
          <w:sz w:val="22"/>
          <w:szCs w:val="22"/>
        </w:rPr>
        <w:t>Daňové doklady/faktury</w:t>
      </w:r>
      <w:r w:rsidRPr="004516D7">
        <w:rPr>
          <w:rFonts w:ascii="Arial" w:hAnsi="Arial"/>
          <w:i/>
          <w:sz w:val="22"/>
          <w:szCs w:val="22"/>
        </w:rPr>
        <w:t xml:space="preserve"> </w:t>
      </w:r>
      <w:r w:rsidRPr="004516D7">
        <w:rPr>
          <w:rFonts w:ascii="Arial" w:hAnsi="Arial"/>
          <w:sz w:val="22"/>
          <w:szCs w:val="22"/>
        </w:rPr>
        <w:t>budou adresovány:</w:t>
      </w:r>
    </w:p>
    <w:p w14:paraId="4735224C" w14:textId="7054A08D" w:rsidR="007A0914" w:rsidRPr="004516D7" w:rsidRDefault="00272D6C" w:rsidP="006D5CF4">
      <w:pPr>
        <w:ind w:left="567"/>
        <w:rPr>
          <w:rFonts w:ascii="Arial" w:hAnsi="Arial"/>
          <w:sz w:val="22"/>
          <w:szCs w:val="22"/>
        </w:rPr>
      </w:pPr>
      <w:r>
        <w:rPr>
          <w:rFonts w:ascii="Arial" w:hAnsi="Arial"/>
          <w:sz w:val="22"/>
          <w:szCs w:val="22"/>
        </w:rPr>
        <w:t>Centrum sociálních služeb Bystré</w:t>
      </w:r>
    </w:p>
    <w:p w14:paraId="5C71A682" w14:textId="72C4F8E6" w:rsidR="002F0624" w:rsidRDefault="00272D6C" w:rsidP="006D5CF4">
      <w:pPr>
        <w:ind w:left="567"/>
        <w:rPr>
          <w:rFonts w:ascii="Arial" w:hAnsi="Arial"/>
          <w:sz w:val="22"/>
          <w:szCs w:val="22"/>
        </w:rPr>
      </w:pPr>
      <w:r>
        <w:rPr>
          <w:rFonts w:ascii="Arial" w:hAnsi="Arial"/>
          <w:sz w:val="22"/>
          <w:szCs w:val="22"/>
        </w:rPr>
        <w:t>Školní čp. 319</w:t>
      </w:r>
    </w:p>
    <w:p w14:paraId="0F0DAE75" w14:textId="77777777" w:rsidR="007A0914" w:rsidRPr="004516D7" w:rsidRDefault="007A0914" w:rsidP="006D5CF4">
      <w:pPr>
        <w:ind w:left="567"/>
        <w:rPr>
          <w:rFonts w:ascii="Arial" w:hAnsi="Arial"/>
          <w:sz w:val="22"/>
          <w:szCs w:val="22"/>
        </w:rPr>
      </w:pPr>
      <w:r w:rsidRPr="004516D7">
        <w:rPr>
          <w:rFonts w:ascii="Arial" w:hAnsi="Arial"/>
          <w:sz w:val="22"/>
          <w:szCs w:val="22"/>
        </w:rPr>
        <w:t>5</w:t>
      </w:r>
      <w:r w:rsidR="002F0624">
        <w:rPr>
          <w:rFonts w:ascii="Arial" w:hAnsi="Arial"/>
          <w:sz w:val="22"/>
          <w:szCs w:val="22"/>
        </w:rPr>
        <w:t>69 92 Bystré</w:t>
      </w:r>
    </w:p>
    <w:p w14:paraId="1AEA8131" w14:textId="77777777" w:rsidR="007A0914" w:rsidRPr="004516D7" w:rsidRDefault="007A0914" w:rsidP="00355302">
      <w:pPr>
        <w:pStyle w:val="Zkladntextodsazen2"/>
        <w:numPr>
          <w:ilvl w:val="0"/>
          <w:numId w:val="11"/>
        </w:numPr>
        <w:spacing w:beforeLines="60" w:before="144" w:afterLines="60" w:after="144"/>
        <w:ind w:left="567" w:hanging="567"/>
        <w:rPr>
          <w:i/>
          <w:sz w:val="22"/>
          <w:szCs w:val="22"/>
        </w:rPr>
      </w:pPr>
      <w:r w:rsidRPr="004516D7">
        <w:rPr>
          <w:rFonts w:cs="Times New Roman"/>
          <w:sz w:val="22"/>
          <w:szCs w:val="22"/>
        </w:rPr>
        <w:t>Daňové doklady/faktury budou splňovat náležitosti daňového dokladu/faktury v souladu s právními předpisy a zvyklostmi. Objednatel je oprávněn vrátit zhotoviteli bez zaplacení daňový doklad/fakturu, který nemá požadované náležitosti nebo vykazuje jiné vady. Současně s vrácením daňového dokladu/faktury sdělí objednatel zhotoviteli důvody vrácení. V závislosti na povaze vady je zhotovitel povinen daňový doklad/fakturu včetně jeho příloh opravit nebo nově vyhotovit. Oprávněným vrácením daňového dokladu/faktury přestává běžet původní lhůta splatnosti daňového dokladu/faktury. Nová lhůta splatnosti začíná běžet ode dne doručení objednateli opraveného nebo nově vyhotoveného daňového dokladu/faktury s příslušnými náležitostmi, splňující podmínky smlouvy.</w:t>
      </w:r>
      <w:r w:rsidR="0070026F" w:rsidRPr="004516D7">
        <w:rPr>
          <w:sz w:val="22"/>
          <w:szCs w:val="22"/>
        </w:rPr>
        <w:t xml:space="preserve"> </w:t>
      </w:r>
    </w:p>
    <w:p w14:paraId="316B019A" w14:textId="024807EE" w:rsidR="007A0914" w:rsidRPr="004516D7" w:rsidRDefault="00480431" w:rsidP="00355302">
      <w:pPr>
        <w:pStyle w:val="Textvbloku"/>
        <w:numPr>
          <w:ilvl w:val="0"/>
          <w:numId w:val="11"/>
        </w:numPr>
        <w:spacing w:beforeLines="60" w:before="144" w:afterLines="60" w:after="144"/>
        <w:ind w:left="567" w:hanging="567"/>
        <w:rPr>
          <w:sz w:val="22"/>
          <w:szCs w:val="22"/>
        </w:rPr>
      </w:pPr>
      <w:r>
        <w:rPr>
          <w:sz w:val="22"/>
          <w:szCs w:val="22"/>
        </w:rPr>
        <w:t>Fakturace bude provedena do 29.11.</w:t>
      </w:r>
      <w:r w:rsidR="002F0624">
        <w:rPr>
          <w:sz w:val="22"/>
          <w:szCs w:val="22"/>
        </w:rPr>
        <w:t>20</w:t>
      </w:r>
      <w:r w:rsidR="00AC5313">
        <w:rPr>
          <w:sz w:val="22"/>
          <w:szCs w:val="22"/>
        </w:rPr>
        <w:t>2</w:t>
      </w:r>
      <w:r w:rsidR="00272D6C">
        <w:rPr>
          <w:sz w:val="22"/>
          <w:szCs w:val="22"/>
        </w:rPr>
        <w:t>3</w:t>
      </w:r>
      <w:r w:rsidR="002F0624">
        <w:rPr>
          <w:sz w:val="22"/>
          <w:szCs w:val="22"/>
        </w:rPr>
        <w:t>.</w:t>
      </w:r>
    </w:p>
    <w:p w14:paraId="712951C0" w14:textId="77777777" w:rsidR="007A0914" w:rsidRPr="004516D7" w:rsidRDefault="007A0914" w:rsidP="00355302">
      <w:pPr>
        <w:numPr>
          <w:ilvl w:val="0"/>
          <w:numId w:val="11"/>
        </w:numPr>
        <w:spacing w:beforeLines="60" w:before="144" w:afterLines="60" w:after="144"/>
        <w:ind w:left="567" w:right="-24" w:hanging="567"/>
        <w:jc w:val="both"/>
        <w:rPr>
          <w:rFonts w:ascii="Arial" w:hAnsi="Arial" w:cs="Arial"/>
        </w:rPr>
      </w:pPr>
      <w:r w:rsidRPr="004516D7">
        <w:rPr>
          <w:rFonts w:ascii="Arial" w:hAnsi="Arial" w:cs="Arial"/>
          <w:sz w:val="22"/>
          <w:szCs w:val="22"/>
        </w:rPr>
        <w:t>Úhradou se rozumí odepsání fakturované částky z účtu objednatele.</w:t>
      </w:r>
    </w:p>
    <w:p w14:paraId="593226AA" w14:textId="77777777" w:rsidR="006D5CF4" w:rsidRDefault="006D5CF4" w:rsidP="00355302">
      <w:pPr>
        <w:spacing w:beforeLines="60" w:before="144" w:afterLines="60" w:after="144"/>
        <w:ind w:left="567" w:right="-24"/>
        <w:jc w:val="both"/>
        <w:rPr>
          <w:rFonts w:ascii="Arial" w:hAnsi="Arial" w:cs="Arial"/>
        </w:rPr>
      </w:pPr>
    </w:p>
    <w:p w14:paraId="74022198" w14:textId="77777777" w:rsidR="002F0624" w:rsidRDefault="002F0624" w:rsidP="00355302">
      <w:pPr>
        <w:spacing w:beforeLines="60" w:before="144" w:afterLines="60" w:after="144"/>
        <w:ind w:left="567" w:right="-24"/>
        <w:jc w:val="both"/>
        <w:rPr>
          <w:rFonts w:ascii="Arial" w:hAnsi="Arial" w:cs="Arial"/>
        </w:rPr>
      </w:pPr>
    </w:p>
    <w:p w14:paraId="10CFBC42" w14:textId="77777777" w:rsidR="002F0624" w:rsidRDefault="002F0624" w:rsidP="00355302">
      <w:pPr>
        <w:spacing w:beforeLines="60" w:before="144" w:afterLines="60" w:after="144"/>
        <w:ind w:left="567" w:right="-24"/>
        <w:jc w:val="both"/>
        <w:rPr>
          <w:rFonts w:ascii="Arial" w:hAnsi="Arial" w:cs="Arial"/>
        </w:rPr>
      </w:pPr>
    </w:p>
    <w:p w14:paraId="0C75E328" w14:textId="77777777" w:rsidR="002F0624" w:rsidRPr="004516D7" w:rsidRDefault="002F0624" w:rsidP="00355302">
      <w:pPr>
        <w:spacing w:beforeLines="60" w:before="144" w:afterLines="60" w:after="144"/>
        <w:ind w:left="567" w:right="-24"/>
        <w:jc w:val="both"/>
        <w:rPr>
          <w:rFonts w:ascii="Arial" w:hAnsi="Arial" w:cs="Arial"/>
        </w:rPr>
      </w:pPr>
    </w:p>
    <w:p w14:paraId="21982B55" w14:textId="77777777" w:rsidR="002876CE" w:rsidRPr="004516D7" w:rsidRDefault="002876CE" w:rsidP="00355302">
      <w:pPr>
        <w:numPr>
          <w:ilvl w:val="12"/>
          <w:numId w:val="0"/>
        </w:numPr>
        <w:spacing w:beforeLines="60" w:before="144" w:afterLines="60" w:after="144"/>
        <w:ind w:left="567" w:hanging="567"/>
        <w:jc w:val="center"/>
        <w:rPr>
          <w:rFonts w:ascii="Arial" w:hAnsi="Arial" w:cs="Arial"/>
          <w:b/>
          <w:bCs/>
        </w:rPr>
      </w:pPr>
      <w:r w:rsidRPr="004516D7">
        <w:rPr>
          <w:rFonts w:ascii="Arial" w:hAnsi="Arial" w:cs="Arial"/>
          <w:b/>
        </w:rPr>
        <w:t xml:space="preserve">Ustanovení </w:t>
      </w:r>
      <w:r w:rsidRPr="004516D7">
        <w:rPr>
          <w:rFonts w:ascii="Arial" w:hAnsi="Arial" w:cs="Arial"/>
          <w:b/>
          <w:bCs/>
        </w:rPr>
        <w:t>I</w:t>
      </w:r>
      <w:r w:rsidR="00D149C6" w:rsidRPr="004516D7">
        <w:rPr>
          <w:rFonts w:ascii="Arial" w:hAnsi="Arial" w:cs="Arial"/>
          <w:b/>
          <w:bCs/>
        </w:rPr>
        <w:t>I</w:t>
      </w:r>
      <w:r w:rsidRPr="004516D7">
        <w:rPr>
          <w:rFonts w:ascii="Arial" w:hAnsi="Arial" w:cs="Arial"/>
          <w:b/>
          <w:bCs/>
        </w:rPr>
        <w:t>.</w:t>
      </w:r>
    </w:p>
    <w:p w14:paraId="65C31F63" w14:textId="77777777" w:rsidR="002876CE" w:rsidRPr="004516D7" w:rsidRDefault="002876CE" w:rsidP="006D5CF4">
      <w:pPr>
        <w:autoSpaceDE w:val="0"/>
        <w:autoSpaceDN w:val="0"/>
        <w:adjustRightInd w:val="0"/>
        <w:ind w:left="567" w:hanging="567"/>
        <w:jc w:val="center"/>
        <w:rPr>
          <w:rFonts w:ascii="Arial" w:hAnsi="Arial" w:cs="Arial"/>
          <w:b/>
          <w:bCs/>
          <w:sz w:val="28"/>
          <w:u w:val="single"/>
        </w:rPr>
      </w:pPr>
      <w:r w:rsidRPr="004516D7">
        <w:rPr>
          <w:rFonts w:ascii="Arial" w:hAnsi="Arial" w:cs="Arial"/>
          <w:b/>
          <w:bCs/>
          <w:u w:val="single"/>
        </w:rPr>
        <w:t xml:space="preserve">Podmínky pro změnu </w:t>
      </w:r>
      <w:r w:rsidR="008F6F62" w:rsidRPr="004516D7">
        <w:rPr>
          <w:rFonts w:ascii="Arial" w:hAnsi="Arial" w:cs="Arial"/>
          <w:b/>
          <w:bCs/>
          <w:u w:val="single"/>
        </w:rPr>
        <w:t>pod</w:t>
      </w:r>
      <w:r w:rsidRPr="004516D7">
        <w:rPr>
          <w:rFonts w:ascii="Arial" w:hAnsi="Arial" w:cs="Arial"/>
          <w:b/>
          <w:bCs/>
          <w:u w:val="single"/>
        </w:rPr>
        <w:t>dodavatele, prostřednictvím kterého zhotovitel prokazoval v zadávacím řízení kvalifikaci</w:t>
      </w:r>
    </w:p>
    <w:p w14:paraId="09980C0F" w14:textId="77777777" w:rsidR="002876CE" w:rsidRPr="004516D7" w:rsidRDefault="002876CE" w:rsidP="00355302">
      <w:pPr>
        <w:numPr>
          <w:ilvl w:val="0"/>
          <w:numId w:val="6"/>
        </w:numPr>
        <w:autoSpaceDE w:val="0"/>
        <w:autoSpaceDN w:val="0"/>
        <w:adjustRightInd w:val="0"/>
        <w:spacing w:beforeLines="60" w:before="144" w:afterLines="60" w:after="144"/>
        <w:ind w:left="567" w:hanging="567"/>
        <w:jc w:val="both"/>
        <w:rPr>
          <w:rFonts w:ascii="Arial" w:hAnsi="Arial" w:cs="Arial"/>
          <w:color w:val="000000"/>
          <w:sz w:val="22"/>
          <w:szCs w:val="22"/>
        </w:rPr>
      </w:pPr>
      <w:r w:rsidRPr="004516D7">
        <w:rPr>
          <w:rFonts w:ascii="Arial" w:hAnsi="Arial" w:cs="Arial"/>
          <w:color w:val="000000"/>
          <w:sz w:val="22"/>
          <w:szCs w:val="22"/>
        </w:rPr>
        <w:t xml:space="preserve">Pokud </w:t>
      </w:r>
      <w:r w:rsidR="003A5069" w:rsidRPr="004516D7">
        <w:rPr>
          <w:rFonts w:ascii="Arial" w:hAnsi="Arial" w:cs="Arial"/>
          <w:color w:val="000000"/>
          <w:sz w:val="22"/>
          <w:szCs w:val="22"/>
        </w:rPr>
        <w:t xml:space="preserve">má zhotovitel v úmyslu provést změnu </w:t>
      </w:r>
      <w:r w:rsidR="008F6F62" w:rsidRPr="004516D7">
        <w:rPr>
          <w:rFonts w:ascii="Arial" w:hAnsi="Arial" w:cs="Arial"/>
          <w:color w:val="000000"/>
          <w:sz w:val="22"/>
          <w:szCs w:val="22"/>
        </w:rPr>
        <w:t>pod</w:t>
      </w:r>
      <w:r w:rsidR="003A5069" w:rsidRPr="004516D7">
        <w:rPr>
          <w:rFonts w:ascii="Arial" w:hAnsi="Arial" w:cs="Arial"/>
          <w:color w:val="000000"/>
          <w:sz w:val="22"/>
          <w:szCs w:val="22"/>
        </w:rPr>
        <w:t xml:space="preserve">dodavatele, prostřednictvím kterého prokazoval v zadávacím řízení kvalifikaci, je povinen tento úmysl bez zbytečného odkladu oznámit objednateli a zároveň </w:t>
      </w:r>
      <w:r w:rsidR="008D1684" w:rsidRPr="004516D7">
        <w:rPr>
          <w:rFonts w:ascii="Arial" w:hAnsi="Arial" w:cs="Arial"/>
          <w:color w:val="000000"/>
          <w:sz w:val="22"/>
          <w:szCs w:val="22"/>
        </w:rPr>
        <w:t xml:space="preserve">je povinen </w:t>
      </w:r>
      <w:r w:rsidR="003A5069" w:rsidRPr="004516D7">
        <w:rPr>
          <w:rFonts w:ascii="Arial" w:hAnsi="Arial" w:cs="Arial"/>
          <w:color w:val="000000"/>
          <w:sz w:val="22"/>
          <w:szCs w:val="22"/>
        </w:rPr>
        <w:t xml:space="preserve">předložit </w:t>
      </w:r>
      <w:r w:rsidR="008D1684" w:rsidRPr="004516D7">
        <w:rPr>
          <w:rFonts w:ascii="Arial" w:hAnsi="Arial" w:cs="Arial"/>
          <w:color w:val="000000"/>
          <w:sz w:val="22"/>
          <w:szCs w:val="22"/>
        </w:rPr>
        <w:t xml:space="preserve">objednateli </w:t>
      </w:r>
      <w:r w:rsidR="003A5069" w:rsidRPr="004516D7">
        <w:rPr>
          <w:rFonts w:ascii="Arial" w:hAnsi="Arial" w:cs="Arial"/>
          <w:color w:val="000000"/>
          <w:sz w:val="22"/>
          <w:szCs w:val="22"/>
        </w:rPr>
        <w:t xml:space="preserve">doklady prokazující splnění kvalifikace </w:t>
      </w:r>
      <w:r w:rsidR="008D1684" w:rsidRPr="004516D7">
        <w:rPr>
          <w:rFonts w:ascii="Arial" w:hAnsi="Arial" w:cs="Arial"/>
          <w:color w:val="000000"/>
          <w:sz w:val="22"/>
          <w:szCs w:val="22"/>
        </w:rPr>
        <w:t xml:space="preserve">novým </w:t>
      </w:r>
      <w:r w:rsidR="008F6F62" w:rsidRPr="004516D7">
        <w:rPr>
          <w:rFonts w:ascii="Arial" w:hAnsi="Arial" w:cs="Arial"/>
          <w:color w:val="000000"/>
          <w:sz w:val="22"/>
          <w:szCs w:val="22"/>
        </w:rPr>
        <w:t>pod</w:t>
      </w:r>
      <w:r w:rsidR="008D1684" w:rsidRPr="004516D7">
        <w:rPr>
          <w:rFonts w:ascii="Arial" w:hAnsi="Arial" w:cs="Arial"/>
          <w:color w:val="000000"/>
          <w:sz w:val="22"/>
          <w:szCs w:val="22"/>
        </w:rPr>
        <w:t xml:space="preserve">dodavatelem </w:t>
      </w:r>
      <w:r w:rsidR="003A5069" w:rsidRPr="004516D7">
        <w:rPr>
          <w:rFonts w:ascii="Arial" w:hAnsi="Arial" w:cs="Arial"/>
          <w:color w:val="000000"/>
          <w:sz w:val="22"/>
          <w:szCs w:val="22"/>
        </w:rPr>
        <w:t xml:space="preserve">ve stejném rozsahu, v jakém byla prokazována </w:t>
      </w:r>
      <w:r w:rsidR="008D1684" w:rsidRPr="004516D7">
        <w:rPr>
          <w:rFonts w:ascii="Arial" w:hAnsi="Arial" w:cs="Arial"/>
          <w:color w:val="000000"/>
          <w:sz w:val="22"/>
          <w:szCs w:val="22"/>
        </w:rPr>
        <w:t xml:space="preserve">prostřednictvím </w:t>
      </w:r>
      <w:r w:rsidR="008F6F62" w:rsidRPr="004516D7">
        <w:rPr>
          <w:rFonts w:ascii="Arial" w:hAnsi="Arial" w:cs="Arial"/>
          <w:color w:val="000000"/>
          <w:sz w:val="22"/>
          <w:szCs w:val="22"/>
        </w:rPr>
        <w:t>pod</w:t>
      </w:r>
      <w:r w:rsidR="003A5069" w:rsidRPr="004516D7">
        <w:rPr>
          <w:rFonts w:ascii="Arial" w:hAnsi="Arial" w:cs="Arial"/>
          <w:color w:val="000000"/>
          <w:sz w:val="22"/>
          <w:szCs w:val="22"/>
        </w:rPr>
        <w:t>dodavatele</w:t>
      </w:r>
      <w:r w:rsidR="008D1684" w:rsidRPr="004516D7">
        <w:rPr>
          <w:rFonts w:ascii="Arial" w:hAnsi="Arial" w:cs="Arial"/>
          <w:color w:val="000000"/>
          <w:sz w:val="22"/>
          <w:szCs w:val="22"/>
        </w:rPr>
        <w:t xml:space="preserve"> v rámci zadávacího řízení</w:t>
      </w:r>
      <w:r w:rsidR="004910DD" w:rsidRPr="004516D7">
        <w:rPr>
          <w:rFonts w:ascii="Arial" w:hAnsi="Arial" w:cs="Arial"/>
          <w:color w:val="000000"/>
          <w:sz w:val="22"/>
          <w:szCs w:val="22"/>
        </w:rPr>
        <w:t>,</w:t>
      </w:r>
      <w:r w:rsidR="000F5613" w:rsidRPr="004516D7">
        <w:rPr>
          <w:rFonts w:ascii="Arial" w:hAnsi="Arial" w:cs="Arial"/>
          <w:color w:val="000000"/>
          <w:sz w:val="22"/>
          <w:szCs w:val="22"/>
        </w:rPr>
        <w:t xml:space="preserve"> a smlouvu uzavřenou s </w:t>
      </w:r>
      <w:r w:rsidR="008F6F62" w:rsidRPr="004516D7">
        <w:rPr>
          <w:rFonts w:ascii="Arial" w:hAnsi="Arial" w:cs="Arial"/>
          <w:color w:val="000000"/>
          <w:sz w:val="22"/>
          <w:szCs w:val="22"/>
        </w:rPr>
        <w:t>pod</w:t>
      </w:r>
      <w:r w:rsidR="000F5613" w:rsidRPr="004516D7">
        <w:rPr>
          <w:rFonts w:ascii="Arial" w:hAnsi="Arial" w:cs="Arial"/>
          <w:color w:val="000000"/>
          <w:sz w:val="22"/>
          <w:szCs w:val="22"/>
        </w:rPr>
        <w:t>dodavatelem dle</w:t>
      </w:r>
      <w:r w:rsidR="00120686" w:rsidRPr="004516D7">
        <w:rPr>
          <w:rFonts w:ascii="Arial" w:hAnsi="Arial" w:cs="Arial"/>
          <w:color w:val="000000"/>
          <w:sz w:val="22"/>
          <w:szCs w:val="22"/>
        </w:rPr>
        <w:t xml:space="preserve"> </w:t>
      </w:r>
      <w:r w:rsidR="000F5613" w:rsidRPr="004516D7">
        <w:rPr>
          <w:rFonts w:ascii="Arial" w:hAnsi="Arial" w:cs="Arial"/>
          <w:color w:val="000000"/>
          <w:sz w:val="22"/>
          <w:szCs w:val="22"/>
        </w:rPr>
        <w:t xml:space="preserve">§ </w:t>
      </w:r>
      <w:r w:rsidR="00DC108A" w:rsidRPr="004516D7">
        <w:rPr>
          <w:rFonts w:ascii="Arial" w:hAnsi="Arial" w:cs="Arial"/>
          <w:color w:val="000000"/>
          <w:sz w:val="22"/>
          <w:szCs w:val="22"/>
        </w:rPr>
        <w:t>83</w:t>
      </w:r>
      <w:r w:rsidR="000F5613" w:rsidRPr="004516D7">
        <w:rPr>
          <w:rFonts w:ascii="Arial" w:hAnsi="Arial" w:cs="Arial"/>
          <w:color w:val="000000"/>
          <w:sz w:val="22"/>
          <w:szCs w:val="22"/>
        </w:rPr>
        <w:t xml:space="preserve"> zákona o </w:t>
      </w:r>
      <w:r w:rsidR="00DC108A" w:rsidRPr="004516D7">
        <w:rPr>
          <w:rFonts w:ascii="Arial" w:hAnsi="Arial" w:cs="Arial"/>
          <w:color w:val="000000"/>
          <w:sz w:val="22"/>
          <w:szCs w:val="22"/>
        </w:rPr>
        <w:t xml:space="preserve">zadávání </w:t>
      </w:r>
      <w:r w:rsidR="000F5613" w:rsidRPr="004516D7">
        <w:rPr>
          <w:rFonts w:ascii="Arial" w:hAnsi="Arial" w:cs="Arial"/>
          <w:color w:val="000000"/>
          <w:sz w:val="22"/>
          <w:szCs w:val="22"/>
        </w:rPr>
        <w:t>veřejných zakáz</w:t>
      </w:r>
      <w:r w:rsidR="00120686" w:rsidRPr="004516D7">
        <w:rPr>
          <w:rFonts w:ascii="Arial" w:hAnsi="Arial" w:cs="Arial"/>
          <w:color w:val="000000"/>
          <w:sz w:val="22"/>
          <w:szCs w:val="22"/>
        </w:rPr>
        <w:t>e</w:t>
      </w:r>
      <w:r w:rsidR="000F5613" w:rsidRPr="004516D7">
        <w:rPr>
          <w:rFonts w:ascii="Arial" w:hAnsi="Arial" w:cs="Arial"/>
          <w:color w:val="000000"/>
          <w:sz w:val="22"/>
          <w:szCs w:val="22"/>
        </w:rPr>
        <w:t>k</w:t>
      </w:r>
      <w:r w:rsidR="00DC108A" w:rsidRPr="004516D7">
        <w:rPr>
          <w:rFonts w:ascii="Arial" w:hAnsi="Arial" w:cs="Arial"/>
          <w:color w:val="000000"/>
          <w:sz w:val="22"/>
          <w:szCs w:val="22"/>
        </w:rPr>
        <w:t>.</w:t>
      </w:r>
    </w:p>
    <w:p w14:paraId="29134EED" w14:textId="77777777" w:rsidR="008D1684" w:rsidRPr="004516D7" w:rsidRDefault="008D1684" w:rsidP="00355302">
      <w:pPr>
        <w:numPr>
          <w:ilvl w:val="0"/>
          <w:numId w:val="6"/>
        </w:numPr>
        <w:autoSpaceDE w:val="0"/>
        <w:autoSpaceDN w:val="0"/>
        <w:adjustRightInd w:val="0"/>
        <w:spacing w:beforeLines="60" w:before="144" w:afterLines="60" w:after="144"/>
        <w:ind w:left="567" w:hanging="567"/>
        <w:jc w:val="both"/>
        <w:rPr>
          <w:rFonts w:ascii="Arial" w:hAnsi="Arial" w:cs="Arial"/>
          <w:color w:val="000000"/>
          <w:sz w:val="22"/>
          <w:szCs w:val="22"/>
        </w:rPr>
      </w:pPr>
      <w:r w:rsidRPr="004516D7">
        <w:rPr>
          <w:rFonts w:ascii="Arial" w:hAnsi="Arial" w:cs="Arial"/>
          <w:color w:val="000000"/>
          <w:sz w:val="22"/>
          <w:szCs w:val="22"/>
        </w:rPr>
        <w:t xml:space="preserve">Změnu </w:t>
      </w:r>
      <w:r w:rsidR="00DC108A" w:rsidRPr="004516D7">
        <w:rPr>
          <w:rFonts w:ascii="Arial" w:hAnsi="Arial" w:cs="Arial"/>
          <w:color w:val="000000"/>
          <w:sz w:val="22"/>
          <w:szCs w:val="22"/>
        </w:rPr>
        <w:t>pod</w:t>
      </w:r>
      <w:r w:rsidRPr="004516D7">
        <w:rPr>
          <w:rFonts w:ascii="Arial" w:hAnsi="Arial" w:cs="Arial"/>
          <w:color w:val="000000"/>
          <w:sz w:val="22"/>
          <w:szCs w:val="22"/>
        </w:rPr>
        <w:t>dodavatele, prostřednictvím kterého zhotovitel prokazoval v zadávacím řízení kvalifikaci, je zhotovitel oprávněn provést pouze po předchozím písemném souhlasu objednatele.</w:t>
      </w:r>
    </w:p>
    <w:p w14:paraId="64C7ABC4" w14:textId="77777777" w:rsidR="00571E67" w:rsidRPr="004516D7" w:rsidRDefault="00571E67" w:rsidP="00355302">
      <w:pPr>
        <w:numPr>
          <w:ilvl w:val="12"/>
          <w:numId w:val="0"/>
        </w:numPr>
        <w:spacing w:beforeLines="60" w:before="144" w:afterLines="60" w:after="144"/>
        <w:ind w:left="567" w:hanging="567"/>
        <w:jc w:val="center"/>
        <w:rPr>
          <w:rFonts w:ascii="Arial" w:hAnsi="Arial" w:cs="Arial"/>
          <w:b/>
          <w:sz w:val="28"/>
        </w:rPr>
      </w:pPr>
    </w:p>
    <w:p w14:paraId="5B157DF4" w14:textId="77777777" w:rsidR="007A0914" w:rsidRPr="004516D7" w:rsidRDefault="007A0914" w:rsidP="00355302">
      <w:pPr>
        <w:numPr>
          <w:ilvl w:val="12"/>
          <w:numId w:val="0"/>
        </w:numPr>
        <w:spacing w:beforeLines="60" w:before="144" w:afterLines="60" w:after="144"/>
        <w:ind w:left="567" w:hanging="567"/>
        <w:jc w:val="center"/>
        <w:rPr>
          <w:rFonts w:ascii="Arial" w:hAnsi="Arial" w:cs="Arial"/>
          <w:b/>
          <w:bCs/>
        </w:rPr>
      </w:pPr>
      <w:r w:rsidRPr="004516D7">
        <w:rPr>
          <w:rFonts w:ascii="Arial" w:hAnsi="Arial" w:cs="Arial"/>
          <w:b/>
        </w:rPr>
        <w:t xml:space="preserve">Ustanovení </w:t>
      </w:r>
      <w:r w:rsidR="00D149C6" w:rsidRPr="004516D7">
        <w:rPr>
          <w:rFonts w:ascii="Arial" w:hAnsi="Arial" w:cs="Arial"/>
          <w:b/>
        </w:rPr>
        <w:t>I</w:t>
      </w:r>
      <w:r w:rsidR="000C08CD" w:rsidRPr="004516D7">
        <w:rPr>
          <w:rFonts w:ascii="Arial" w:hAnsi="Arial" w:cs="Arial"/>
          <w:b/>
        </w:rPr>
        <w:t>II</w:t>
      </w:r>
      <w:r w:rsidRPr="004516D7">
        <w:rPr>
          <w:rFonts w:ascii="Arial" w:hAnsi="Arial" w:cs="Arial"/>
          <w:b/>
          <w:bCs/>
        </w:rPr>
        <w:t>.</w:t>
      </w:r>
    </w:p>
    <w:p w14:paraId="628DEE3A" w14:textId="77777777" w:rsidR="00285CF6" w:rsidRPr="004516D7" w:rsidRDefault="00AC6114" w:rsidP="006D5CF4">
      <w:pPr>
        <w:autoSpaceDE w:val="0"/>
        <w:autoSpaceDN w:val="0"/>
        <w:adjustRightInd w:val="0"/>
        <w:ind w:left="567" w:hanging="567"/>
        <w:jc w:val="center"/>
        <w:rPr>
          <w:rFonts w:ascii="Arial" w:hAnsi="Arial" w:cs="Arial"/>
          <w:b/>
          <w:bCs/>
          <w:u w:val="single"/>
        </w:rPr>
      </w:pPr>
      <w:r w:rsidRPr="004516D7">
        <w:rPr>
          <w:rFonts w:ascii="Arial" w:hAnsi="Arial" w:cs="Arial"/>
          <w:b/>
          <w:bCs/>
          <w:u w:val="single"/>
        </w:rPr>
        <w:t xml:space="preserve">Zásady kontroly zhotovitelem prováděných prací, </w:t>
      </w:r>
    </w:p>
    <w:p w14:paraId="79F9192F" w14:textId="77777777" w:rsidR="007A0914" w:rsidRPr="004516D7" w:rsidRDefault="00AC6114" w:rsidP="006D5CF4">
      <w:pPr>
        <w:autoSpaceDE w:val="0"/>
        <w:autoSpaceDN w:val="0"/>
        <w:adjustRightInd w:val="0"/>
        <w:ind w:left="567" w:hanging="567"/>
        <w:jc w:val="center"/>
        <w:rPr>
          <w:rFonts w:ascii="Arial" w:hAnsi="Arial" w:cs="Arial"/>
          <w:b/>
          <w:bCs/>
          <w:u w:val="single"/>
        </w:rPr>
      </w:pPr>
      <w:r w:rsidRPr="004516D7">
        <w:rPr>
          <w:rFonts w:ascii="Arial" w:hAnsi="Arial" w:cs="Arial"/>
          <w:b/>
          <w:bCs/>
          <w:u w:val="single"/>
        </w:rPr>
        <w:t>postup při kontrole konstrukcí, které budou dalším postupem zakryty</w:t>
      </w:r>
      <w:r w:rsidR="004D4760" w:rsidRPr="004516D7">
        <w:rPr>
          <w:rFonts w:ascii="Arial" w:hAnsi="Arial" w:cs="Arial"/>
          <w:b/>
          <w:bCs/>
          <w:u w:val="single"/>
        </w:rPr>
        <w:t xml:space="preserve"> a stanovení organizace kontrolních dnů</w:t>
      </w:r>
    </w:p>
    <w:p w14:paraId="6448126A" w14:textId="77777777" w:rsidR="007A0914" w:rsidRPr="004516D7"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Objednatel je oprávněn kontrolovat provádění díla prostřednictvím pověřených osob</w:t>
      </w:r>
      <w:r w:rsidR="00E5473C" w:rsidRPr="004516D7">
        <w:rPr>
          <w:rFonts w:ascii="Arial" w:hAnsi="Arial" w:cs="Arial"/>
          <w:color w:val="000000"/>
          <w:sz w:val="22"/>
        </w:rPr>
        <w:t>, z</w:t>
      </w:r>
      <w:r w:rsidR="00187AD7" w:rsidRPr="004516D7">
        <w:rPr>
          <w:rFonts w:ascii="Arial" w:hAnsi="Arial" w:cs="Arial"/>
          <w:color w:val="000000"/>
          <w:sz w:val="22"/>
        </w:rPr>
        <w:t>e</w:t>
      </w:r>
      <w:r w:rsidR="00E5473C" w:rsidRPr="004516D7">
        <w:rPr>
          <w:rFonts w:ascii="Arial" w:hAnsi="Arial" w:cs="Arial"/>
          <w:color w:val="000000"/>
          <w:sz w:val="22"/>
        </w:rPr>
        <w:t>j</w:t>
      </w:r>
      <w:r w:rsidR="00187AD7" w:rsidRPr="004516D7">
        <w:rPr>
          <w:rFonts w:ascii="Arial" w:hAnsi="Arial" w:cs="Arial"/>
          <w:color w:val="000000"/>
          <w:sz w:val="22"/>
        </w:rPr>
        <w:t>ména</w:t>
      </w:r>
      <w:r w:rsidR="00E5473C" w:rsidRPr="004516D7">
        <w:rPr>
          <w:rFonts w:ascii="Arial" w:hAnsi="Arial" w:cs="Arial"/>
          <w:color w:val="000000"/>
          <w:sz w:val="22"/>
        </w:rPr>
        <w:t xml:space="preserve"> osobami oprávněnými jednat ve věcech technických, technickým dozorem objednatele a autorským dozorem objednatele</w:t>
      </w:r>
      <w:r w:rsidRPr="004516D7">
        <w:rPr>
          <w:rFonts w:ascii="Arial" w:hAnsi="Arial" w:cs="Arial"/>
          <w:color w:val="000000"/>
          <w:sz w:val="22"/>
        </w:rPr>
        <w:t>. Zhotovitel je povinen pověřeným osobám nebo jejich zástupcům umožnit v průběhu realizace smlouvy kontrolu a vyzkoušení díla a jakékoliv jeho části, včetně dodávek, prací, služeb, výkresů a dokumentace, aby se mohli ujistit, že jsou v souladu se smlouvou.</w:t>
      </w:r>
    </w:p>
    <w:p w14:paraId="3BF74D8A" w14:textId="77777777" w:rsidR="007A0914" w:rsidRPr="004516D7"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Zhotovitel je povinen vyhovět žádosti objednatele o provedení jakékoliv zkoušky nebo kontroly a tuto kontrolu umožnit do 3 dnů.</w:t>
      </w:r>
      <w:r w:rsidR="00C60F07" w:rsidRPr="004516D7">
        <w:rPr>
          <w:rFonts w:ascii="Arial" w:hAnsi="Arial" w:cs="Arial"/>
          <w:color w:val="000000"/>
          <w:sz w:val="22"/>
        </w:rPr>
        <w:t xml:space="preserve"> </w:t>
      </w:r>
      <w:r w:rsidR="00AF0BE2" w:rsidRPr="004516D7">
        <w:rPr>
          <w:rFonts w:ascii="Arial" w:hAnsi="Arial" w:cs="Arial"/>
          <w:color w:val="000000"/>
          <w:sz w:val="22"/>
        </w:rPr>
        <w:t xml:space="preserve">Taková zkouška proběhne na náklady objednatele. </w:t>
      </w:r>
      <w:r w:rsidR="00C60F07" w:rsidRPr="004516D7">
        <w:rPr>
          <w:rFonts w:ascii="Arial" w:hAnsi="Arial" w:cs="Arial"/>
          <w:color w:val="000000"/>
          <w:sz w:val="22"/>
        </w:rPr>
        <w:t>Zhotovitel je povinen požadovanou zkoušku strpět.</w:t>
      </w:r>
    </w:p>
    <w:p w14:paraId="19668997" w14:textId="77777777" w:rsidR="007A0914" w:rsidRPr="004516D7"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Zhotovitel je povinen informovat objednatele v dostatečném předstihu, nejpozději však 7 dní předem, o připravované kontrole nebo zkoušce tak, aby se jí objednatel mohl zúčastnit. </w:t>
      </w:r>
      <w:r w:rsidR="009F466E" w:rsidRPr="004516D7">
        <w:rPr>
          <w:rFonts w:ascii="Arial" w:hAnsi="Arial" w:cs="Arial"/>
          <w:color w:val="000000"/>
          <w:sz w:val="22"/>
        </w:rPr>
        <w:t xml:space="preserve">Nesplní-li zhotovitel tuto informační povinnost vůči objednateli a kontrola/zkouška proběhne bez účasti zástupců objednatele, pak je </w:t>
      </w:r>
      <w:r w:rsidR="00D36ABC" w:rsidRPr="004516D7">
        <w:rPr>
          <w:rFonts w:ascii="Arial" w:hAnsi="Arial" w:cs="Arial"/>
          <w:color w:val="000000"/>
          <w:sz w:val="22"/>
        </w:rPr>
        <w:t xml:space="preserve">zhotovitel </w:t>
      </w:r>
      <w:r w:rsidR="009F466E" w:rsidRPr="004516D7">
        <w:rPr>
          <w:rFonts w:ascii="Arial" w:hAnsi="Arial" w:cs="Arial"/>
          <w:color w:val="000000"/>
          <w:sz w:val="22"/>
        </w:rPr>
        <w:t>povinen na vlastní náklady provést tuto kontrolu/zkoušku za účasti zástupců objednatele, nedohodnou-li se smluvní strany jinak.</w:t>
      </w:r>
    </w:p>
    <w:p w14:paraId="0DB93343" w14:textId="77777777" w:rsidR="007A0914" w:rsidRPr="004516D7"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Zhotovitel je dále povinen vyzvat objednatele k prověření všech prací, které v dalším pracovním postupu budou zakryty nebo se stanou nepřístupnými. Výzva musí být objednateli doručena písemně nejméně 3 pracovní dny předem. V případě, že se objednatel v této lhůtě nedostaví, ačkoli byl řádně vyzván, a bude-li následně požadovat odkrytí nebo zpřístupnění takových prací, je povinností zhotovitele takové odkrytí či zpřístupnění provést. Náklady dodatečného odkrytí nebo zpřístupnění nese objednatel, neprokáže-li se, že zhotovitel porušil své povinnosti při řádném provádění díla nebo části díla nebo nesplnil povinnost vyzvat </w:t>
      </w:r>
      <w:r w:rsidR="00E75321">
        <w:rPr>
          <w:rFonts w:ascii="Arial" w:hAnsi="Arial" w:cs="Arial"/>
          <w:color w:val="000000"/>
          <w:sz w:val="22"/>
        </w:rPr>
        <w:t>objednatele</w:t>
      </w:r>
      <w:r w:rsidRPr="004516D7">
        <w:rPr>
          <w:rFonts w:ascii="Arial" w:hAnsi="Arial" w:cs="Arial"/>
          <w:color w:val="000000"/>
          <w:sz w:val="22"/>
        </w:rPr>
        <w:t xml:space="preserve"> stanovenou v tomto odstavci</w:t>
      </w:r>
      <w:r w:rsidR="00AC6114" w:rsidRPr="004516D7">
        <w:rPr>
          <w:rFonts w:ascii="Arial" w:hAnsi="Arial" w:cs="Arial"/>
          <w:color w:val="000000"/>
          <w:sz w:val="22"/>
        </w:rPr>
        <w:t>.</w:t>
      </w:r>
    </w:p>
    <w:p w14:paraId="14F036CF" w14:textId="77777777" w:rsidR="007A0914" w:rsidRPr="004516D7"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Pokud by jakákoliv kontrolovaná nebo zkoušená část díla včetně prací, služeb a dodávek nevyhovovala specifikacím dle smlouvy, má objednatel právo takovou část díla, práci, službu nebo dodávku odmítnout a požadovat po zhotoviteli buď nové nezávadné plnění nebo bezúplatné provedení veškerých potřebných změn nebo úprav. Zhotovitel v tomto případě ponese i veškeré náklady a výdaje objednatele.</w:t>
      </w:r>
    </w:p>
    <w:p w14:paraId="5E734FC8" w14:textId="77777777" w:rsidR="007A0914" w:rsidRPr="004516D7"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Jakákoli v tomto článku výše uvedená služba, práce nebo dodávka není změnou díla a zhotovitel z toho důvodu nemůže měnit termín dokončení díla ani výslednou cenu díla.</w:t>
      </w:r>
    </w:p>
    <w:p w14:paraId="08C8886C" w14:textId="77777777" w:rsidR="007A0914" w:rsidRPr="004516D7"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lastRenderedPageBreak/>
        <w:t>Zhotovitel bude objednateli předávat bez odkladu, nejpozději ve lhůtě 7 dnů</w:t>
      </w:r>
      <w:r w:rsidR="00285CF6" w:rsidRPr="004516D7">
        <w:rPr>
          <w:rFonts w:ascii="Arial" w:hAnsi="Arial" w:cs="Arial"/>
          <w:color w:val="000000"/>
          <w:sz w:val="22"/>
        </w:rPr>
        <w:t>,</w:t>
      </w:r>
      <w:r w:rsidRPr="004516D7">
        <w:rPr>
          <w:rFonts w:ascii="Arial" w:hAnsi="Arial" w:cs="Arial"/>
          <w:color w:val="000000"/>
          <w:sz w:val="22"/>
        </w:rPr>
        <w:t xml:space="preserve"> příslušná osvědčení o jakosti a podrobné písemné zprávy o výsledcích všech pr</w:t>
      </w:r>
      <w:r w:rsidR="00187AD7" w:rsidRPr="004516D7">
        <w:rPr>
          <w:rFonts w:ascii="Arial" w:hAnsi="Arial" w:cs="Arial"/>
          <w:color w:val="000000"/>
          <w:sz w:val="22"/>
        </w:rPr>
        <w:t>ovedených zkoušek nebo kontrol.</w:t>
      </w:r>
    </w:p>
    <w:p w14:paraId="102645C5" w14:textId="77777777" w:rsidR="007A0914" w:rsidRPr="004516D7" w:rsidRDefault="007A0914"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zhotovitel a jsou zahrnuty v ceně díla.</w:t>
      </w:r>
    </w:p>
    <w:p w14:paraId="274F4254" w14:textId="77777777" w:rsidR="00626EC7" w:rsidRPr="004516D7" w:rsidRDefault="00423975"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fldChar w:fldCharType="begin"/>
      </w:r>
      <w:r w:rsidR="007A0914" w:rsidRPr="004516D7">
        <w:rPr>
          <w:rFonts w:ascii="Arial" w:hAnsi="Arial" w:cs="Arial"/>
          <w:color w:val="000000"/>
          <w:sz w:val="22"/>
        </w:rPr>
        <w:instrText xml:space="preserve">\autoČÍsldes </w:instrText>
      </w:r>
      <w:r w:rsidRPr="004516D7">
        <w:rPr>
          <w:rFonts w:ascii="Arial" w:hAnsi="Arial" w:cs="Arial"/>
          <w:color w:val="000000"/>
          <w:sz w:val="22"/>
        </w:rPr>
        <w:fldChar w:fldCharType="end"/>
      </w:r>
      <w:r w:rsidRPr="004516D7">
        <w:rPr>
          <w:rFonts w:ascii="Arial" w:hAnsi="Arial" w:cs="Arial"/>
          <w:color w:val="000000"/>
          <w:sz w:val="22"/>
        </w:rPr>
        <w:fldChar w:fldCharType="begin"/>
      </w:r>
      <w:r w:rsidR="007A0914" w:rsidRPr="004516D7">
        <w:rPr>
          <w:rFonts w:ascii="Arial" w:hAnsi="Arial" w:cs="Arial"/>
          <w:color w:val="000000"/>
          <w:sz w:val="22"/>
        </w:rPr>
        <w:instrText xml:space="preserve">\autoČÍsldes </w:instrText>
      </w:r>
      <w:r w:rsidRPr="004516D7">
        <w:rPr>
          <w:rFonts w:ascii="Arial" w:hAnsi="Arial" w:cs="Arial"/>
          <w:color w:val="000000"/>
          <w:sz w:val="22"/>
        </w:rPr>
        <w:fldChar w:fldCharType="end"/>
      </w:r>
      <w:r w:rsidR="007A0914" w:rsidRPr="004516D7">
        <w:rPr>
          <w:rFonts w:ascii="Arial" w:hAnsi="Arial" w:cs="Arial"/>
          <w:color w:val="000000"/>
          <w:sz w:val="22"/>
        </w:rPr>
        <w:t>Žádné z výše uvedených ustanovení v žádném případě nezprošťuje zhotovitele odpovědnosti za kontroly, zkoušky, jakost, záruky či za jiné závazky podle smlouvy.</w:t>
      </w:r>
    </w:p>
    <w:p w14:paraId="26B046FE" w14:textId="77777777" w:rsidR="00626EC7" w:rsidRPr="004516D7" w:rsidRDefault="00626EC7" w:rsidP="00355302">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Pro účely kontroly průběhu provádění díla organizuje objednatel prostřednictvím technického dozoru investora kontrolní dny, v termínech nezbytných pro řádné provádění kontroly, nejméně však 1x měsíčně.</w:t>
      </w:r>
    </w:p>
    <w:p w14:paraId="53A033C5" w14:textId="77777777" w:rsidR="00571E67" w:rsidRPr="004516D7" w:rsidRDefault="00571E67" w:rsidP="00355302">
      <w:pPr>
        <w:autoSpaceDE w:val="0"/>
        <w:autoSpaceDN w:val="0"/>
        <w:adjustRightInd w:val="0"/>
        <w:spacing w:beforeLines="60" w:before="144" w:afterLines="60" w:after="144"/>
        <w:ind w:left="567" w:hanging="567"/>
        <w:jc w:val="both"/>
        <w:rPr>
          <w:rFonts w:ascii="Arial" w:hAnsi="Arial" w:cs="Arial"/>
          <w:color w:val="000000"/>
          <w:sz w:val="22"/>
        </w:rPr>
      </w:pPr>
    </w:p>
    <w:p w14:paraId="43EF00EE" w14:textId="77777777" w:rsidR="007A0914" w:rsidRPr="004516D7" w:rsidRDefault="00907B01" w:rsidP="00355302">
      <w:pPr>
        <w:autoSpaceDE w:val="0"/>
        <w:autoSpaceDN w:val="0"/>
        <w:adjustRightInd w:val="0"/>
        <w:spacing w:beforeLines="60" w:before="144" w:afterLines="60" w:after="144"/>
        <w:ind w:left="567" w:hanging="567"/>
        <w:jc w:val="center"/>
        <w:rPr>
          <w:rFonts w:ascii="Arial" w:hAnsi="Arial" w:cs="Arial"/>
          <w:b/>
          <w:szCs w:val="28"/>
        </w:rPr>
      </w:pPr>
      <w:r w:rsidRPr="004516D7">
        <w:rPr>
          <w:rFonts w:ascii="Arial" w:hAnsi="Arial" w:cs="Arial"/>
          <w:b/>
          <w:szCs w:val="28"/>
        </w:rPr>
        <w:t xml:space="preserve">Ustanovení </w:t>
      </w:r>
      <w:r w:rsidR="000C08CD" w:rsidRPr="004516D7">
        <w:rPr>
          <w:rFonts w:ascii="Arial" w:hAnsi="Arial" w:cs="Arial"/>
          <w:b/>
          <w:szCs w:val="28"/>
        </w:rPr>
        <w:t>I</w:t>
      </w:r>
      <w:r w:rsidR="00446187" w:rsidRPr="004516D7">
        <w:rPr>
          <w:rFonts w:ascii="Arial" w:hAnsi="Arial" w:cs="Arial"/>
          <w:b/>
          <w:szCs w:val="28"/>
        </w:rPr>
        <w:t>V.</w:t>
      </w:r>
    </w:p>
    <w:p w14:paraId="430387AC" w14:textId="77777777" w:rsidR="00907B01" w:rsidRPr="004516D7" w:rsidRDefault="00631BBD" w:rsidP="006D5CF4">
      <w:pPr>
        <w:autoSpaceDE w:val="0"/>
        <w:autoSpaceDN w:val="0"/>
        <w:adjustRightInd w:val="0"/>
        <w:ind w:left="567" w:hanging="567"/>
        <w:jc w:val="center"/>
        <w:rPr>
          <w:rFonts w:ascii="Arial" w:hAnsi="Arial" w:cs="Arial"/>
          <w:b/>
          <w:bCs/>
          <w:u w:val="single"/>
        </w:rPr>
      </w:pPr>
      <w:r w:rsidRPr="004516D7">
        <w:rPr>
          <w:rFonts w:ascii="Arial" w:hAnsi="Arial" w:cs="Arial"/>
          <w:b/>
          <w:bCs/>
          <w:u w:val="single"/>
        </w:rPr>
        <w:t>P</w:t>
      </w:r>
      <w:r w:rsidR="00907B01" w:rsidRPr="004516D7">
        <w:rPr>
          <w:rFonts w:ascii="Arial" w:hAnsi="Arial" w:cs="Arial"/>
          <w:b/>
          <w:bCs/>
          <w:u w:val="single"/>
        </w:rPr>
        <w:t>ředání a převzetí staveniště</w:t>
      </w:r>
      <w:r w:rsidRPr="004516D7">
        <w:rPr>
          <w:rFonts w:ascii="Arial" w:hAnsi="Arial" w:cs="Arial"/>
          <w:b/>
          <w:bCs/>
          <w:u w:val="single"/>
        </w:rPr>
        <w:t xml:space="preserve"> a bezpečnost na něm</w:t>
      </w:r>
    </w:p>
    <w:p w14:paraId="7978A9D2" w14:textId="77777777" w:rsidR="00907B01" w:rsidRPr="004516D7" w:rsidRDefault="00907B01" w:rsidP="00355302">
      <w:pPr>
        <w:numPr>
          <w:ilvl w:val="0"/>
          <w:numId w:val="15"/>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Pro účely plnění smlouvy předá objednatel zhotoviteli staveniště</w:t>
      </w:r>
      <w:r w:rsidR="00B90A0A" w:rsidRPr="004516D7">
        <w:rPr>
          <w:rFonts w:ascii="Arial" w:hAnsi="Arial" w:cs="Arial"/>
          <w:color w:val="000000"/>
          <w:sz w:val="22"/>
        </w:rPr>
        <w:t xml:space="preserve"> </w:t>
      </w:r>
      <w:r w:rsidRPr="004516D7">
        <w:rPr>
          <w:rFonts w:ascii="Arial" w:hAnsi="Arial" w:cs="Arial"/>
          <w:color w:val="000000"/>
          <w:sz w:val="22"/>
        </w:rPr>
        <w:t>za následujících podmínek:</w:t>
      </w:r>
    </w:p>
    <w:p w14:paraId="2517E36A" w14:textId="77777777" w:rsidR="00907B01" w:rsidRPr="004516D7" w:rsidRDefault="00907B01" w:rsidP="00355302">
      <w:pPr>
        <w:numPr>
          <w:ilvl w:val="1"/>
          <w:numId w:val="15"/>
        </w:num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O předání se sepíše protokol, který bude podepsán oběma smluvními stranami nebo osobami oprávněnými k předání staveniště;</w:t>
      </w:r>
    </w:p>
    <w:p w14:paraId="207C1261" w14:textId="77777777" w:rsidR="00907B01" w:rsidRPr="004516D7" w:rsidRDefault="00907B01" w:rsidP="00355302">
      <w:pPr>
        <w:numPr>
          <w:ilvl w:val="1"/>
          <w:numId w:val="15"/>
        </w:num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Zhotovitel prověří staveniště a seznámí se podrobně se všemi údaji a jinou dokumentací, které tvoří součást smlouvy. Je-li to žádoucí pro řádné splnění smlouvy, zhotovitel prověří staveniště a posoudí jeho stav včetně existujících podzemních a nadzemních konstrukcí, budov, zařízení, systémů a jejich stav</w:t>
      </w:r>
      <w:r w:rsidR="00D86167" w:rsidRPr="004516D7">
        <w:rPr>
          <w:rFonts w:ascii="Arial" w:hAnsi="Arial" w:cs="Arial"/>
          <w:color w:val="000000"/>
          <w:sz w:val="22"/>
        </w:rPr>
        <w:t>;</w:t>
      </w:r>
    </w:p>
    <w:p w14:paraId="52D9E7E8" w14:textId="77777777" w:rsidR="00D86167" w:rsidRDefault="00D86167" w:rsidP="00355302">
      <w:pPr>
        <w:numPr>
          <w:ilvl w:val="1"/>
          <w:numId w:val="15"/>
        </w:num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V případě nedodržení termínu předání staveniště zhotoviteli se o dobu prodlení s předáním staveniště posouvá i termín pro dokončení a předání díla.</w:t>
      </w:r>
    </w:p>
    <w:p w14:paraId="0CA292DD" w14:textId="77777777" w:rsidR="0028407A" w:rsidRPr="004516D7" w:rsidRDefault="0028407A" w:rsidP="00355302">
      <w:pPr>
        <w:numPr>
          <w:ilvl w:val="1"/>
          <w:numId w:val="15"/>
        </w:numPr>
        <w:autoSpaceDE w:val="0"/>
        <w:autoSpaceDN w:val="0"/>
        <w:adjustRightInd w:val="0"/>
        <w:spacing w:beforeLines="60" w:before="144" w:afterLines="60" w:after="144"/>
        <w:ind w:left="709" w:hanging="425"/>
        <w:jc w:val="both"/>
        <w:rPr>
          <w:rFonts w:ascii="Arial" w:hAnsi="Arial" w:cs="Arial"/>
          <w:color w:val="000000"/>
          <w:sz w:val="22"/>
        </w:rPr>
      </w:pPr>
      <w:r>
        <w:rPr>
          <w:rFonts w:ascii="Arial" w:hAnsi="Arial" w:cs="Arial"/>
          <w:color w:val="000000"/>
          <w:sz w:val="22"/>
        </w:rPr>
        <w:t xml:space="preserve">Provede odečet vody, elektřiny a zemního plynu ke dni předání staveniště a následně pak po dokončení stavby pro jeho vyúčtování. Náklady na energie a vodu pro stavbu hradí zhotovitel.  </w:t>
      </w:r>
    </w:p>
    <w:p w14:paraId="53E8EB1F" w14:textId="77777777" w:rsidR="009E49C8" w:rsidRPr="004516D7" w:rsidRDefault="009E49C8" w:rsidP="00355302">
      <w:pPr>
        <w:numPr>
          <w:ilvl w:val="0"/>
          <w:numId w:val="15"/>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Plochy, které bude zhotovitel používat, viditelně označí firemním znakem, nebo názvem své firmy a jménem odpovědného pracovníka s m</w:t>
      </w:r>
      <w:r w:rsidR="00631BBD" w:rsidRPr="004516D7">
        <w:rPr>
          <w:rFonts w:ascii="Arial" w:hAnsi="Arial" w:cs="Arial"/>
          <w:color w:val="000000"/>
          <w:sz w:val="22"/>
        </w:rPr>
        <w:t>ožností telefonického kontaktu.</w:t>
      </w:r>
    </w:p>
    <w:p w14:paraId="2990DF00" w14:textId="77777777" w:rsidR="00196129" w:rsidRPr="004516D7" w:rsidRDefault="00196129" w:rsidP="00400468">
      <w:pPr>
        <w:numPr>
          <w:ilvl w:val="0"/>
          <w:numId w:val="6"/>
        </w:numPr>
        <w:autoSpaceDE w:val="0"/>
        <w:autoSpaceDN w:val="0"/>
        <w:adjustRightInd w:val="0"/>
        <w:ind w:left="567" w:hanging="567"/>
        <w:jc w:val="both"/>
        <w:rPr>
          <w:rFonts w:ascii="Arial" w:hAnsi="Arial" w:cs="Arial"/>
          <w:color w:val="000000"/>
          <w:sz w:val="22"/>
        </w:rPr>
      </w:pPr>
      <w:r w:rsidRPr="004516D7">
        <w:rPr>
          <w:rFonts w:ascii="Arial" w:hAnsi="Arial" w:cs="Arial"/>
          <w:color w:val="000000"/>
          <w:sz w:val="22"/>
        </w:rPr>
        <w:t xml:space="preserve">Zhotovitel před zahájením prací na staveništi </w:t>
      </w:r>
      <w:r w:rsidR="00631BBD" w:rsidRPr="004516D7">
        <w:rPr>
          <w:rFonts w:ascii="Arial" w:hAnsi="Arial" w:cs="Arial"/>
          <w:color w:val="000000"/>
          <w:sz w:val="22"/>
        </w:rPr>
        <w:t>poskytne</w:t>
      </w:r>
      <w:r w:rsidR="00E70D50" w:rsidRPr="004516D7">
        <w:rPr>
          <w:rFonts w:ascii="Arial" w:hAnsi="Arial" w:cs="Arial"/>
          <w:color w:val="000000"/>
          <w:sz w:val="22"/>
        </w:rPr>
        <w:t xml:space="preserve"> </w:t>
      </w:r>
      <w:r w:rsidR="00631BBD" w:rsidRPr="004516D7">
        <w:rPr>
          <w:rFonts w:ascii="Arial" w:hAnsi="Arial" w:cs="Arial"/>
          <w:color w:val="000000"/>
          <w:sz w:val="22"/>
        </w:rPr>
        <w:t xml:space="preserve">potřebou a účinnou součinnost při </w:t>
      </w:r>
      <w:r w:rsidRPr="004516D7">
        <w:rPr>
          <w:rFonts w:ascii="Arial" w:hAnsi="Arial" w:cs="Arial"/>
          <w:color w:val="000000"/>
          <w:sz w:val="22"/>
        </w:rPr>
        <w:t>vyprac</w:t>
      </w:r>
      <w:r w:rsidR="00E70D50" w:rsidRPr="004516D7">
        <w:rPr>
          <w:rFonts w:ascii="Arial" w:hAnsi="Arial" w:cs="Arial"/>
          <w:color w:val="000000"/>
          <w:sz w:val="22"/>
        </w:rPr>
        <w:t>ování</w:t>
      </w:r>
      <w:r w:rsidRPr="004516D7">
        <w:rPr>
          <w:rFonts w:ascii="Arial" w:hAnsi="Arial" w:cs="Arial"/>
          <w:color w:val="000000"/>
          <w:sz w:val="22"/>
        </w:rPr>
        <w:t xml:space="preserve"> </w:t>
      </w:r>
      <w:r w:rsidR="004D40F0" w:rsidRPr="004516D7">
        <w:rPr>
          <w:rFonts w:ascii="Arial" w:hAnsi="Arial" w:cs="Arial"/>
          <w:color w:val="000000"/>
          <w:sz w:val="22"/>
        </w:rPr>
        <w:t>p</w:t>
      </w:r>
      <w:r w:rsidRPr="004516D7">
        <w:rPr>
          <w:rFonts w:ascii="Arial" w:hAnsi="Arial" w:cs="Arial"/>
          <w:color w:val="000000"/>
          <w:sz w:val="22"/>
        </w:rPr>
        <w:t>lán</w:t>
      </w:r>
      <w:r w:rsidR="00E70D50" w:rsidRPr="004516D7">
        <w:rPr>
          <w:rFonts w:ascii="Arial" w:hAnsi="Arial" w:cs="Arial"/>
          <w:color w:val="000000"/>
          <w:sz w:val="22"/>
        </w:rPr>
        <w:t>u</w:t>
      </w:r>
      <w:r w:rsidRPr="004516D7">
        <w:rPr>
          <w:rFonts w:ascii="Arial" w:hAnsi="Arial" w:cs="Arial"/>
          <w:color w:val="000000"/>
          <w:sz w:val="22"/>
        </w:rPr>
        <w:t xml:space="preserve"> bezpečnosti a ochrany zdraví při práci na staveništi (dále jen "plán")</w:t>
      </w:r>
      <w:r w:rsidR="00E70D50" w:rsidRPr="004516D7">
        <w:rPr>
          <w:rFonts w:ascii="Arial" w:hAnsi="Arial" w:cs="Arial"/>
          <w:color w:val="000000"/>
          <w:sz w:val="22"/>
        </w:rPr>
        <w:t xml:space="preserve"> </w:t>
      </w:r>
      <w:r w:rsidR="00631BBD" w:rsidRPr="004516D7">
        <w:rPr>
          <w:rFonts w:ascii="Arial" w:hAnsi="Arial" w:cs="Arial"/>
          <w:color w:val="000000"/>
          <w:sz w:val="22"/>
        </w:rPr>
        <w:t>koordinátorovi BOZP tak, aby</w:t>
      </w:r>
      <w:r w:rsidRPr="004516D7">
        <w:rPr>
          <w:rFonts w:ascii="Arial" w:hAnsi="Arial" w:cs="Arial"/>
          <w:color w:val="000000"/>
          <w:sz w:val="22"/>
        </w:rPr>
        <w:t xml:space="preserve"> </w:t>
      </w:r>
      <w:r w:rsidR="00631BBD" w:rsidRPr="004516D7">
        <w:rPr>
          <w:rFonts w:ascii="Arial" w:hAnsi="Arial" w:cs="Arial"/>
          <w:color w:val="000000"/>
          <w:sz w:val="22"/>
        </w:rPr>
        <w:t>t</w:t>
      </w:r>
      <w:r w:rsidRPr="004516D7">
        <w:rPr>
          <w:rFonts w:ascii="Arial" w:hAnsi="Arial" w:cs="Arial"/>
          <w:color w:val="000000"/>
          <w:sz w:val="22"/>
        </w:rPr>
        <w:t>ento plán plně vyhovova</w:t>
      </w:r>
      <w:r w:rsidR="00631BBD" w:rsidRPr="004516D7">
        <w:rPr>
          <w:rFonts w:ascii="Arial" w:hAnsi="Arial" w:cs="Arial"/>
          <w:color w:val="000000"/>
          <w:sz w:val="22"/>
        </w:rPr>
        <w:t>l</w:t>
      </w:r>
      <w:r w:rsidRPr="004516D7">
        <w:rPr>
          <w:rFonts w:ascii="Arial" w:hAnsi="Arial" w:cs="Arial"/>
          <w:color w:val="000000"/>
          <w:sz w:val="22"/>
        </w:rPr>
        <w:t xml:space="preserve"> potřebám zajištění bezpečné a zdraví neohrožující práce. Během prací na stavbě </w:t>
      </w:r>
      <w:r w:rsidR="00631BBD" w:rsidRPr="004516D7">
        <w:rPr>
          <w:rFonts w:ascii="Arial" w:hAnsi="Arial" w:cs="Arial"/>
          <w:color w:val="000000"/>
          <w:sz w:val="22"/>
        </w:rPr>
        <w:t xml:space="preserve">zhotovitel poskytuje podklady a podněty pro </w:t>
      </w:r>
      <w:r w:rsidRPr="004516D7">
        <w:rPr>
          <w:rFonts w:ascii="Arial" w:hAnsi="Arial" w:cs="Arial"/>
          <w:color w:val="000000"/>
          <w:sz w:val="22"/>
        </w:rPr>
        <w:t>aktualiz</w:t>
      </w:r>
      <w:r w:rsidR="00631BBD" w:rsidRPr="004516D7">
        <w:rPr>
          <w:rFonts w:ascii="Arial" w:hAnsi="Arial" w:cs="Arial"/>
          <w:color w:val="000000"/>
          <w:sz w:val="22"/>
        </w:rPr>
        <w:t>aci plánu</w:t>
      </w:r>
      <w:r w:rsidRPr="004516D7">
        <w:rPr>
          <w:rFonts w:ascii="Arial" w:hAnsi="Arial" w:cs="Arial"/>
          <w:color w:val="000000"/>
          <w:sz w:val="22"/>
        </w:rPr>
        <w:t>.</w:t>
      </w:r>
    </w:p>
    <w:p w14:paraId="35C7DB91" w14:textId="77777777" w:rsidR="009E49C8" w:rsidRPr="004516D7" w:rsidRDefault="009E49C8" w:rsidP="00355302">
      <w:pPr>
        <w:numPr>
          <w:ilvl w:val="0"/>
          <w:numId w:val="20"/>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Zhotovitel odpovídá v plném rozsahu za způsobilost staveniště z hlediska bezpečnosti a ochrany zdraví při práci a požární ochrany od oka</w:t>
      </w:r>
      <w:r w:rsidR="00187AD7" w:rsidRPr="004516D7">
        <w:rPr>
          <w:rFonts w:ascii="Arial" w:hAnsi="Arial" w:cs="Arial"/>
          <w:color w:val="000000"/>
          <w:sz w:val="22"/>
        </w:rPr>
        <w:t>mžiku jeho převzetí. Odpovídá v </w:t>
      </w:r>
      <w:r w:rsidRPr="004516D7">
        <w:rPr>
          <w:rFonts w:ascii="Arial" w:hAnsi="Arial" w:cs="Arial"/>
          <w:color w:val="000000"/>
          <w:sz w:val="22"/>
        </w:rPr>
        <w:t xml:space="preserve">plném rozsahu za bezpečnost práce a ochranu zdraví svých zaměstnanců, včetně zaměstnanců </w:t>
      </w:r>
      <w:r w:rsidR="00631BBD" w:rsidRPr="004516D7">
        <w:rPr>
          <w:rFonts w:ascii="Arial" w:hAnsi="Arial" w:cs="Arial"/>
          <w:color w:val="000000"/>
          <w:sz w:val="22"/>
        </w:rPr>
        <w:t>pod</w:t>
      </w:r>
      <w:r w:rsidRPr="004516D7">
        <w:rPr>
          <w:rFonts w:ascii="Arial" w:hAnsi="Arial" w:cs="Arial"/>
          <w:color w:val="000000"/>
          <w:sz w:val="22"/>
        </w:rPr>
        <w:t>dodavatelů, a za jejich vybavení ochrannými pomůckami. V této souvislosti zejména:</w:t>
      </w:r>
    </w:p>
    <w:p w14:paraId="4F3F17FA" w14:textId="77777777" w:rsidR="009E49C8" w:rsidRPr="004516D7" w:rsidRDefault="009E49C8" w:rsidP="00355302">
      <w:pPr>
        <w:numPr>
          <w:ilvl w:val="1"/>
          <w:numId w:val="20"/>
        </w:num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zajistí, že jeho zaměstnanci budou označeni firemním označením;</w:t>
      </w:r>
    </w:p>
    <w:p w14:paraId="4287A48B" w14:textId="77777777" w:rsidR="009E49C8" w:rsidRPr="004516D7" w:rsidRDefault="009E49C8" w:rsidP="00355302">
      <w:pPr>
        <w:numPr>
          <w:ilvl w:val="1"/>
          <w:numId w:val="20"/>
        </w:num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plně odpovídá za to, že jeho zaměstnanci budou dodržovat platné předpisy bezpečnosti práce a předpisy v oblasti požární ochrany;</w:t>
      </w:r>
    </w:p>
    <w:p w14:paraId="68C0305A" w14:textId="77777777" w:rsidR="009E49C8" w:rsidRPr="004516D7" w:rsidRDefault="009E49C8" w:rsidP="00355302">
      <w:pPr>
        <w:numPr>
          <w:ilvl w:val="1"/>
          <w:numId w:val="20"/>
        </w:num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odpovídá za každodenní čistotu pracoviště po skončení pracovní činnosti, včetně závěrečného úklidu.</w:t>
      </w:r>
    </w:p>
    <w:p w14:paraId="300BCDF4" w14:textId="77777777" w:rsidR="009E49C8" w:rsidRPr="004516D7" w:rsidRDefault="009E49C8" w:rsidP="00355302">
      <w:pPr>
        <w:numPr>
          <w:ilvl w:val="0"/>
          <w:numId w:val="20"/>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Zhotovitel je povinen seznámit p</w:t>
      </w:r>
      <w:r w:rsidR="00631BBD" w:rsidRPr="004516D7">
        <w:rPr>
          <w:rFonts w:ascii="Arial" w:hAnsi="Arial" w:cs="Arial"/>
          <w:color w:val="000000"/>
          <w:sz w:val="22"/>
        </w:rPr>
        <w:t>ověřené osoby objednatele, které se budou v souvislosti s </w:t>
      </w:r>
      <w:r w:rsidRPr="004516D7">
        <w:rPr>
          <w:rFonts w:ascii="Arial" w:hAnsi="Arial" w:cs="Arial"/>
          <w:color w:val="000000"/>
          <w:sz w:val="22"/>
        </w:rPr>
        <w:t>prováděním</w:t>
      </w:r>
      <w:r w:rsidR="00631BBD" w:rsidRPr="004516D7">
        <w:rPr>
          <w:rFonts w:ascii="Arial" w:hAnsi="Arial" w:cs="Arial"/>
          <w:color w:val="000000"/>
          <w:sz w:val="22"/>
        </w:rPr>
        <w:t xml:space="preserve"> díla nacházet na staveništi, s </w:t>
      </w:r>
      <w:r w:rsidRPr="004516D7">
        <w:rPr>
          <w:rFonts w:ascii="Arial" w:hAnsi="Arial" w:cs="Arial"/>
          <w:color w:val="000000"/>
          <w:sz w:val="22"/>
        </w:rPr>
        <w:t xml:space="preserve">podmínkami bezpečnosti práce, protipožární </w:t>
      </w:r>
      <w:r w:rsidRPr="004516D7">
        <w:rPr>
          <w:rFonts w:ascii="Arial" w:hAnsi="Arial" w:cs="Arial"/>
          <w:color w:val="000000"/>
          <w:sz w:val="22"/>
        </w:rPr>
        <w:lastRenderedPageBreak/>
        <w:t>ochrany, ochrany zdraví při práci a ochrany životního prostředí. Zhotovitel odpovídá za jejich bezpečnost a ochranu zdraví po dobu jejich pobytu na staveništi.</w:t>
      </w:r>
    </w:p>
    <w:p w14:paraId="4FE8DAA3" w14:textId="77777777" w:rsidR="00571E67" w:rsidRPr="004516D7" w:rsidRDefault="00571E67" w:rsidP="00355302">
      <w:pPr>
        <w:autoSpaceDE w:val="0"/>
        <w:autoSpaceDN w:val="0"/>
        <w:adjustRightInd w:val="0"/>
        <w:spacing w:beforeLines="60" w:before="144" w:afterLines="60" w:after="144"/>
        <w:ind w:left="567" w:hanging="567"/>
        <w:jc w:val="both"/>
        <w:rPr>
          <w:rFonts w:ascii="Arial" w:hAnsi="Arial" w:cs="Arial"/>
          <w:color w:val="000000"/>
          <w:sz w:val="22"/>
        </w:rPr>
      </w:pPr>
    </w:p>
    <w:p w14:paraId="3318869E" w14:textId="77777777" w:rsidR="008D010C" w:rsidRPr="004516D7" w:rsidRDefault="008D010C" w:rsidP="00355302">
      <w:pPr>
        <w:pStyle w:val="Nadpis4"/>
        <w:spacing w:beforeLines="60" w:before="144" w:afterLines="60" w:after="144"/>
        <w:ind w:left="567" w:hanging="567"/>
        <w:rPr>
          <w:b/>
          <w:sz w:val="24"/>
        </w:rPr>
      </w:pPr>
      <w:r w:rsidRPr="004516D7">
        <w:rPr>
          <w:b/>
          <w:sz w:val="24"/>
        </w:rPr>
        <w:t xml:space="preserve">Ustanovení </w:t>
      </w:r>
      <w:r w:rsidR="00446187" w:rsidRPr="004516D7">
        <w:rPr>
          <w:b/>
          <w:sz w:val="24"/>
        </w:rPr>
        <w:t>V.</w:t>
      </w:r>
    </w:p>
    <w:p w14:paraId="4EF12859" w14:textId="77777777" w:rsidR="002C7D94" w:rsidRPr="004516D7" w:rsidRDefault="008D010C" w:rsidP="006D5CF4">
      <w:pPr>
        <w:autoSpaceDE w:val="0"/>
        <w:autoSpaceDN w:val="0"/>
        <w:adjustRightInd w:val="0"/>
        <w:ind w:left="567" w:hanging="567"/>
        <w:jc w:val="center"/>
        <w:rPr>
          <w:rFonts w:ascii="Arial" w:hAnsi="Arial" w:cs="Arial"/>
          <w:b/>
          <w:bCs/>
          <w:u w:val="single"/>
        </w:rPr>
      </w:pPr>
      <w:r w:rsidRPr="004516D7">
        <w:rPr>
          <w:rFonts w:ascii="Arial" w:hAnsi="Arial" w:cs="Arial"/>
          <w:b/>
          <w:bCs/>
          <w:u w:val="single"/>
        </w:rPr>
        <w:t>Způsob zabezpečení zařízení staveniště</w:t>
      </w:r>
      <w:r w:rsidR="000326D5" w:rsidRPr="004516D7">
        <w:rPr>
          <w:rFonts w:ascii="Arial" w:hAnsi="Arial" w:cs="Arial"/>
          <w:b/>
          <w:bCs/>
          <w:u w:val="single"/>
        </w:rPr>
        <w:t xml:space="preserve"> </w:t>
      </w:r>
    </w:p>
    <w:p w14:paraId="14A5CD14" w14:textId="77777777" w:rsidR="002C7D94" w:rsidRPr="004516D7" w:rsidRDefault="008D010C" w:rsidP="006D5CF4">
      <w:pPr>
        <w:autoSpaceDE w:val="0"/>
        <w:autoSpaceDN w:val="0"/>
        <w:adjustRightInd w:val="0"/>
        <w:ind w:left="567" w:hanging="567"/>
        <w:jc w:val="center"/>
        <w:rPr>
          <w:rFonts w:ascii="Arial" w:hAnsi="Arial" w:cs="Arial"/>
          <w:b/>
          <w:bCs/>
          <w:u w:val="single"/>
        </w:rPr>
      </w:pPr>
      <w:r w:rsidRPr="004516D7">
        <w:rPr>
          <w:rFonts w:ascii="Arial" w:hAnsi="Arial" w:cs="Arial"/>
          <w:b/>
          <w:bCs/>
          <w:u w:val="single"/>
        </w:rPr>
        <w:t>a</w:t>
      </w:r>
      <w:r w:rsidR="000326D5" w:rsidRPr="004516D7">
        <w:rPr>
          <w:rFonts w:ascii="Arial" w:hAnsi="Arial" w:cs="Arial"/>
          <w:b/>
          <w:bCs/>
          <w:u w:val="single"/>
        </w:rPr>
        <w:t xml:space="preserve"> </w:t>
      </w:r>
      <w:r w:rsidRPr="004516D7">
        <w:rPr>
          <w:rFonts w:ascii="Arial" w:hAnsi="Arial" w:cs="Arial"/>
          <w:b/>
          <w:bCs/>
          <w:u w:val="single"/>
        </w:rPr>
        <w:t xml:space="preserve">lhůta pro odstranění zařízení staveniště a vyklizení staveniště </w:t>
      </w:r>
    </w:p>
    <w:p w14:paraId="37B93D93" w14:textId="77777777" w:rsidR="008D010C" w:rsidRPr="004516D7" w:rsidRDefault="008D010C" w:rsidP="006D5CF4">
      <w:pPr>
        <w:autoSpaceDE w:val="0"/>
        <w:autoSpaceDN w:val="0"/>
        <w:adjustRightInd w:val="0"/>
        <w:ind w:left="567" w:hanging="567"/>
        <w:jc w:val="center"/>
        <w:rPr>
          <w:rFonts w:ascii="Arial" w:hAnsi="Arial" w:cs="Arial"/>
          <w:b/>
          <w:bCs/>
          <w:u w:val="single"/>
        </w:rPr>
      </w:pPr>
      <w:r w:rsidRPr="004516D7">
        <w:rPr>
          <w:rFonts w:ascii="Arial" w:hAnsi="Arial" w:cs="Arial"/>
          <w:b/>
          <w:bCs/>
          <w:u w:val="single"/>
        </w:rPr>
        <w:t>po předání a převzetí díla</w:t>
      </w:r>
    </w:p>
    <w:p w14:paraId="587C0AEA" w14:textId="77777777" w:rsidR="00907B01" w:rsidRPr="004516D7" w:rsidRDefault="009C4159" w:rsidP="00355302">
      <w:pPr>
        <w:numPr>
          <w:ilvl w:val="0"/>
          <w:numId w:val="7"/>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Objednatel nepožaduje jiné zabezpečení staveniště, než které vyplývá z</w:t>
      </w:r>
      <w:r w:rsidR="009366A5" w:rsidRPr="004516D7">
        <w:rPr>
          <w:rFonts w:ascii="Arial" w:hAnsi="Arial" w:cs="Arial"/>
          <w:color w:val="000000"/>
          <w:sz w:val="22"/>
        </w:rPr>
        <w:t xml:space="preserve"> příslušných </w:t>
      </w:r>
      <w:r w:rsidRPr="004516D7">
        <w:rPr>
          <w:rFonts w:ascii="Arial" w:hAnsi="Arial" w:cs="Arial"/>
          <w:color w:val="000000"/>
          <w:sz w:val="22"/>
        </w:rPr>
        <w:t>obecný</w:t>
      </w:r>
      <w:r w:rsidR="0081371B" w:rsidRPr="004516D7">
        <w:rPr>
          <w:rFonts w:ascii="Arial" w:hAnsi="Arial" w:cs="Arial"/>
          <w:color w:val="000000"/>
          <w:sz w:val="22"/>
        </w:rPr>
        <w:t>ch</w:t>
      </w:r>
      <w:r w:rsidRPr="004516D7">
        <w:rPr>
          <w:rFonts w:ascii="Arial" w:hAnsi="Arial" w:cs="Arial"/>
          <w:color w:val="000000"/>
          <w:sz w:val="22"/>
        </w:rPr>
        <w:t xml:space="preserve"> norem a právních předpisů. </w:t>
      </w:r>
    </w:p>
    <w:p w14:paraId="29BB9D08" w14:textId="77777777" w:rsidR="008D010C" w:rsidRPr="004516D7" w:rsidRDefault="008D010C" w:rsidP="00355302">
      <w:pPr>
        <w:numPr>
          <w:ilvl w:val="0"/>
          <w:numId w:val="7"/>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Zhotovitel předá objednateli řádně vyklizené a uklizené staveniště nejpozději do </w:t>
      </w:r>
      <w:r w:rsidR="00511D94" w:rsidRPr="004516D7">
        <w:rPr>
          <w:rFonts w:ascii="Arial" w:hAnsi="Arial" w:cs="Arial"/>
          <w:sz w:val="22"/>
        </w:rPr>
        <w:t>14</w:t>
      </w:r>
      <w:r w:rsidR="00F4612D" w:rsidRPr="004516D7">
        <w:rPr>
          <w:rFonts w:ascii="Arial" w:hAnsi="Arial" w:cs="Arial"/>
          <w:sz w:val="22"/>
        </w:rPr>
        <w:t xml:space="preserve"> </w:t>
      </w:r>
      <w:r w:rsidR="00F4612D" w:rsidRPr="004516D7">
        <w:rPr>
          <w:rFonts w:ascii="Arial" w:hAnsi="Arial" w:cs="Arial"/>
          <w:color w:val="000000"/>
          <w:sz w:val="22"/>
        </w:rPr>
        <w:t>dní</w:t>
      </w:r>
      <w:r w:rsidRPr="004516D7">
        <w:rPr>
          <w:rFonts w:ascii="Arial" w:hAnsi="Arial" w:cs="Arial"/>
          <w:color w:val="000000"/>
          <w:sz w:val="22"/>
        </w:rPr>
        <w:t xml:space="preserve"> od předání a převzetí díla. Do tohoto data zhotovitel odstraní ze staveniště všechny zbytky, nečistoty a odpad jakéhokoliv druhu, materiály a zařízení používané pro dočasné účely a opustí staveniště jako celek v čistém a bezpečném stavu.</w:t>
      </w:r>
    </w:p>
    <w:p w14:paraId="1D841692" w14:textId="77777777" w:rsidR="00571E67" w:rsidRPr="004516D7" w:rsidRDefault="00571E67" w:rsidP="00355302">
      <w:pPr>
        <w:autoSpaceDE w:val="0"/>
        <w:autoSpaceDN w:val="0"/>
        <w:adjustRightInd w:val="0"/>
        <w:spacing w:beforeLines="60" w:before="144" w:afterLines="60" w:after="144"/>
        <w:ind w:left="567" w:hanging="567"/>
        <w:jc w:val="both"/>
        <w:rPr>
          <w:rFonts w:ascii="Arial" w:hAnsi="Arial" w:cs="Arial"/>
          <w:color w:val="000000"/>
          <w:sz w:val="22"/>
        </w:rPr>
      </w:pPr>
    </w:p>
    <w:p w14:paraId="6F62B0A2" w14:textId="77777777" w:rsidR="007A0914" w:rsidRPr="004516D7" w:rsidRDefault="007A0914" w:rsidP="00355302">
      <w:pPr>
        <w:pStyle w:val="Nadpis4"/>
        <w:spacing w:beforeLines="60" w:before="144" w:afterLines="60" w:after="144"/>
        <w:ind w:left="567" w:hanging="567"/>
        <w:rPr>
          <w:b/>
          <w:bCs/>
          <w:sz w:val="24"/>
        </w:rPr>
      </w:pPr>
      <w:r w:rsidRPr="004516D7">
        <w:rPr>
          <w:b/>
          <w:sz w:val="24"/>
        </w:rPr>
        <w:t xml:space="preserve">Ustanovení </w:t>
      </w:r>
      <w:r w:rsidR="00D149C6" w:rsidRPr="004516D7">
        <w:rPr>
          <w:b/>
          <w:sz w:val="24"/>
        </w:rPr>
        <w:t>V</w:t>
      </w:r>
      <w:r w:rsidR="00446187" w:rsidRPr="004516D7">
        <w:rPr>
          <w:b/>
          <w:sz w:val="24"/>
        </w:rPr>
        <w:t>I</w:t>
      </w:r>
      <w:r w:rsidRPr="004516D7">
        <w:rPr>
          <w:b/>
          <w:bCs/>
          <w:sz w:val="24"/>
        </w:rPr>
        <w:t>.</w:t>
      </w:r>
    </w:p>
    <w:p w14:paraId="381F2FA3" w14:textId="77777777" w:rsidR="002E3A12" w:rsidRPr="004516D7" w:rsidRDefault="002E3A12" w:rsidP="006D5CF4">
      <w:pPr>
        <w:autoSpaceDE w:val="0"/>
        <w:autoSpaceDN w:val="0"/>
        <w:adjustRightInd w:val="0"/>
        <w:ind w:left="567" w:hanging="567"/>
        <w:jc w:val="center"/>
        <w:rPr>
          <w:rFonts w:ascii="Arial" w:hAnsi="Arial" w:cs="Arial"/>
          <w:b/>
          <w:bCs/>
          <w:u w:val="single"/>
        </w:rPr>
      </w:pPr>
      <w:r w:rsidRPr="004516D7">
        <w:rPr>
          <w:rFonts w:ascii="Arial" w:hAnsi="Arial" w:cs="Arial"/>
          <w:b/>
          <w:bCs/>
          <w:u w:val="single"/>
        </w:rPr>
        <w:t>Způsob předání a převzetí díla</w:t>
      </w:r>
    </w:p>
    <w:p w14:paraId="1F735290" w14:textId="77777777" w:rsidR="007A0914" w:rsidRPr="004516D7" w:rsidRDefault="007A0914"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Zhotovitel je povinen včas, nejméně 7 dní předem, objednatele </w:t>
      </w:r>
      <w:r w:rsidR="00154BEA" w:rsidRPr="004516D7">
        <w:rPr>
          <w:rFonts w:ascii="Arial" w:hAnsi="Arial" w:cs="Arial"/>
          <w:color w:val="000000"/>
          <w:sz w:val="22"/>
        </w:rPr>
        <w:t xml:space="preserve">písemně </w:t>
      </w:r>
      <w:r w:rsidR="00DB0D11" w:rsidRPr="004516D7">
        <w:rPr>
          <w:rFonts w:ascii="Arial" w:hAnsi="Arial" w:cs="Arial"/>
          <w:color w:val="000000"/>
          <w:sz w:val="22"/>
        </w:rPr>
        <w:t>vyzvat k </w:t>
      </w:r>
      <w:r w:rsidRPr="004516D7">
        <w:rPr>
          <w:rFonts w:ascii="Arial" w:hAnsi="Arial" w:cs="Arial"/>
          <w:color w:val="000000"/>
          <w:sz w:val="22"/>
        </w:rPr>
        <w:t>převzetí předmětu díla</w:t>
      </w:r>
      <w:r w:rsidR="00154BEA" w:rsidRPr="004516D7">
        <w:rPr>
          <w:rFonts w:ascii="Arial" w:hAnsi="Arial" w:cs="Arial"/>
          <w:color w:val="000000"/>
          <w:sz w:val="22"/>
        </w:rPr>
        <w:t>, s tím že objednatel termín převzetí písemně potvrdí</w:t>
      </w:r>
      <w:r w:rsidRPr="004516D7">
        <w:rPr>
          <w:rFonts w:ascii="Arial" w:hAnsi="Arial" w:cs="Arial"/>
          <w:color w:val="000000"/>
          <w:sz w:val="22"/>
        </w:rPr>
        <w:t>. Důkazní břemeno prokazující vyzvání objednatele k převzetí předmětu díla a prokazující včasnost takové výzvy nese zhotovitel.</w:t>
      </w:r>
    </w:p>
    <w:p w14:paraId="263329B1" w14:textId="77777777" w:rsidR="007A0914" w:rsidRPr="004516D7" w:rsidRDefault="007A0914"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Předmět díla je považován za řádně provedený tehdy, došlo-li k včasnému plnění bez vad a nedodělků a došlo-li k předání předmětu </w:t>
      </w:r>
      <w:r w:rsidR="00603163" w:rsidRPr="004516D7">
        <w:rPr>
          <w:rFonts w:ascii="Arial" w:hAnsi="Arial" w:cs="Arial"/>
          <w:color w:val="000000"/>
          <w:sz w:val="22"/>
        </w:rPr>
        <w:t>díla objednateli v místě plnění</w:t>
      </w:r>
      <w:r w:rsidR="00AC119E" w:rsidRPr="004516D7">
        <w:rPr>
          <w:rFonts w:ascii="Arial" w:hAnsi="Arial" w:cs="Arial"/>
          <w:color w:val="000000"/>
          <w:sz w:val="22"/>
        </w:rPr>
        <w:t>.</w:t>
      </w:r>
    </w:p>
    <w:p w14:paraId="13D33ACD" w14:textId="77777777" w:rsidR="00BC1603" w:rsidRPr="004516D7" w:rsidRDefault="00103AF2"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Objednatel může převzít předmět díla s drobnými vadami a nedodělky, které nebrání užívání stavby funkčně ani esteticky, ani její užívání podstatným způsobem neomezují. Veškeré takové vady budou v protokole o předání a převzetí díla uvedeny a zároveň bude stanovena lhůta pro jejich odstranění. Zhotovitel je povinen vytknuté vady v dohodnuté lhůtě odstranit. Nebudou-li vady odstraněny v této lhůtě, je objednatel oprávněn postupovat obdobně dle ustanovení VII. bod 5. a násl.</w:t>
      </w:r>
    </w:p>
    <w:p w14:paraId="29839999" w14:textId="77777777" w:rsidR="007A0914" w:rsidRPr="004516D7" w:rsidRDefault="007A0914"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O předání a převzetí předmětu díla se sepíše protokol o předání a převzetí díla, kte</w:t>
      </w:r>
      <w:r w:rsidR="00511D94" w:rsidRPr="004516D7">
        <w:rPr>
          <w:rFonts w:ascii="Arial" w:hAnsi="Arial" w:cs="Arial"/>
          <w:color w:val="000000"/>
          <w:sz w:val="22"/>
        </w:rPr>
        <w:t>rý podepíší obě sml</w:t>
      </w:r>
      <w:r w:rsidR="00845BC6" w:rsidRPr="004516D7">
        <w:rPr>
          <w:rFonts w:ascii="Arial" w:hAnsi="Arial" w:cs="Arial"/>
          <w:color w:val="000000"/>
          <w:sz w:val="22"/>
        </w:rPr>
        <w:t>uvní strany a zástupce uživatele,</w:t>
      </w:r>
      <w:r w:rsidR="00305F11" w:rsidRPr="004516D7">
        <w:rPr>
          <w:rFonts w:ascii="Arial" w:hAnsi="Arial" w:cs="Arial"/>
          <w:color w:val="000000"/>
          <w:sz w:val="22"/>
        </w:rPr>
        <w:t xml:space="preserve"> dále též osoba vykonávající technický dozor investo</w:t>
      </w:r>
      <w:r w:rsidR="00845BC6" w:rsidRPr="004516D7">
        <w:rPr>
          <w:rFonts w:ascii="Arial" w:hAnsi="Arial" w:cs="Arial"/>
          <w:color w:val="000000"/>
          <w:sz w:val="22"/>
        </w:rPr>
        <w:t>ra, autorský dozor projektanta, pokud se procesu předání a převzetí díla účastnili</w:t>
      </w:r>
      <w:r w:rsidR="00305F11" w:rsidRPr="004516D7">
        <w:rPr>
          <w:rFonts w:ascii="Arial" w:hAnsi="Arial" w:cs="Arial"/>
          <w:color w:val="000000"/>
          <w:sz w:val="22"/>
        </w:rPr>
        <w:t>.</w:t>
      </w:r>
      <w:r w:rsidR="00EF5183" w:rsidRPr="004516D7">
        <w:rPr>
          <w:rFonts w:ascii="Arial" w:hAnsi="Arial" w:cs="Arial"/>
          <w:color w:val="000000"/>
          <w:sz w:val="22"/>
        </w:rPr>
        <w:t xml:space="preserve"> </w:t>
      </w:r>
      <w:r w:rsidR="00AF0B00" w:rsidRPr="004516D7">
        <w:rPr>
          <w:rFonts w:ascii="Arial" w:hAnsi="Arial" w:cs="Arial"/>
          <w:color w:val="000000"/>
          <w:sz w:val="22"/>
        </w:rPr>
        <w:t>Každá z uvedených osob má právo vyjadřovat se k zápisu a uvést v něm své stanovisko k předmětu díla nebo procesu jeho předání a převzetí.</w:t>
      </w:r>
    </w:p>
    <w:p w14:paraId="38A8553B" w14:textId="77777777" w:rsidR="007A0914" w:rsidRPr="004516D7" w:rsidRDefault="007A0914"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Jestliže objednatel odmítnul předmět díla převzít, neboť při převzetí zjistil, že předmět díla nebyl proveden</w:t>
      </w:r>
      <w:r w:rsidR="00500768" w:rsidRPr="004516D7">
        <w:rPr>
          <w:rFonts w:ascii="Arial" w:hAnsi="Arial" w:cs="Arial"/>
          <w:color w:val="000000"/>
          <w:sz w:val="22"/>
        </w:rPr>
        <w:t xml:space="preserve"> v souladu se</w:t>
      </w:r>
      <w:r w:rsidR="00D10EA4" w:rsidRPr="004516D7">
        <w:rPr>
          <w:rFonts w:ascii="Arial" w:hAnsi="Arial" w:cs="Arial"/>
          <w:color w:val="000000"/>
          <w:sz w:val="22"/>
        </w:rPr>
        <w:t xml:space="preserve"> smlouvou</w:t>
      </w:r>
      <w:r w:rsidRPr="004516D7">
        <w:rPr>
          <w:rFonts w:ascii="Arial" w:hAnsi="Arial" w:cs="Arial"/>
          <w:color w:val="000000"/>
          <w:sz w:val="22"/>
        </w:rPr>
        <w:t>,</w:t>
      </w:r>
      <w:r w:rsidR="00D10EA4" w:rsidRPr="004516D7">
        <w:rPr>
          <w:rFonts w:ascii="Arial" w:hAnsi="Arial" w:cs="Arial"/>
          <w:color w:val="000000"/>
          <w:sz w:val="22"/>
        </w:rPr>
        <w:t xml:space="preserve"> neboť zjištěné vady jsou závažnější </w:t>
      </w:r>
      <w:proofErr w:type="gramStart"/>
      <w:r w:rsidR="00D10EA4" w:rsidRPr="004516D7">
        <w:rPr>
          <w:rFonts w:ascii="Arial" w:hAnsi="Arial" w:cs="Arial"/>
          <w:color w:val="000000"/>
          <w:sz w:val="22"/>
        </w:rPr>
        <w:t>povahy,</w:t>
      </w:r>
      <w:proofErr w:type="gramEnd"/>
      <w:r w:rsidR="00D10EA4" w:rsidRPr="004516D7">
        <w:rPr>
          <w:rFonts w:ascii="Arial" w:hAnsi="Arial" w:cs="Arial"/>
          <w:color w:val="000000"/>
          <w:sz w:val="22"/>
        </w:rPr>
        <w:t xml:space="preserve"> než ojedinělé drobné vady, které nebrání užívání stavby funkčně ani esteticky, ani její užívání podstatným způsobem neomezují,</w:t>
      </w:r>
      <w:r w:rsidRPr="004516D7">
        <w:rPr>
          <w:rFonts w:ascii="Arial" w:hAnsi="Arial" w:cs="Arial"/>
          <w:color w:val="000000"/>
          <w:sz w:val="22"/>
        </w:rPr>
        <w:t xml:space="preserve"> protokol o předání a převzetí díla </w:t>
      </w:r>
      <w:r w:rsidRPr="004516D7">
        <w:rPr>
          <w:rFonts w:ascii="Arial" w:hAnsi="Arial" w:cs="Arial"/>
          <w:sz w:val="22"/>
        </w:rPr>
        <w:t>ne</w:t>
      </w:r>
      <w:r w:rsidR="00500768" w:rsidRPr="004516D7">
        <w:rPr>
          <w:rFonts w:ascii="Arial" w:hAnsi="Arial" w:cs="Arial"/>
          <w:sz w:val="22"/>
        </w:rPr>
        <w:t>musí</w:t>
      </w:r>
      <w:r w:rsidR="00500768" w:rsidRPr="004516D7">
        <w:rPr>
          <w:rFonts w:ascii="Arial" w:hAnsi="Arial" w:cs="Arial"/>
          <w:color w:val="000000"/>
          <w:sz w:val="22"/>
        </w:rPr>
        <w:t xml:space="preserve"> </w:t>
      </w:r>
      <w:r w:rsidRPr="004516D7">
        <w:rPr>
          <w:rFonts w:ascii="Arial" w:hAnsi="Arial" w:cs="Arial"/>
          <w:color w:val="000000"/>
          <w:sz w:val="22"/>
        </w:rPr>
        <w:t>podep</w:t>
      </w:r>
      <w:r w:rsidR="00500768" w:rsidRPr="004516D7">
        <w:rPr>
          <w:rFonts w:ascii="Arial" w:hAnsi="Arial" w:cs="Arial"/>
          <w:color w:val="000000"/>
          <w:sz w:val="22"/>
        </w:rPr>
        <w:t>sat;</w:t>
      </w:r>
      <w:r w:rsidRPr="004516D7">
        <w:rPr>
          <w:rFonts w:ascii="Arial" w:hAnsi="Arial" w:cs="Arial"/>
          <w:color w:val="000000"/>
          <w:sz w:val="22"/>
        </w:rPr>
        <w:t xml:space="preserve"> </w:t>
      </w:r>
      <w:r w:rsidR="00500768" w:rsidRPr="004516D7">
        <w:rPr>
          <w:rFonts w:ascii="Arial" w:hAnsi="Arial" w:cs="Arial"/>
          <w:color w:val="000000"/>
          <w:sz w:val="22"/>
        </w:rPr>
        <w:t xml:space="preserve">vždy však do tohoto protokolu </w:t>
      </w:r>
      <w:r w:rsidRPr="004516D7">
        <w:rPr>
          <w:rFonts w:ascii="Arial" w:hAnsi="Arial" w:cs="Arial"/>
          <w:color w:val="000000"/>
          <w:sz w:val="22"/>
        </w:rPr>
        <w:t>zaznamená důvody odmítnutí převzetí.</w:t>
      </w:r>
    </w:p>
    <w:p w14:paraId="2CDA7953" w14:textId="77777777" w:rsidR="007A0914" w:rsidRPr="004516D7" w:rsidRDefault="007A0914"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Splnění požadavků obecně závazných </w:t>
      </w:r>
      <w:r w:rsidR="00E65244" w:rsidRPr="004516D7">
        <w:rPr>
          <w:rFonts w:ascii="Arial" w:hAnsi="Arial" w:cs="Arial"/>
          <w:color w:val="000000"/>
          <w:sz w:val="22"/>
        </w:rPr>
        <w:t>předpisů a požadovaných norem u </w:t>
      </w:r>
      <w:r w:rsidRPr="004516D7">
        <w:rPr>
          <w:rFonts w:ascii="Arial" w:hAnsi="Arial" w:cs="Arial"/>
          <w:color w:val="000000"/>
          <w:sz w:val="22"/>
        </w:rPr>
        <w:t>dodaného díla a jeho části prokáže zhotovite</w:t>
      </w:r>
      <w:r w:rsidR="00E65244" w:rsidRPr="004516D7">
        <w:rPr>
          <w:rFonts w:ascii="Arial" w:hAnsi="Arial" w:cs="Arial"/>
          <w:color w:val="000000"/>
          <w:sz w:val="22"/>
        </w:rPr>
        <w:t>l předáním dokladů potřebných k </w:t>
      </w:r>
      <w:r w:rsidRPr="004516D7">
        <w:rPr>
          <w:rFonts w:ascii="Arial" w:hAnsi="Arial" w:cs="Arial"/>
          <w:color w:val="000000"/>
          <w:sz w:val="22"/>
        </w:rPr>
        <w:t>řádnému pro</w:t>
      </w:r>
      <w:r w:rsidR="00E65244" w:rsidRPr="004516D7">
        <w:rPr>
          <w:rFonts w:ascii="Arial" w:hAnsi="Arial" w:cs="Arial"/>
          <w:color w:val="000000"/>
          <w:sz w:val="22"/>
        </w:rPr>
        <w:t>vozování díla nejpozději v </w:t>
      </w:r>
      <w:r w:rsidRPr="004516D7">
        <w:rPr>
          <w:rFonts w:ascii="Arial" w:hAnsi="Arial" w:cs="Arial"/>
          <w:color w:val="000000"/>
          <w:sz w:val="22"/>
        </w:rPr>
        <w:t>rámci předání a převzetí díla.</w:t>
      </w:r>
    </w:p>
    <w:p w14:paraId="546D242B" w14:textId="77777777" w:rsidR="00240F65" w:rsidRPr="004516D7" w:rsidRDefault="00240F65"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Zhotovitel je povinen připravit a doložit u předávajícího a přejímacího řízení doklady, odpovídající povaze díla, jako:</w:t>
      </w:r>
    </w:p>
    <w:p w14:paraId="7A11563E" w14:textId="77777777" w:rsidR="00240F65" w:rsidRPr="004516D7" w:rsidRDefault="00240F65"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a)</w:t>
      </w:r>
      <w:r w:rsidRPr="004516D7">
        <w:rPr>
          <w:rFonts w:ascii="Arial" w:hAnsi="Arial" w:cs="Arial"/>
          <w:color w:val="000000"/>
          <w:sz w:val="22"/>
        </w:rPr>
        <w:tab/>
        <w:t xml:space="preserve">dokumentace skutečného provedení díla </w:t>
      </w:r>
      <w:r w:rsidR="00FC4D54" w:rsidRPr="004516D7">
        <w:rPr>
          <w:rFonts w:ascii="Arial" w:hAnsi="Arial" w:cs="Arial"/>
          <w:color w:val="000000"/>
          <w:sz w:val="22"/>
        </w:rPr>
        <w:t>vč. elektronické podoby na CD</w:t>
      </w:r>
      <w:r w:rsidRPr="004516D7">
        <w:rPr>
          <w:rFonts w:ascii="Arial" w:hAnsi="Arial" w:cs="Arial"/>
          <w:color w:val="000000"/>
          <w:sz w:val="22"/>
        </w:rPr>
        <w:t>,</w:t>
      </w:r>
    </w:p>
    <w:p w14:paraId="06267373" w14:textId="77777777" w:rsidR="00240F65" w:rsidRPr="004516D7" w:rsidRDefault="00240F65"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b)</w:t>
      </w:r>
      <w:r w:rsidRPr="004516D7">
        <w:rPr>
          <w:rFonts w:ascii="Arial" w:hAnsi="Arial" w:cs="Arial"/>
          <w:color w:val="000000"/>
          <w:sz w:val="22"/>
        </w:rPr>
        <w:tab/>
        <w:t>zápisy a osvědčení o provedených zkouškách použitých materiálů včetně prohlášení o shodě</w:t>
      </w:r>
      <w:r w:rsidR="00FC4D54" w:rsidRPr="004516D7">
        <w:rPr>
          <w:rFonts w:ascii="Arial" w:hAnsi="Arial" w:cs="Arial"/>
          <w:color w:val="000000"/>
          <w:sz w:val="22"/>
        </w:rPr>
        <w:t>,</w:t>
      </w:r>
    </w:p>
    <w:p w14:paraId="0C27BE0D" w14:textId="77777777" w:rsidR="00240F65" w:rsidRPr="004516D7" w:rsidRDefault="00240F65"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c)</w:t>
      </w:r>
      <w:r w:rsidRPr="004516D7">
        <w:rPr>
          <w:rFonts w:ascii="Arial" w:hAnsi="Arial" w:cs="Arial"/>
          <w:color w:val="000000"/>
          <w:sz w:val="22"/>
        </w:rPr>
        <w:tab/>
        <w:t xml:space="preserve">zápisy a výsledky předepsaných měření </w:t>
      </w:r>
    </w:p>
    <w:p w14:paraId="6BB29FD5" w14:textId="77777777" w:rsidR="00240F65" w:rsidRPr="004516D7" w:rsidRDefault="00240F65"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d)</w:t>
      </w:r>
      <w:r w:rsidRPr="004516D7">
        <w:rPr>
          <w:rFonts w:ascii="Arial" w:hAnsi="Arial" w:cs="Arial"/>
          <w:color w:val="000000"/>
          <w:sz w:val="22"/>
        </w:rPr>
        <w:tab/>
        <w:t>zápisy a výsledky o vyzkoušení smontovaného zařízení, o provedených revizních a provozních zkouškách (např. tlakové zkoušky, revize elektroi</w:t>
      </w:r>
      <w:r w:rsidR="00B80BD9" w:rsidRPr="004516D7">
        <w:rPr>
          <w:rFonts w:ascii="Arial" w:hAnsi="Arial" w:cs="Arial"/>
          <w:color w:val="000000"/>
          <w:sz w:val="22"/>
        </w:rPr>
        <w:t>nstalace, plynu, tlakové nádoby</w:t>
      </w:r>
      <w:r w:rsidRPr="004516D7">
        <w:rPr>
          <w:rFonts w:ascii="Arial" w:hAnsi="Arial" w:cs="Arial"/>
          <w:color w:val="000000"/>
          <w:sz w:val="22"/>
        </w:rPr>
        <w:t xml:space="preserve">, </w:t>
      </w:r>
      <w:proofErr w:type="gramStart"/>
      <w:r w:rsidRPr="004516D7">
        <w:rPr>
          <w:rFonts w:ascii="Arial" w:hAnsi="Arial" w:cs="Arial"/>
          <w:color w:val="000000"/>
          <w:sz w:val="22"/>
        </w:rPr>
        <w:t>komíny,</w:t>
      </w:r>
      <w:proofErr w:type="gramEnd"/>
      <w:r w:rsidRPr="004516D7">
        <w:rPr>
          <w:rFonts w:ascii="Arial" w:hAnsi="Arial" w:cs="Arial"/>
          <w:color w:val="000000"/>
          <w:sz w:val="22"/>
        </w:rPr>
        <w:t xml:space="preserve"> apod.),</w:t>
      </w:r>
    </w:p>
    <w:p w14:paraId="3EAAA78A" w14:textId="77777777" w:rsidR="00240F65" w:rsidRPr="004516D7" w:rsidRDefault="00240F65"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e)</w:t>
      </w:r>
      <w:r w:rsidRPr="004516D7">
        <w:rPr>
          <w:rFonts w:ascii="Arial" w:hAnsi="Arial" w:cs="Arial"/>
          <w:color w:val="000000"/>
          <w:sz w:val="22"/>
        </w:rPr>
        <w:tab/>
        <w:t>zápisy a výsledky o prověření prací a konstrukcí zakrytých v průběhu prací,</w:t>
      </w:r>
    </w:p>
    <w:p w14:paraId="33EA2809" w14:textId="77777777" w:rsidR="00B80BD9" w:rsidRPr="004516D7" w:rsidRDefault="00240F65"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f)</w:t>
      </w:r>
      <w:r w:rsidRPr="004516D7">
        <w:rPr>
          <w:rFonts w:ascii="Arial" w:hAnsi="Arial" w:cs="Arial"/>
          <w:color w:val="000000"/>
          <w:sz w:val="22"/>
        </w:rPr>
        <w:tab/>
        <w:t>seznam strojů a zařízení, které jsou součástí díla, jejich pasparty, záruční listy, návody k obsluze a údržbě v českém jazyce,</w:t>
      </w:r>
    </w:p>
    <w:p w14:paraId="390E9F03" w14:textId="77777777" w:rsidR="00240F65" w:rsidRPr="004516D7" w:rsidRDefault="00240F65"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g)</w:t>
      </w:r>
      <w:r w:rsidR="00B80BD9" w:rsidRPr="004516D7">
        <w:rPr>
          <w:rFonts w:ascii="Arial" w:hAnsi="Arial" w:cs="Arial"/>
          <w:color w:val="000000"/>
          <w:sz w:val="22"/>
        </w:rPr>
        <w:tab/>
      </w:r>
      <w:r w:rsidRPr="004516D7">
        <w:rPr>
          <w:rFonts w:ascii="Arial" w:hAnsi="Arial" w:cs="Arial"/>
          <w:color w:val="000000"/>
          <w:sz w:val="22"/>
        </w:rPr>
        <w:t>originál</w:t>
      </w:r>
      <w:r w:rsidR="007F4D1D" w:rsidRPr="004516D7">
        <w:rPr>
          <w:rFonts w:ascii="Arial" w:hAnsi="Arial" w:cs="Arial"/>
          <w:color w:val="000000"/>
          <w:sz w:val="22"/>
        </w:rPr>
        <w:t>/</w:t>
      </w:r>
      <w:r w:rsidR="00EC6595" w:rsidRPr="004516D7">
        <w:rPr>
          <w:rFonts w:ascii="Arial" w:hAnsi="Arial" w:cs="Arial"/>
          <w:color w:val="000000"/>
          <w:sz w:val="22"/>
        </w:rPr>
        <w:t>-</w:t>
      </w:r>
      <w:r w:rsidR="00E65244" w:rsidRPr="004516D7">
        <w:rPr>
          <w:rFonts w:ascii="Arial" w:hAnsi="Arial" w:cs="Arial"/>
          <w:color w:val="000000"/>
          <w:sz w:val="22"/>
        </w:rPr>
        <w:t>y</w:t>
      </w:r>
      <w:r w:rsidRPr="004516D7">
        <w:rPr>
          <w:rFonts w:ascii="Arial" w:hAnsi="Arial" w:cs="Arial"/>
          <w:color w:val="000000"/>
          <w:sz w:val="22"/>
        </w:rPr>
        <w:t xml:space="preserve"> stavebního</w:t>
      </w:r>
      <w:r w:rsidR="007F4D1D" w:rsidRPr="004516D7">
        <w:rPr>
          <w:rFonts w:ascii="Arial" w:hAnsi="Arial" w:cs="Arial"/>
          <w:color w:val="000000"/>
          <w:sz w:val="22"/>
        </w:rPr>
        <w:t>/</w:t>
      </w:r>
      <w:r w:rsidR="00E65244" w:rsidRPr="004516D7">
        <w:rPr>
          <w:rFonts w:ascii="Arial" w:hAnsi="Arial" w:cs="Arial"/>
          <w:color w:val="000000"/>
          <w:sz w:val="22"/>
        </w:rPr>
        <w:t>-ch</w:t>
      </w:r>
      <w:r w:rsidRPr="004516D7">
        <w:rPr>
          <w:rFonts w:ascii="Arial" w:hAnsi="Arial" w:cs="Arial"/>
          <w:color w:val="000000"/>
          <w:sz w:val="22"/>
        </w:rPr>
        <w:t xml:space="preserve"> deníku</w:t>
      </w:r>
      <w:r w:rsidR="007F4D1D" w:rsidRPr="004516D7">
        <w:rPr>
          <w:rFonts w:ascii="Arial" w:hAnsi="Arial" w:cs="Arial"/>
          <w:color w:val="000000"/>
          <w:sz w:val="22"/>
        </w:rPr>
        <w:t>/</w:t>
      </w:r>
      <w:r w:rsidR="00E65244" w:rsidRPr="004516D7">
        <w:rPr>
          <w:rFonts w:ascii="Arial" w:hAnsi="Arial" w:cs="Arial"/>
          <w:color w:val="000000"/>
          <w:sz w:val="22"/>
        </w:rPr>
        <w:t>-</w:t>
      </w:r>
      <w:r w:rsidRPr="004516D7">
        <w:rPr>
          <w:rFonts w:ascii="Arial" w:hAnsi="Arial" w:cs="Arial"/>
          <w:color w:val="000000"/>
          <w:sz w:val="22"/>
        </w:rPr>
        <w:t>ů a kopie změnových listů,</w:t>
      </w:r>
    </w:p>
    <w:p w14:paraId="00F70358" w14:textId="77777777" w:rsidR="00240F65" w:rsidRPr="004516D7" w:rsidRDefault="00240F65"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j)</w:t>
      </w:r>
      <w:r w:rsidR="00B80BD9" w:rsidRPr="004516D7">
        <w:rPr>
          <w:rFonts w:ascii="Arial" w:hAnsi="Arial" w:cs="Arial"/>
          <w:color w:val="000000"/>
          <w:sz w:val="22"/>
        </w:rPr>
        <w:tab/>
      </w:r>
      <w:r w:rsidRPr="004516D7">
        <w:rPr>
          <w:rFonts w:ascii="Arial" w:hAnsi="Arial" w:cs="Arial"/>
          <w:color w:val="000000"/>
          <w:sz w:val="22"/>
        </w:rPr>
        <w:t>protokol o zaškolení obsluhy.</w:t>
      </w:r>
    </w:p>
    <w:p w14:paraId="1F4804DD" w14:textId="77777777" w:rsidR="00240F65" w:rsidRPr="004516D7" w:rsidRDefault="00240F65"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Nedoloží-li zhotovitel sjednané doklady, nepovažuje se dílo za dokončené a schopné předání.</w:t>
      </w:r>
    </w:p>
    <w:p w14:paraId="28EF471D" w14:textId="77777777" w:rsidR="00427DED" w:rsidRPr="004516D7" w:rsidRDefault="00240F65" w:rsidP="00355302">
      <w:pPr>
        <w:numPr>
          <w:ilvl w:val="0"/>
          <w:numId w:val="2"/>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Objednatel je oprávněn při přejímacím a předávacím řízení požadovat provedení dalších dodatečných</w:t>
      </w:r>
      <w:r w:rsidR="005C1205" w:rsidRPr="004516D7">
        <w:rPr>
          <w:rFonts w:ascii="Arial" w:hAnsi="Arial" w:cs="Arial"/>
          <w:color w:val="000000"/>
          <w:sz w:val="22"/>
        </w:rPr>
        <w:t xml:space="preserve"> </w:t>
      </w:r>
      <w:r w:rsidRPr="004516D7">
        <w:rPr>
          <w:rFonts w:ascii="Arial" w:hAnsi="Arial" w:cs="Arial"/>
          <w:color w:val="000000"/>
          <w:sz w:val="22"/>
        </w:rPr>
        <w:t>zkoušek včetně zdůvodnění, proč je požaduje a s</w:t>
      </w:r>
      <w:r w:rsidR="00DB0D11" w:rsidRPr="004516D7">
        <w:rPr>
          <w:rFonts w:ascii="Arial" w:hAnsi="Arial" w:cs="Arial"/>
          <w:color w:val="000000"/>
          <w:sz w:val="22"/>
        </w:rPr>
        <w:t> </w:t>
      </w:r>
      <w:r w:rsidRPr="004516D7">
        <w:rPr>
          <w:rFonts w:ascii="Arial" w:hAnsi="Arial" w:cs="Arial"/>
          <w:color w:val="000000"/>
          <w:sz w:val="22"/>
        </w:rPr>
        <w:t>uvedením termínu, do kdy je požaduje provést.</w:t>
      </w:r>
      <w:r w:rsidR="005C1205" w:rsidRPr="004516D7">
        <w:rPr>
          <w:rFonts w:ascii="Arial" w:hAnsi="Arial" w:cs="Arial"/>
          <w:color w:val="000000"/>
          <w:sz w:val="22"/>
        </w:rPr>
        <w:t xml:space="preserve"> </w:t>
      </w:r>
      <w:r w:rsidRPr="004516D7">
        <w:rPr>
          <w:rFonts w:ascii="Arial" w:hAnsi="Arial" w:cs="Arial"/>
          <w:color w:val="000000"/>
          <w:sz w:val="22"/>
        </w:rPr>
        <w:t>Pokud nutno</w:t>
      </w:r>
      <w:r w:rsidR="00DB0D11" w:rsidRPr="004516D7">
        <w:rPr>
          <w:rFonts w:ascii="Arial" w:hAnsi="Arial" w:cs="Arial"/>
          <w:color w:val="000000"/>
          <w:sz w:val="22"/>
        </w:rPr>
        <w:t>st takových zkoušek nevyplývá z </w:t>
      </w:r>
      <w:r w:rsidRPr="004516D7">
        <w:rPr>
          <w:rFonts w:ascii="Arial" w:hAnsi="Arial" w:cs="Arial"/>
          <w:color w:val="000000"/>
          <w:sz w:val="22"/>
        </w:rPr>
        <w:t>povahy díla, provádí je zhotovitel za úhradu.</w:t>
      </w:r>
    </w:p>
    <w:p w14:paraId="7E87E4AF" w14:textId="77777777" w:rsidR="00DB3F2A" w:rsidRPr="004516D7" w:rsidRDefault="00DB3F2A" w:rsidP="00355302">
      <w:pPr>
        <w:autoSpaceDE w:val="0"/>
        <w:autoSpaceDN w:val="0"/>
        <w:adjustRightInd w:val="0"/>
        <w:spacing w:beforeLines="60" w:before="144" w:afterLines="60" w:after="144"/>
        <w:ind w:left="567" w:hanging="567"/>
        <w:jc w:val="both"/>
        <w:rPr>
          <w:rFonts w:ascii="Arial" w:hAnsi="Arial" w:cs="Arial"/>
          <w:color w:val="000000"/>
          <w:sz w:val="22"/>
        </w:rPr>
      </w:pPr>
    </w:p>
    <w:p w14:paraId="3E5CF829" w14:textId="77777777" w:rsidR="00693B26" w:rsidRPr="004516D7" w:rsidRDefault="00693B26" w:rsidP="00355302">
      <w:pPr>
        <w:spacing w:beforeLines="60" w:before="144" w:afterLines="60" w:after="144"/>
        <w:ind w:left="567" w:right="-24" w:hanging="567"/>
        <w:jc w:val="center"/>
        <w:rPr>
          <w:rFonts w:ascii="Arial" w:hAnsi="Arial" w:cs="Arial"/>
          <w:b/>
        </w:rPr>
      </w:pPr>
      <w:r w:rsidRPr="004516D7">
        <w:rPr>
          <w:rFonts w:ascii="Arial" w:hAnsi="Arial" w:cs="Arial"/>
          <w:b/>
        </w:rPr>
        <w:t>Ustanovení V</w:t>
      </w:r>
      <w:r w:rsidR="000C08CD" w:rsidRPr="004516D7">
        <w:rPr>
          <w:rFonts w:ascii="Arial" w:hAnsi="Arial" w:cs="Arial"/>
          <w:b/>
        </w:rPr>
        <w:t>II</w:t>
      </w:r>
      <w:r w:rsidRPr="004516D7">
        <w:rPr>
          <w:rFonts w:ascii="Arial" w:hAnsi="Arial" w:cs="Arial"/>
          <w:b/>
        </w:rPr>
        <w:t>.</w:t>
      </w:r>
    </w:p>
    <w:p w14:paraId="0FA91264" w14:textId="77777777" w:rsidR="00693B26" w:rsidRPr="004516D7" w:rsidRDefault="00693B26" w:rsidP="006D5CF4">
      <w:pPr>
        <w:autoSpaceDE w:val="0"/>
        <w:autoSpaceDN w:val="0"/>
        <w:adjustRightInd w:val="0"/>
        <w:ind w:left="567" w:hanging="567"/>
        <w:jc w:val="center"/>
        <w:rPr>
          <w:rFonts w:ascii="Arial" w:hAnsi="Arial" w:cs="Arial"/>
          <w:b/>
          <w:bCs/>
          <w:u w:val="single"/>
        </w:rPr>
      </w:pPr>
      <w:r w:rsidRPr="004516D7">
        <w:rPr>
          <w:rFonts w:ascii="Arial" w:hAnsi="Arial" w:cs="Arial"/>
          <w:b/>
          <w:bCs/>
          <w:u w:val="single"/>
        </w:rPr>
        <w:t>Záruční doba, odpovědnost za vady</w:t>
      </w:r>
    </w:p>
    <w:p w14:paraId="64334378" w14:textId="77777777" w:rsidR="00693B26" w:rsidRPr="004516D7" w:rsidRDefault="00693B26"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Záruční doba činí </w:t>
      </w:r>
      <w:r w:rsidR="00E41261">
        <w:rPr>
          <w:rFonts w:ascii="Arial" w:hAnsi="Arial" w:cs="Arial"/>
          <w:color w:val="000000"/>
          <w:sz w:val="22"/>
        </w:rPr>
        <w:t>60</w:t>
      </w:r>
      <w:r w:rsidRPr="004516D7">
        <w:rPr>
          <w:rFonts w:ascii="Arial" w:hAnsi="Arial" w:cs="Arial"/>
          <w:color w:val="000000"/>
          <w:sz w:val="22"/>
        </w:rPr>
        <w:t xml:space="preserve"> měsíců</w:t>
      </w:r>
      <w:r w:rsidR="002F0624">
        <w:rPr>
          <w:rFonts w:ascii="Arial" w:hAnsi="Arial" w:cs="Arial"/>
          <w:color w:val="000000"/>
          <w:sz w:val="22"/>
        </w:rPr>
        <w:t xml:space="preserve"> (v případě </w:t>
      </w:r>
      <w:r w:rsidR="00E41261">
        <w:rPr>
          <w:rFonts w:ascii="Arial" w:hAnsi="Arial" w:cs="Arial"/>
          <w:color w:val="000000"/>
          <w:sz w:val="22"/>
        </w:rPr>
        <w:t>oběhových čerpadel 24</w:t>
      </w:r>
      <w:r w:rsidR="002F0624">
        <w:rPr>
          <w:rFonts w:ascii="Arial" w:hAnsi="Arial" w:cs="Arial"/>
          <w:color w:val="000000"/>
          <w:sz w:val="22"/>
        </w:rPr>
        <w:t xml:space="preserve"> měsíců)</w:t>
      </w:r>
      <w:r w:rsidRPr="004516D7">
        <w:rPr>
          <w:rFonts w:ascii="Arial" w:hAnsi="Arial" w:cs="Arial"/>
          <w:color w:val="000000"/>
          <w:sz w:val="22"/>
        </w:rPr>
        <w:t xml:space="preserve"> ode dne podpisu protokolu o předání a převzetí díla </w:t>
      </w:r>
      <w:r w:rsidR="008325A4" w:rsidRPr="004516D7">
        <w:rPr>
          <w:rFonts w:ascii="Arial" w:hAnsi="Arial" w:cs="Arial"/>
          <w:color w:val="000000"/>
          <w:sz w:val="22"/>
        </w:rPr>
        <w:t>bez vad oběma smluvními stranami nebo od odstranění vad</w:t>
      </w:r>
      <w:r w:rsidR="00BC1603" w:rsidRPr="004516D7">
        <w:rPr>
          <w:rFonts w:ascii="Arial" w:hAnsi="Arial" w:cs="Arial"/>
          <w:color w:val="000000"/>
          <w:sz w:val="22"/>
        </w:rPr>
        <w:t>, případně nedodělků</w:t>
      </w:r>
      <w:r w:rsidR="008325A4" w:rsidRPr="004516D7">
        <w:rPr>
          <w:rFonts w:ascii="Arial" w:hAnsi="Arial" w:cs="Arial"/>
          <w:color w:val="000000"/>
          <w:sz w:val="22"/>
        </w:rPr>
        <w:t>, pokud bylo dílo převzato s</w:t>
      </w:r>
      <w:r w:rsidR="00BC1603" w:rsidRPr="004516D7">
        <w:rPr>
          <w:rFonts w:ascii="Arial" w:hAnsi="Arial" w:cs="Arial"/>
          <w:color w:val="000000"/>
          <w:sz w:val="22"/>
        </w:rPr>
        <w:t> </w:t>
      </w:r>
      <w:r w:rsidR="008325A4" w:rsidRPr="004516D7">
        <w:rPr>
          <w:rFonts w:ascii="Arial" w:hAnsi="Arial" w:cs="Arial"/>
          <w:color w:val="000000"/>
          <w:sz w:val="22"/>
        </w:rPr>
        <w:t>vadami</w:t>
      </w:r>
      <w:r w:rsidR="00BC1603" w:rsidRPr="004516D7">
        <w:rPr>
          <w:rFonts w:ascii="Arial" w:hAnsi="Arial" w:cs="Arial"/>
          <w:color w:val="000000"/>
          <w:sz w:val="22"/>
        </w:rPr>
        <w:t>, případně nedodělky,</w:t>
      </w:r>
      <w:r w:rsidR="0083316B" w:rsidRPr="004516D7">
        <w:rPr>
          <w:rFonts w:ascii="Arial" w:hAnsi="Arial" w:cs="Arial"/>
          <w:color w:val="000000"/>
          <w:sz w:val="22"/>
        </w:rPr>
        <w:t xml:space="preserve"> dle těchto obchodních podmínek</w:t>
      </w:r>
      <w:r w:rsidR="008325A4" w:rsidRPr="004516D7">
        <w:rPr>
          <w:rFonts w:ascii="Arial" w:hAnsi="Arial" w:cs="Arial"/>
          <w:color w:val="000000"/>
          <w:sz w:val="22"/>
        </w:rPr>
        <w:t>.</w:t>
      </w:r>
      <w:r w:rsidRPr="004516D7">
        <w:rPr>
          <w:rFonts w:ascii="Arial" w:hAnsi="Arial" w:cs="Arial"/>
          <w:color w:val="000000"/>
          <w:sz w:val="22"/>
        </w:rPr>
        <w:t xml:space="preserve"> Za jakékoliv vady způsobené činností zhotovitele zjištěné v</w:t>
      </w:r>
      <w:r w:rsidR="00EC214D" w:rsidRPr="004516D7">
        <w:rPr>
          <w:rFonts w:ascii="Arial" w:hAnsi="Arial" w:cs="Arial"/>
          <w:color w:val="000000"/>
          <w:sz w:val="22"/>
        </w:rPr>
        <w:t> této době odpovídá zhotovitel.</w:t>
      </w:r>
    </w:p>
    <w:p w14:paraId="1DB034D4" w14:textId="77777777" w:rsidR="00693B26" w:rsidRPr="004516D7" w:rsidRDefault="00693B26"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Zhotovitel především odpovídá za správnost a úplnost provedení předmětu díla, za správnost a úplnost provedení prací uvedených ve smlouvě, a to podle smlouvy, podle projektové dokumentace, technologických předpisů a postupů, veškerých platných norem a souvisejících platných předpisů. Celé dílo, i každá jeho jednotlivá část, bude prosto jakýchkoliv vad, ať už věcných, právních nebo ostatních. Dílo nebo jeho část má vady, jestliže zejména neodpovídá </w:t>
      </w:r>
      <w:r w:rsidR="00C066F2" w:rsidRPr="004516D7">
        <w:rPr>
          <w:rFonts w:ascii="Arial" w:hAnsi="Arial" w:cs="Arial"/>
          <w:color w:val="000000"/>
          <w:sz w:val="22"/>
        </w:rPr>
        <w:t>požadavkům</w:t>
      </w:r>
      <w:r w:rsidRPr="004516D7">
        <w:rPr>
          <w:rFonts w:ascii="Arial" w:hAnsi="Arial" w:cs="Arial"/>
          <w:color w:val="000000"/>
          <w:sz w:val="22"/>
        </w:rPr>
        <w:t xml:space="preserve"> smlouv</w:t>
      </w:r>
      <w:r w:rsidR="00C066F2" w:rsidRPr="004516D7">
        <w:rPr>
          <w:rFonts w:ascii="Arial" w:hAnsi="Arial" w:cs="Arial"/>
          <w:color w:val="000000"/>
          <w:sz w:val="22"/>
        </w:rPr>
        <w:t>y</w:t>
      </w:r>
      <w:r w:rsidRPr="004516D7">
        <w:rPr>
          <w:rFonts w:ascii="Arial" w:hAnsi="Arial" w:cs="Arial"/>
          <w:color w:val="000000"/>
          <w:sz w:val="22"/>
        </w:rPr>
        <w:t>, účelu jeho využití, případně nemá vlastnosti výslovně stanovené smlouvou, dokumentací, objednatelem, platnými předpisy nebo nemá vlastnosti obvyklé</w:t>
      </w:r>
      <w:r w:rsidR="00EC214D" w:rsidRPr="004516D7">
        <w:rPr>
          <w:rFonts w:ascii="Arial" w:hAnsi="Arial" w:cs="Arial"/>
          <w:color w:val="000000"/>
          <w:sz w:val="22"/>
        </w:rPr>
        <w:t>.</w:t>
      </w:r>
    </w:p>
    <w:p w14:paraId="0BE76184" w14:textId="77777777" w:rsidR="00693B26" w:rsidRPr="004516D7" w:rsidRDefault="00693B26"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Vady díla zjištěné v průběhu provádění díla je zhotovitel povinen odstranit na svoje náklady neprodleně. Pokud vzhledem k charakteru vad nemohou být odstraněny neprodleně, tak je zhotovitel povinen vady odstranit bez zbytečného odkladu, tj. nejpozději do </w:t>
      </w:r>
      <w:r w:rsidR="00EB451A" w:rsidRPr="004516D7">
        <w:rPr>
          <w:rFonts w:ascii="Arial" w:hAnsi="Arial" w:cs="Arial"/>
          <w:color w:val="000000"/>
          <w:sz w:val="22"/>
        </w:rPr>
        <w:t>10</w:t>
      </w:r>
      <w:r w:rsidRPr="004516D7">
        <w:rPr>
          <w:rFonts w:ascii="Arial" w:hAnsi="Arial" w:cs="Arial"/>
          <w:color w:val="000000"/>
          <w:sz w:val="22"/>
        </w:rPr>
        <w:t xml:space="preserve"> </w:t>
      </w:r>
      <w:r w:rsidR="00033050" w:rsidRPr="004516D7">
        <w:rPr>
          <w:rFonts w:ascii="Arial" w:hAnsi="Arial" w:cs="Arial"/>
          <w:color w:val="000000"/>
          <w:sz w:val="22"/>
        </w:rPr>
        <w:t xml:space="preserve">pracovních </w:t>
      </w:r>
      <w:r w:rsidRPr="004516D7">
        <w:rPr>
          <w:rFonts w:ascii="Arial" w:hAnsi="Arial" w:cs="Arial"/>
          <w:color w:val="000000"/>
          <w:sz w:val="22"/>
        </w:rPr>
        <w:t>dnů po jejich zjištění, pokud se s objednatelem p</w:t>
      </w:r>
      <w:r w:rsidR="00EC214D" w:rsidRPr="004516D7">
        <w:rPr>
          <w:rFonts w:ascii="Arial" w:hAnsi="Arial" w:cs="Arial"/>
          <w:color w:val="000000"/>
          <w:sz w:val="22"/>
        </w:rPr>
        <w:t>ísemně nedohodne na jiné lhůtě.</w:t>
      </w:r>
    </w:p>
    <w:p w14:paraId="4694B6C8" w14:textId="77777777" w:rsidR="00693B26" w:rsidRPr="004516D7" w:rsidRDefault="00693B26"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Zhotovitel po uvedenou záruční dobu také odpovídá za bezvadnost předmětu díla, tj. odpovídá za všechny vlastnosti, které má mít předmět díla zejména dle smlouvy, jednotlivých požadavků a pokynů objednatele, případně ostatních pověřených osob, dle dokumentace, norem a ostatních předpisů, pokud se na prováděný předmět díla, jeho části a příslušenství vztahují.</w:t>
      </w:r>
    </w:p>
    <w:p w14:paraId="5234E87A" w14:textId="77777777" w:rsidR="00693B26" w:rsidRPr="004516D7" w:rsidRDefault="00693B26"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Jakákoliv vada na díle, která se vyskytne v průběhu záruční doby, bude objednatelem oznámena bez zbytečného odkladu písemně zhotoviteli a tento odstraní závadu na své vlastní náklady neprodleně, nejpozději však ve lhůtě </w:t>
      </w:r>
      <w:r w:rsidR="00EB451A" w:rsidRPr="004516D7">
        <w:rPr>
          <w:rFonts w:ascii="Arial" w:hAnsi="Arial" w:cs="Arial"/>
          <w:color w:val="000000"/>
          <w:sz w:val="22"/>
        </w:rPr>
        <w:t>10</w:t>
      </w:r>
      <w:r w:rsidRPr="004516D7">
        <w:rPr>
          <w:rFonts w:ascii="Arial" w:hAnsi="Arial" w:cs="Arial"/>
          <w:color w:val="000000"/>
          <w:sz w:val="22"/>
        </w:rPr>
        <w:t xml:space="preserve">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w:t>
      </w:r>
      <w:r w:rsidR="00DA2652" w:rsidRPr="004516D7">
        <w:rPr>
          <w:rFonts w:ascii="Arial" w:hAnsi="Arial" w:cs="Arial"/>
          <w:color w:val="000000"/>
          <w:sz w:val="22"/>
        </w:rPr>
        <w:t xml:space="preserve">, škodu </w:t>
      </w:r>
      <w:r w:rsidRPr="004516D7">
        <w:rPr>
          <w:rFonts w:ascii="Arial" w:hAnsi="Arial" w:cs="Arial"/>
          <w:color w:val="000000"/>
          <w:sz w:val="22"/>
        </w:rPr>
        <w:t>a ušlý zisk, které souvisejí s odstraněním vad zajišťovaných objednatelem. Zhotovitel je povinen nahradit tyto náklady do 30 dnů po obdržení příslušného platebního dokladu objednatele.</w:t>
      </w:r>
    </w:p>
    <w:p w14:paraId="52C777A5" w14:textId="77777777" w:rsidR="00693B26" w:rsidRPr="004516D7" w:rsidRDefault="00693B26"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V případě opravy nebo výměny vadných částí díla se záruční doba díla nebo jeho části prodlouží o dobu, po kterou nemohlo být dílo nebo jeho část v důsledku zjištěné vady užíváno vůbec nebo mohlo být užíváno jen v rozsahu nižším než projektovaném podle smlouvy.</w:t>
      </w:r>
    </w:p>
    <w:p w14:paraId="4945E14A" w14:textId="77777777" w:rsidR="00693B26" w:rsidRPr="004516D7" w:rsidRDefault="00BC1603"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P</w:t>
      </w:r>
      <w:r w:rsidR="0083316B" w:rsidRPr="004516D7">
        <w:rPr>
          <w:rFonts w:ascii="Arial" w:hAnsi="Arial" w:cs="Arial"/>
          <w:color w:val="000000"/>
          <w:sz w:val="22"/>
        </w:rPr>
        <w:t>ráva vyplývající z odpovědnosti za vady</w:t>
      </w:r>
      <w:r w:rsidR="00693B26" w:rsidRPr="004516D7">
        <w:rPr>
          <w:rFonts w:ascii="Arial" w:hAnsi="Arial" w:cs="Arial"/>
          <w:color w:val="000000"/>
          <w:sz w:val="22"/>
        </w:rPr>
        <w:t xml:space="preserve"> lze uplatnit do posledního dne záruční doby, přičemž i re</w:t>
      </w:r>
      <w:r w:rsidR="00933B8A" w:rsidRPr="004516D7">
        <w:rPr>
          <w:rFonts w:ascii="Arial" w:hAnsi="Arial" w:cs="Arial"/>
          <w:color w:val="000000"/>
          <w:sz w:val="22"/>
        </w:rPr>
        <w:t>klamace odeslaná objednatelem v </w:t>
      </w:r>
      <w:r w:rsidR="00693B26" w:rsidRPr="004516D7">
        <w:rPr>
          <w:rFonts w:ascii="Arial" w:hAnsi="Arial" w:cs="Arial"/>
          <w:color w:val="000000"/>
          <w:sz w:val="22"/>
        </w:rPr>
        <w:t>poslední den záruční doby se považuje za včas uplatněnou.</w:t>
      </w:r>
    </w:p>
    <w:p w14:paraId="18E0A063" w14:textId="77777777" w:rsidR="001B2875" w:rsidRPr="004516D7" w:rsidRDefault="00693B26" w:rsidP="00355302">
      <w:pPr>
        <w:numPr>
          <w:ilvl w:val="0"/>
          <w:numId w:val="4"/>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Odstranění vady nemá vliv na nárok objednatele vůči zhotoviteli na zaplacení smluvních pokut a náhradu škod souvisejících s vadami díla.</w:t>
      </w:r>
      <w:r w:rsidR="001B2875" w:rsidRPr="004516D7">
        <w:rPr>
          <w:rFonts w:ascii="Arial" w:hAnsi="Arial" w:cs="Arial"/>
          <w:color w:val="000000"/>
          <w:sz w:val="22"/>
        </w:rPr>
        <w:t xml:space="preserve"> Pro případ, že zhotovitel neodstraní vadu ve sjednaném termínu řádně a včas, je povinen zhotovitel zaplatit objednateli smluvní pokutu ve výši </w:t>
      </w:r>
      <w:proofErr w:type="gramStart"/>
      <w:r w:rsidR="001B2875" w:rsidRPr="004516D7">
        <w:rPr>
          <w:rFonts w:ascii="Arial" w:hAnsi="Arial" w:cs="Arial"/>
          <w:color w:val="000000"/>
          <w:sz w:val="22"/>
        </w:rPr>
        <w:t>1.0</w:t>
      </w:r>
      <w:r w:rsidR="00933B8A" w:rsidRPr="004516D7">
        <w:rPr>
          <w:rFonts w:ascii="Arial" w:hAnsi="Arial" w:cs="Arial"/>
          <w:color w:val="000000"/>
          <w:sz w:val="22"/>
        </w:rPr>
        <w:t>00,-</w:t>
      </w:r>
      <w:proofErr w:type="gramEnd"/>
      <w:r w:rsidR="00933B8A" w:rsidRPr="004516D7">
        <w:rPr>
          <w:rFonts w:ascii="Arial" w:hAnsi="Arial" w:cs="Arial"/>
          <w:color w:val="000000"/>
          <w:sz w:val="22"/>
        </w:rPr>
        <w:t xml:space="preserve"> Kč za každý den prodlení s odstraněním každé vady.</w:t>
      </w:r>
    </w:p>
    <w:p w14:paraId="7C75BAE5" w14:textId="77777777" w:rsidR="00DB0D11" w:rsidRPr="004516D7" w:rsidRDefault="00DB0D11" w:rsidP="00355302">
      <w:pPr>
        <w:autoSpaceDE w:val="0"/>
        <w:autoSpaceDN w:val="0"/>
        <w:adjustRightInd w:val="0"/>
        <w:spacing w:beforeLines="60" w:before="144" w:afterLines="60" w:after="144"/>
        <w:ind w:left="567"/>
        <w:jc w:val="both"/>
        <w:rPr>
          <w:rFonts w:ascii="Arial" w:hAnsi="Arial" w:cs="Arial"/>
          <w:color w:val="000000"/>
          <w:sz w:val="22"/>
        </w:rPr>
      </w:pPr>
    </w:p>
    <w:p w14:paraId="4B8FE797" w14:textId="77777777" w:rsidR="00EF117F" w:rsidRPr="004516D7" w:rsidRDefault="00EF117F" w:rsidP="00355302">
      <w:pPr>
        <w:pStyle w:val="Zkladntext21"/>
        <w:numPr>
          <w:ilvl w:val="12"/>
          <w:numId w:val="0"/>
        </w:numPr>
        <w:spacing w:beforeLines="60" w:before="144" w:afterLines="60" w:after="144"/>
        <w:ind w:left="567" w:hanging="567"/>
        <w:jc w:val="center"/>
        <w:rPr>
          <w:rFonts w:cs="Arial"/>
          <w:b/>
          <w:bCs/>
        </w:rPr>
      </w:pPr>
      <w:r w:rsidRPr="004516D7">
        <w:rPr>
          <w:rFonts w:cs="Arial"/>
          <w:b/>
        </w:rPr>
        <w:t xml:space="preserve">Ustanovení </w:t>
      </w:r>
      <w:r w:rsidR="000C08CD" w:rsidRPr="004516D7">
        <w:rPr>
          <w:rFonts w:cs="Arial"/>
          <w:b/>
        </w:rPr>
        <w:t>VI</w:t>
      </w:r>
      <w:r w:rsidRPr="004516D7">
        <w:rPr>
          <w:rFonts w:cs="Arial"/>
          <w:b/>
          <w:bCs/>
        </w:rPr>
        <w:t>II.</w:t>
      </w:r>
    </w:p>
    <w:p w14:paraId="6AB46432" w14:textId="77777777" w:rsidR="00EF117F" w:rsidRPr="004516D7" w:rsidRDefault="00EF117F" w:rsidP="006D5CF4">
      <w:pPr>
        <w:autoSpaceDE w:val="0"/>
        <w:autoSpaceDN w:val="0"/>
        <w:adjustRightInd w:val="0"/>
        <w:ind w:left="567" w:hanging="567"/>
        <w:jc w:val="center"/>
        <w:rPr>
          <w:rFonts w:ascii="Arial" w:hAnsi="Arial" w:cs="Arial"/>
          <w:b/>
          <w:bCs/>
          <w:u w:val="single"/>
        </w:rPr>
      </w:pPr>
      <w:r w:rsidRPr="004516D7">
        <w:rPr>
          <w:rFonts w:ascii="Arial" w:hAnsi="Arial" w:cs="Arial"/>
          <w:b/>
          <w:bCs/>
          <w:u w:val="single"/>
        </w:rPr>
        <w:t>Zajištění řádného plnění</w:t>
      </w:r>
    </w:p>
    <w:p w14:paraId="2574B1ED" w14:textId="77777777" w:rsidR="00EF117F"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Zhotovitel je povinen při provádění díla postupovat s odbornou péčí. Dodávky, práce a služby zhotovitel dodá nebo provede v takovém rozsahu a jakosti, aby výsledkem bylo kompletní dílo odpovídající podmínkám a účelu stanovenému smlouvou.</w:t>
      </w:r>
    </w:p>
    <w:p w14:paraId="08DA89D2" w14:textId="77777777" w:rsidR="00EF117F"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Zhotovitel je povinen dílo provést ve sjednané době a v souladu s platnými právními předpisy a dalšími podmínkami stanovenými smlouvou. Zhotovitel je povinen při realizaci díla dodržovat zejména veškeré ČSN a </w:t>
      </w:r>
      <w:r w:rsidR="0083316B" w:rsidRPr="004516D7">
        <w:rPr>
          <w:rFonts w:ascii="Arial" w:hAnsi="Arial" w:cs="Arial"/>
          <w:color w:val="000000"/>
          <w:sz w:val="22"/>
        </w:rPr>
        <w:t xml:space="preserve">další technické normy a předpisy, </w:t>
      </w:r>
      <w:r w:rsidRPr="004516D7">
        <w:rPr>
          <w:rFonts w:ascii="Arial" w:hAnsi="Arial" w:cs="Arial"/>
          <w:color w:val="000000"/>
          <w:sz w:val="22"/>
        </w:rPr>
        <w:t>bezpečnostní předpisy, veškeré zákony a jejich prováděcí vyhlášky, platné v době provádění staveb</w:t>
      </w:r>
      <w:r w:rsidR="00933B8A" w:rsidRPr="004516D7">
        <w:rPr>
          <w:rFonts w:ascii="Arial" w:hAnsi="Arial" w:cs="Arial"/>
          <w:color w:val="000000"/>
          <w:sz w:val="22"/>
        </w:rPr>
        <w:t>ních prací, pokud se vztahují k </w:t>
      </w:r>
      <w:r w:rsidRPr="004516D7">
        <w:rPr>
          <w:rFonts w:ascii="Arial" w:hAnsi="Arial" w:cs="Arial"/>
          <w:color w:val="000000"/>
          <w:sz w:val="22"/>
        </w:rPr>
        <w:t>prováděnému dílu a týkají se činnosti zhotovitele, bezpečnosti práce, požární ochrany a ochrany životního prostředí.</w:t>
      </w:r>
    </w:p>
    <w:p w14:paraId="42E60406" w14:textId="77777777" w:rsidR="00EF117F"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Zhotovitel odpovídá za jakékoliv ztráty nebo škody na díle či majetku objednatele jakož i třetích osob způs</w:t>
      </w:r>
      <w:r w:rsidR="00933B8A" w:rsidRPr="004516D7">
        <w:rPr>
          <w:rFonts w:ascii="Arial" w:hAnsi="Arial" w:cs="Arial"/>
          <w:color w:val="000000"/>
          <w:sz w:val="22"/>
        </w:rPr>
        <w:t>obené zhotovitelem nebo jeho pod</w:t>
      </w:r>
      <w:r w:rsidRPr="004516D7">
        <w:rPr>
          <w:rFonts w:ascii="Arial" w:hAnsi="Arial" w:cs="Arial"/>
          <w:color w:val="000000"/>
          <w:sz w:val="22"/>
        </w:rPr>
        <w:t>dodavateli v průběhu provádění jakýchkoliv prací a služeb při plnění nebo v souvislosti s plněním povinností podle smlouvy.</w:t>
      </w:r>
    </w:p>
    <w:p w14:paraId="0D351FA4" w14:textId="77777777" w:rsidR="006B53E7" w:rsidRPr="004516D7" w:rsidRDefault="006B53E7"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Zhotovitel ručí za to, že veškeré dodávky a služby budou provedeny v jakosti odpovídající účelu smlouvy a že dodávky a další části tvořící dílo budou vyrobeny a dodány v jakosti požadované smlouvou a obecně platnými předpisy, nové, nepoužité a že dílo bude odpovídat současnému stavu techniky a zkušenostem v době zadání díla.</w:t>
      </w:r>
    </w:p>
    <w:p w14:paraId="4A0B98AA" w14:textId="77777777" w:rsidR="00EF117F"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Zhotovitel je povinen vést stavební deník. Do stavebního deníku zapisuje všechny údaje důležité pro plnění smlouvy, zvláště údaje o časovém postupu prací a jejich kvalitě. Zhotovitel je povinen předkládat stavební deník objednateli ke kontrole a k podpisu na vyžádání. Objednatel může k zápisům připojovat svá stanoviska.</w:t>
      </w:r>
    </w:p>
    <w:p w14:paraId="39EC938A" w14:textId="77777777" w:rsidR="00EF117F"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V</w:t>
      </w:r>
      <w:r w:rsidR="002142F5" w:rsidRPr="004516D7">
        <w:rPr>
          <w:rFonts w:ascii="Arial" w:hAnsi="Arial" w:cs="Arial"/>
          <w:color w:val="000000"/>
          <w:sz w:val="22"/>
        </w:rPr>
        <w:t> </w:t>
      </w:r>
      <w:r w:rsidRPr="004516D7">
        <w:rPr>
          <w:rFonts w:ascii="Arial" w:hAnsi="Arial" w:cs="Arial"/>
          <w:color w:val="000000"/>
          <w:sz w:val="22"/>
        </w:rPr>
        <w:t>průběhu realizace prací je zhotovitel povinen udržovat staveniště v rozumném rozsahu uklizené, bez jakýchkoli nepotřebných překážek. Dále též uskladní nebo odstraní jakýkoli přebytečný materiál, odstraní ze staveniště jakékoli nečistoty nebo zbytky nebo dočasné objekty, které již nepotřebuje pro realizaci díla. S jakýmikoli nebezpečnými nebo rizikovými odpady nebo materiály bude zhotovitel zacházet dle platných předpisů a zabezpečí jejich uskladnění a následnou likvidaci na vlastní náklady. Zhotovitel je povinen zajišťovat též úklid příjezdových komunikací během svých prací a po jejich ukončení a tyto komu</w:t>
      </w:r>
      <w:r w:rsidR="002142F5" w:rsidRPr="004516D7">
        <w:rPr>
          <w:rFonts w:ascii="Arial" w:hAnsi="Arial" w:cs="Arial"/>
          <w:color w:val="000000"/>
          <w:sz w:val="22"/>
        </w:rPr>
        <w:t>nikace udržovat v čistém stavu.</w:t>
      </w:r>
    </w:p>
    <w:p w14:paraId="43E4F08C" w14:textId="77777777" w:rsidR="00EF117F" w:rsidRPr="004516D7" w:rsidRDefault="002142F5"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V </w:t>
      </w:r>
      <w:r w:rsidR="00EF117F" w:rsidRPr="004516D7">
        <w:rPr>
          <w:rFonts w:ascii="Arial" w:hAnsi="Arial" w:cs="Arial"/>
          <w:color w:val="000000"/>
          <w:sz w:val="22"/>
        </w:rPr>
        <w:t xml:space="preserve">případě nedodržení povinnosti úklidu komunikací podle bodu </w:t>
      </w:r>
      <w:r w:rsidR="006B53E7" w:rsidRPr="004516D7">
        <w:rPr>
          <w:rFonts w:ascii="Arial" w:hAnsi="Arial" w:cs="Arial"/>
          <w:color w:val="000000"/>
          <w:sz w:val="22"/>
        </w:rPr>
        <w:t>7</w:t>
      </w:r>
      <w:r w:rsidR="00EF117F" w:rsidRPr="004516D7">
        <w:rPr>
          <w:rFonts w:ascii="Arial" w:hAnsi="Arial" w:cs="Arial"/>
          <w:color w:val="000000"/>
          <w:sz w:val="22"/>
        </w:rPr>
        <w:t>.</w:t>
      </w:r>
      <w:r w:rsidRPr="004516D7">
        <w:rPr>
          <w:rFonts w:ascii="Arial" w:hAnsi="Arial" w:cs="Arial"/>
          <w:color w:val="000000"/>
          <w:sz w:val="22"/>
        </w:rPr>
        <w:t xml:space="preserve"> tohoto u</w:t>
      </w:r>
      <w:r w:rsidR="00EF117F" w:rsidRPr="004516D7">
        <w:rPr>
          <w:rFonts w:ascii="Arial" w:hAnsi="Arial" w:cs="Arial"/>
          <w:color w:val="000000"/>
          <w:sz w:val="22"/>
        </w:rPr>
        <w:t xml:space="preserve">stanovení je objednatel oprávněn zajistit úklid sám, případně pověřit úklidem komunikací </w:t>
      </w:r>
      <w:r w:rsidRPr="004516D7">
        <w:rPr>
          <w:rFonts w:ascii="Arial" w:hAnsi="Arial" w:cs="Arial"/>
          <w:color w:val="000000"/>
          <w:sz w:val="22"/>
        </w:rPr>
        <w:t>třetí</w:t>
      </w:r>
      <w:r w:rsidR="00EF117F" w:rsidRPr="004516D7">
        <w:rPr>
          <w:rFonts w:ascii="Arial" w:hAnsi="Arial" w:cs="Arial"/>
          <w:color w:val="000000"/>
          <w:sz w:val="22"/>
        </w:rPr>
        <w:t xml:space="preserve"> osobu. Veškeré takto vzniklé náklady je zhotovitel objednateli povinen uhradit. Kromě uhrazení veškerých nákladů je zhotovitel povinen navíc uhradit objednate</w:t>
      </w:r>
      <w:r w:rsidRPr="004516D7">
        <w:rPr>
          <w:rFonts w:ascii="Arial" w:hAnsi="Arial" w:cs="Arial"/>
          <w:color w:val="000000"/>
          <w:sz w:val="22"/>
        </w:rPr>
        <w:t xml:space="preserve">li smluvní pokutu ve výši </w:t>
      </w:r>
      <w:proofErr w:type="gramStart"/>
      <w:r w:rsidRPr="004516D7">
        <w:rPr>
          <w:rFonts w:ascii="Arial" w:hAnsi="Arial" w:cs="Arial"/>
          <w:color w:val="000000"/>
          <w:sz w:val="22"/>
        </w:rPr>
        <w:t>30%</w:t>
      </w:r>
      <w:proofErr w:type="gramEnd"/>
      <w:r w:rsidRPr="004516D7">
        <w:rPr>
          <w:rFonts w:ascii="Arial" w:hAnsi="Arial" w:cs="Arial"/>
          <w:color w:val="000000"/>
          <w:sz w:val="22"/>
        </w:rPr>
        <w:t xml:space="preserve"> z </w:t>
      </w:r>
      <w:r w:rsidR="00EF117F" w:rsidRPr="004516D7">
        <w:rPr>
          <w:rFonts w:ascii="Arial" w:hAnsi="Arial" w:cs="Arial"/>
          <w:color w:val="000000"/>
          <w:sz w:val="22"/>
        </w:rPr>
        <w:t>částky nákladů na úklid.</w:t>
      </w:r>
    </w:p>
    <w:p w14:paraId="40ECF56A" w14:textId="77777777" w:rsidR="00EF117F"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Pokud zhotovitel nepředá objednateli řádně vyklizené a uklizené staveniště do </w:t>
      </w:r>
      <w:r w:rsidR="001D72BF" w:rsidRPr="004516D7">
        <w:rPr>
          <w:rFonts w:ascii="Arial" w:hAnsi="Arial" w:cs="Arial"/>
          <w:sz w:val="22"/>
        </w:rPr>
        <w:t>14</w:t>
      </w:r>
      <w:r w:rsidR="001E6023" w:rsidRPr="004516D7">
        <w:rPr>
          <w:rFonts w:ascii="Arial" w:hAnsi="Arial" w:cs="Arial"/>
          <w:color w:val="000000"/>
          <w:sz w:val="22"/>
        </w:rPr>
        <w:t xml:space="preserve"> </w:t>
      </w:r>
      <w:r w:rsidRPr="004516D7">
        <w:rPr>
          <w:rFonts w:ascii="Arial" w:hAnsi="Arial" w:cs="Arial"/>
          <w:color w:val="000000"/>
          <w:sz w:val="22"/>
        </w:rPr>
        <w:t xml:space="preserve">dní od předání a převzetí díla, zavazuje se zaplatit objednateli smluvní pokutu ve výši </w:t>
      </w:r>
      <w:proofErr w:type="gramStart"/>
      <w:r w:rsidR="001028F8" w:rsidRPr="004516D7">
        <w:rPr>
          <w:rFonts w:ascii="Arial" w:hAnsi="Arial" w:cs="Arial"/>
          <w:color w:val="000000"/>
          <w:sz w:val="22"/>
        </w:rPr>
        <w:t>0,05%</w:t>
      </w:r>
      <w:proofErr w:type="gramEnd"/>
      <w:r w:rsidRPr="004516D7">
        <w:rPr>
          <w:rFonts w:ascii="Arial" w:hAnsi="Arial" w:cs="Arial"/>
          <w:color w:val="000000"/>
          <w:sz w:val="22"/>
        </w:rPr>
        <w:t xml:space="preserve"> </w:t>
      </w:r>
      <w:r w:rsidR="001028F8" w:rsidRPr="004516D7">
        <w:rPr>
          <w:rFonts w:ascii="Arial" w:hAnsi="Arial" w:cs="Arial"/>
          <w:color w:val="000000"/>
          <w:sz w:val="22"/>
        </w:rPr>
        <w:t>ze smluvní ceny díla</w:t>
      </w:r>
      <w:r w:rsidRPr="004516D7">
        <w:rPr>
          <w:rFonts w:ascii="Arial" w:hAnsi="Arial" w:cs="Arial"/>
          <w:color w:val="000000"/>
          <w:sz w:val="22"/>
        </w:rPr>
        <w:t xml:space="preserve"> za každý i započatý kalendářní den prodlení.</w:t>
      </w:r>
      <w:r w:rsidR="00814985" w:rsidRPr="004516D7">
        <w:rPr>
          <w:rFonts w:ascii="Arial" w:hAnsi="Arial" w:cs="Arial"/>
          <w:color w:val="000000"/>
          <w:sz w:val="22"/>
        </w:rPr>
        <w:t xml:space="preserve"> Pro případ, že zhotovitel nezajistí vyklizení a uklizení staveniště je objednatel oprávněn postupovat přiměřeně dle bodu </w:t>
      </w:r>
      <w:r w:rsidR="005E3670" w:rsidRPr="004516D7">
        <w:rPr>
          <w:rFonts w:ascii="Arial" w:hAnsi="Arial" w:cs="Arial"/>
          <w:color w:val="000000"/>
          <w:sz w:val="22"/>
        </w:rPr>
        <w:t>8</w:t>
      </w:r>
      <w:r w:rsidR="00814985" w:rsidRPr="004516D7">
        <w:rPr>
          <w:rFonts w:ascii="Arial" w:hAnsi="Arial" w:cs="Arial"/>
          <w:color w:val="000000"/>
          <w:sz w:val="22"/>
        </w:rPr>
        <w:t>. to</w:t>
      </w:r>
      <w:r w:rsidR="00EB4C31" w:rsidRPr="004516D7">
        <w:rPr>
          <w:rFonts w:ascii="Arial" w:hAnsi="Arial" w:cs="Arial"/>
          <w:color w:val="000000"/>
          <w:sz w:val="22"/>
        </w:rPr>
        <w:t>ho</w:t>
      </w:r>
      <w:r w:rsidR="00814985" w:rsidRPr="004516D7">
        <w:rPr>
          <w:rFonts w:ascii="Arial" w:hAnsi="Arial" w:cs="Arial"/>
          <w:color w:val="000000"/>
          <w:sz w:val="22"/>
        </w:rPr>
        <w:t>to ustanovení.</w:t>
      </w:r>
    </w:p>
    <w:p w14:paraId="5D8FB315" w14:textId="77777777" w:rsidR="00F92377" w:rsidRPr="004516D7" w:rsidRDefault="00626AA1"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Zhotovitel se zavazuje zaplatit objednateli smluvní pokutu ve výši </w:t>
      </w:r>
      <w:proofErr w:type="gramStart"/>
      <w:r w:rsidR="001028F8" w:rsidRPr="004516D7">
        <w:rPr>
          <w:rFonts w:ascii="Arial" w:hAnsi="Arial" w:cs="Arial"/>
          <w:color w:val="000000"/>
          <w:sz w:val="22"/>
        </w:rPr>
        <w:t>0,05%</w:t>
      </w:r>
      <w:proofErr w:type="gramEnd"/>
      <w:r w:rsidR="001028F8" w:rsidRPr="004516D7">
        <w:rPr>
          <w:rFonts w:ascii="Arial" w:hAnsi="Arial" w:cs="Arial"/>
          <w:color w:val="000000"/>
          <w:sz w:val="22"/>
        </w:rPr>
        <w:t xml:space="preserve"> ze smluvní ceny díla </w:t>
      </w:r>
      <w:r w:rsidRPr="004516D7">
        <w:rPr>
          <w:rFonts w:ascii="Arial" w:hAnsi="Arial" w:cs="Arial"/>
          <w:color w:val="000000"/>
          <w:sz w:val="22"/>
        </w:rPr>
        <w:t xml:space="preserve">za každý i započatý týden prodlení zhotovitele vůči harmonogramu prací, nedohodnou-li se smluvní strany </w:t>
      </w:r>
      <w:r w:rsidR="00F7678F" w:rsidRPr="004516D7">
        <w:rPr>
          <w:rFonts w:ascii="Arial" w:hAnsi="Arial" w:cs="Arial"/>
          <w:color w:val="000000"/>
          <w:sz w:val="22"/>
        </w:rPr>
        <w:t xml:space="preserve">písemně </w:t>
      </w:r>
      <w:r w:rsidRPr="004516D7">
        <w:rPr>
          <w:rFonts w:ascii="Arial" w:hAnsi="Arial" w:cs="Arial"/>
          <w:color w:val="000000"/>
          <w:sz w:val="22"/>
        </w:rPr>
        <w:t>jinak.</w:t>
      </w:r>
    </w:p>
    <w:p w14:paraId="6CD602B8" w14:textId="77777777" w:rsidR="008D6941"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Zhotovitel se zavazuje zaplatit objednateli smluvní pokutu ve výši </w:t>
      </w:r>
      <w:proofErr w:type="gramStart"/>
      <w:r w:rsidR="00626AA1" w:rsidRPr="004516D7">
        <w:rPr>
          <w:rFonts w:ascii="Arial" w:hAnsi="Arial" w:cs="Arial"/>
          <w:color w:val="000000"/>
          <w:sz w:val="22"/>
        </w:rPr>
        <w:t>1</w:t>
      </w:r>
      <w:r w:rsidRPr="004516D7">
        <w:rPr>
          <w:rFonts w:ascii="Arial" w:hAnsi="Arial" w:cs="Arial"/>
          <w:color w:val="000000"/>
          <w:sz w:val="22"/>
        </w:rPr>
        <w:t>%</w:t>
      </w:r>
      <w:proofErr w:type="gramEnd"/>
      <w:r w:rsidR="002142F5" w:rsidRPr="004516D7">
        <w:rPr>
          <w:rFonts w:ascii="Arial" w:hAnsi="Arial" w:cs="Arial"/>
          <w:color w:val="000000"/>
          <w:sz w:val="22"/>
        </w:rPr>
        <w:t xml:space="preserve"> ze smluvní </w:t>
      </w:r>
      <w:r w:rsidRPr="004516D7">
        <w:rPr>
          <w:rFonts w:ascii="Arial" w:hAnsi="Arial" w:cs="Arial"/>
          <w:color w:val="000000"/>
          <w:sz w:val="22"/>
        </w:rPr>
        <w:t>ceny díla za každý i započatý týden prodlení s předáním řádně dokončeného díla.</w:t>
      </w:r>
    </w:p>
    <w:p w14:paraId="693341BB" w14:textId="77777777" w:rsidR="00626AA1" w:rsidRPr="004516D7" w:rsidRDefault="00DD4C78"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V případě jakéhokoliv jiného porušení povinností vyplývajících ze smlouvy nebo z právních předpisů se zhotovitel zavazuje zaplatit smluvní pokutu ve výši </w:t>
      </w:r>
      <w:proofErr w:type="gramStart"/>
      <w:r w:rsidR="001028F8" w:rsidRPr="004516D7">
        <w:rPr>
          <w:rFonts w:ascii="Arial" w:hAnsi="Arial" w:cs="Arial"/>
          <w:color w:val="000000"/>
          <w:sz w:val="22"/>
        </w:rPr>
        <w:t>0,05%</w:t>
      </w:r>
      <w:proofErr w:type="gramEnd"/>
      <w:r w:rsidR="001028F8" w:rsidRPr="004516D7">
        <w:rPr>
          <w:rFonts w:ascii="Arial" w:hAnsi="Arial" w:cs="Arial"/>
          <w:color w:val="000000"/>
          <w:sz w:val="22"/>
        </w:rPr>
        <w:t xml:space="preserve"> ze smluvní ceny díla </w:t>
      </w:r>
      <w:r w:rsidRPr="004516D7">
        <w:rPr>
          <w:rFonts w:ascii="Arial" w:hAnsi="Arial" w:cs="Arial"/>
          <w:color w:val="000000"/>
          <w:sz w:val="22"/>
        </w:rPr>
        <w:t>za každý jednotlivý případ, pokud se smluvní strany nedohodnou jinak.</w:t>
      </w:r>
    </w:p>
    <w:p w14:paraId="6E6D8A8F" w14:textId="77777777" w:rsidR="00EF117F"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Zhotovitel zaplatí smluvní pokutu podle této smlouvy na účet objednatele do 1</w:t>
      </w:r>
      <w:r w:rsidR="00EB4C31" w:rsidRPr="004516D7">
        <w:rPr>
          <w:rFonts w:ascii="Arial" w:hAnsi="Arial" w:cs="Arial"/>
          <w:color w:val="000000"/>
          <w:sz w:val="22"/>
        </w:rPr>
        <w:t>5</w:t>
      </w:r>
      <w:r w:rsidRPr="004516D7">
        <w:rPr>
          <w:rFonts w:ascii="Arial" w:hAnsi="Arial" w:cs="Arial"/>
          <w:color w:val="000000"/>
          <w:sz w:val="22"/>
        </w:rPr>
        <w:t xml:space="preserve"> dnů po obdržení vyúčtování smluvní pokuty. Objednatel je oprávněn, zejména v případě, kdy zhotovitel ve stanovené lhůtě neuhradí smluvní pokutu, odečíst ze svých závazků vůči zhotoviteli své finanční nároky na smluvní pokutu, kterou zhotoviteli vyúčtuje. Oprávněnost nároku na smluvní pokutu není podmíněna žádnými formálními úkony ze strany objednatele.</w:t>
      </w:r>
    </w:p>
    <w:p w14:paraId="7B6971CD" w14:textId="77777777" w:rsidR="00BC1603"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Pokud není uvedeno jinak, zaplacení smluvní pokuty objednateli nezbavuje zhotovitele závazku splnit své povinnosti dané mu smlouvou. Zaplacením smluvní pokuty není dotčen nárok objednatele na náhradu plné výše případných škod vzniklých porušením smluvních povinností zhotovitelem. Objednatel je oprávněn požadovat na zhotoviteli a zhotovitel je povinen poskytnout objednateli náhradu škody, kterou zhotovitel nebo jeho </w:t>
      </w:r>
      <w:r w:rsidR="00C53AEA" w:rsidRPr="004516D7">
        <w:rPr>
          <w:rFonts w:ascii="Arial" w:hAnsi="Arial" w:cs="Arial"/>
          <w:color w:val="000000"/>
          <w:sz w:val="22"/>
        </w:rPr>
        <w:t>pod</w:t>
      </w:r>
      <w:r w:rsidRPr="004516D7">
        <w:rPr>
          <w:rFonts w:ascii="Arial" w:hAnsi="Arial" w:cs="Arial"/>
          <w:color w:val="000000"/>
          <w:sz w:val="22"/>
        </w:rPr>
        <w:t xml:space="preserve">dodavatelé způsobili objednateli, jakož i třetím osobám porušením povinností daných smlouvou nebo v souvislosti s plněním </w:t>
      </w:r>
      <w:r w:rsidR="00C53AEA" w:rsidRPr="004516D7">
        <w:rPr>
          <w:rFonts w:ascii="Arial" w:hAnsi="Arial" w:cs="Arial"/>
          <w:color w:val="000000"/>
          <w:sz w:val="22"/>
        </w:rPr>
        <w:t xml:space="preserve">ze </w:t>
      </w:r>
      <w:r w:rsidRPr="004516D7">
        <w:rPr>
          <w:rFonts w:ascii="Arial" w:hAnsi="Arial" w:cs="Arial"/>
          <w:color w:val="000000"/>
          <w:sz w:val="22"/>
        </w:rPr>
        <w:t xml:space="preserve">smlouvy, včetně případu, kdy se </w:t>
      </w:r>
      <w:r w:rsidR="00C53AEA" w:rsidRPr="004516D7">
        <w:rPr>
          <w:rFonts w:ascii="Arial" w:hAnsi="Arial" w:cs="Arial"/>
          <w:color w:val="000000"/>
          <w:sz w:val="22"/>
        </w:rPr>
        <w:t>na</w:t>
      </w:r>
      <w:r w:rsidRPr="004516D7">
        <w:rPr>
          <w:rFonts w:ascii="Arial" w:hAnsi="Arial" w:cs="Arial"/>
          <w:color w:val="000000"/>
          <w:sz w:val="22"/>
        </w:rPr>
        <w:t xml:space="preserve"> takové porušení povinnosti dané smlouvou vztahuje smluvní pokuta. </w:t>
      </w:r>
    </w:p>
    <w:p w14:paraId="173FCE5F" w14:textId="77777777" w:rsidR="007C50F5" w:rsidRPr="004516D7" w:rsidRDefault="00103AF2" w:rsidP="00355302">
      <w:pPr>
        <w:numPr>
          <w:ilvl w:val="0"/>
          <w:numId w:val="1"/>
        </w:numPr>
        <w:autoSpaceDE w:val="0"/>
        <w:autoSpaceDN w:val="0"/>
        <w:adjustRightInd w:val="0"/>
        <w:spacing w:beforeLines="60" w:before="144" w:afterLines="60" w:after="144"/>
        <w:ind w:left="567" w:hanging="567"/>
        <w:jc w:val="both"/>
        <w:rPr>
          <w:rFonts w:ascii="Arial" w:hAnsi="Arial" w:cs="Arial"/>
          <w:strike/>
          <w:sz w:val="22"/>
        </w:rPr>
      </w:pPr>
      <w:r w:rsidRPr="004516D7">
        <w:rPr>
          <w:rFonts w:ascii="Arial" w:hAnsi="Arial" w:cs="Arial"/>
          <w:color w:val="000000"/>
          <w:sz w:val="22"/>
        </w:rPr>
        <w:t xml:space="preserve">Bude-li objednateli ze strany orgánů ochrany životního prostředí, případně jiných orgánů státní správy, uložena pokuta za porušení právních předpisů v souvislosti s prováděným dílem, bude tato pokuta, prokáže-li se zavinění zhotovitele, zhotovitelem objednateli nahrazena. V případě, že uloženou pokutu nebude objednatel schopen započíst na pohledávku zhotovitele, zavazuje se zhotovitel ji uhradit do 15 dnů od obdržení oznámení o výši sankce a výzvě k </w:t>
      </w:r>
      <w:r w:rsidRPr="004516D7">
        <w:rPr>
          <w:rFonts w:ascii="Arial" w:hAnsi="Arial" w:cs="Arial"/>
          <w:sz w:val="22"/>
        </w:rPr>
        <w:t>úhradě.</w:t>
      </w:r>
    </w:p>
    <w:p w14:paraId="05DCC099" w14:textId="77777777" w:rsidR="00EF117F"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Smluvní strana může od smlouvy odstoupit pro podstatné porušení smlouvy druhou smluvní stranou. Odstoupením od smlouvy není dotčen nárok smluvní strany, která nezavinila odstoupení, na náhradu případné škody a zaplacení smluvní pokuty.</w:t>
      </w:r>
    </w:p>
    <w:p w14:paraId="00D555E6" w14:textId="77777777" w:rsidR="00EF117F"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Podstatným porušením smlouvy se rozumí </w:t>
      </w:r>
      <w:r w:rsidR="00EC055F" w:rsidRPr="004516D7">
        <w:rPr>
          <w:rFonts w:ascii="Arial" w:hAnsi="Arial" w:cs="Arial"/>
          <w:color w:val="000000"/>
          <w:sz w:val="22"/>
        </w:rPr>
        <w:t xml:space="preserve">situace, </w:t>
      </w:r>
      <w:r w:rsidRPr="004516D7">
        <w:rPr>
          <w:rFonts w:ascii="Arial" w:hAnsi="Arial" w:cs="Arial"/>
          <w:color w:val="000000"/>
          <w:sz w:val="22"/>
        </w:rPr>
        <w:t>kdy:</w:t>
      </w:r>
    </w:p>
    <w:p w14:paraId="134D0165" w14:textId="77777777" w:rsidR="00EF117F" w:rsidRPr="004516D7" w:rsidRDefault="00EF117F"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(a)</w:t>
      </w:r>
      <w:r w:rsidR="002C7D94" w:rsidRPr="004516D7">
        <w:rPr>
          <w:rFonts w:ascii="Arial" w:hAnsi="Arial" w:cs="Arial"/>
          <w:sz w:val="22"/>
        </w:rPr>
        <w:tab/>
      </w:r>
      <w:r w:rsidR="00EC055F" w:rsidRPr="004516D7">
        <w:rPr>
          <w:rFonts w:ascii="Arial" w:hAnsi="Arial" w:cs="Arial"/>
          <w:sz w:val="22"/>
        </w:rPr>
        <w:t>z</w:t>
      </w:r>
      <w:r w:rsidRPr="004516D7">
        <w:rPr>
          <w:rFonts w:ascii="Arial" w:hAnsi="Arial" w:cs="Arial"/>
          <w:color w:val="000000"/>
          <w:sz w:val="22"/>
        </w:rPr>
        <w:t>hotovitel v rozporu s ustanovením této smlouvy přenese na třetí osobu úplně nebo částečně práva nebo povinnosti, která pro něj vyplývají z této smlouvy</w:t>
      </w:r>
      <w:r w:rsidR="00EE3A3D" w:rsidRPr="004516D7">
        <w:rPr>
          <w:rFonts w:ascii="Arial" w:hAnsi="Arial" w:cs="Arial"/>
          <w:color w:val="000000"/>
          <w:sz w:val="22"/>
        </w:rPr>
        <w:t xml:space="preserve"> anebo postoupí třetí osobě tuto smlouvu celou</w:t>
      </w:r>
      <w:r w:rsidRPr="004516D7">
        <w:rPr>
          <w:rFonts w:ascii="Arial" w:hAnsi="Arial" w:cs="Arial"/>
          <w:color w:val="000000"/>
          <w:sz w:val="22"/>
        </w:rPr>
        <w:t>;</w:t>
      </w:r>
    </w:p>
    <w:p w14:paraId="0C3B32F2" w14:textId="77777777" w:rsidR="00EF117F" w:rsidRPr="004516D7" w:rsidRDefault="00EF117F"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(b)</w:t>
      </w:r>
      <w:r w:rsidR="002C7D94" w:rsidRPr="004516D7">
        <w:rPr>
          <w:rFonts w:ascii="Arial" w:hAnsi="Arial" w:cs="Arial"/>
          <w:color w:val="000000"/>
          <w:sz w:val="22"/>
        </w:rPr>
        <w:tab/>
      </w:r>
      <w:r w:rsidRPr="004516D7">
        <w:rPr>
          <w:rFonts w:ascii="Arial" w:hAnsi="Arial" w:cs="Arial"/>
          <w:color w:val="000000"/>
          <w:sz w:val="22"/>
        </w:rPr>
        <w:t>přes opakovaná písemná upozornění objednatele zhotovitel brání nebo jinak znemožňuje provádění kontrol a zkoušek díla nebo jeho části;</w:t>
      </w:r>
    </w:p>
    <w:p w14:paraId="561E362E" w14:textId="77777777" w:rsidR="00EF117F" w:rsidRPr="004516D7" w:rsidRDefault="00EF117F"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(c)</w:t>
      </w:r>
      <w:r w:rsidR="002C7D94" w:rsidRPr="004516D7">
        <w:rPr>
          <w:rFonts w:ascii="Arial" w:hAnsi="Arial" w:cs="Arial"/>
          <w:color w:val="000000"/>
          <w:sz w:val="22"/>
        </w:rPr>
        <w:tab/>
      </w:r>
      <w:r w:rsidR="00EC055F" w:rsidRPr="004516D7">
        <w:rPr>
          <w:rFonts w:ascii="Arial" w:hAnsi="Arial" w:cs="Arial"/>
          <w:color w:val="000000"/>
          <w:sz w:val="22"/>
        </w:rPr>
        <w:t>z</w:t>
      </w:r>
      <w:r w:rsidRPr="004516D7">
        <w:rPr>
          <w:rFonts w:ascii="Arial" w:hAnsi="Arial" w:cs="Arial"/>
          <w:color w:val="000000"/>
          <w:sz w:val="22"/>
        </w:rPr>
        <w:t xml:space="preserve">hotovitel nebo jeho </w:t>
      </w:r>
      <w:r w:rsidR="00EC055F" w:rsidRPr="004516D7">
        <w:rPr>
          <w:rFonts w:ascii="Arial" w:hAnsi="Arial" w:cs="Arial"/>
          <w:color w:val="000000"/>
          <w:sz w:val="22"/>
        </w:rPr>
        <w:t>pod</w:t>
      </w:r>
      <w:r w:rsidRPr="004516D7">
        <w:rPr>
          <w:rFonts w:ascii="Arial" w:hAnsi="Arial" w:cs="Arial"/>
          <w:color w:val="000000"/>
          <w:sz w:val="22"/>
        </w:rPr>
        <w:t>dodavatelé opakovaně nebo hrubým způsobem poruší na staveništi pravidla bezpečnosti práce, protipožární ochrany, ochrany zdraví při práci či jiné bezpečnostní předpisy a pravidla;</w:t>
      </w:r>
    </w:p>
    <w:p w14:paraId="6011771C" w14:textId="77777777" w:rsidR="00EF117F" w:rsidRPr="004516D7" w:rsidRDefault="00EF117F"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(d)</w:t>
      </w:r>
      <w:r w:rsidR="002C7D94" w:rsidRPr="004516D7">
        <w:rPr>
          <w:rFonts w:ascii="Arial" w:hAnsi="Arial" w:cs="Arial"/>
          <w:sz w:val="22"/>
        </w:rPr>
        <w:tab/>
      </w:r>
      <w:r w:rsidR="00EC055F" w:rsidRPr="004516D7">
        <w:rPr>
          <w:rFonts w:ascii="Arial" w:hAnsi="Arial" w:cs="Arial"/>
          <w:color w:val="000000"/>
          <w:sz w:val="22"/>
        </w:rPr>
        <w:t>z</w:t>
      </w:r>
      <w:r w:rsidRPr="004516D7">
        <w:rPr>
          <w:rFonts w:ascii="Arial" w:hAnsi="Arial" w:cs="Arial"/>
          <w:color w:val="000000"/>
          <w:sz w:val="22"/>
        </w:rPr>
        <w:t xml:space="preserve">hotovitel se přes opakované písemné upozornění objednatelem zpozdil o více než </w:t>
      </w:r>
      <w:r w:rsidR="00DD4C78" w:rsidRPr="004516D7">
        <w:rPr>
          <w:rFonts w:ascii="Arial" w:hAnsi="Arial" w:cs="Arial"/>
          <w:sz w:val="22"/>
        </w:rPr>
        <w:t>30</w:t>
      </w:r>
      <w:r w:rsidRPr="004516D7">
        <w:rPr>
          <w:rFonts w:ascii="Arial" w:hAnsi="Arial" w:cs="Arial"/>
          <w:color w:val="000000"/>
          <w:sz w:val="22"/>
        </w:rPr>
        <w:t xml:space="preserve"> dnů s plněním jakékoliv ze svých povinností stanovených smlouvou;</w:t>
      </w:r>
    </w:p>
    <w:p w14:paraId="19136104" w14:textId="77777777" w:rsidR="00EF117F" w:rsidRPr="004516D7" w:rsidRDefault="00EF117F"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w:t>
      </w:r>
      <w:r w:rsidR="00B27D2B" w:rsidRPr="004516D7">
        <w:rPr>
          <w:rFonts w:ascii="Arial" w:hAnsi="Arial" w:cs="Arial"/>
          <w:color w:val="000000"/>
          <w:sz w:val="22"/>
        </w:rPr>
        <w:t>e</w:t>
      </w:r>
      <w:r w:rsidRPr="004516D7">
        <w:rPr>
          <w:rFonts w:ascii="Arial" w:hAnsi="Arial" w:cs="Arial"/>
          <w:color w:val="000000"/>
          <w:sz w:val="22"/>
        </w:rPr>
        <w:t>)</w:t>
      </w:r>
      <w:r w:rsidR="002C7D94" w:rsidRPr="004516D7">
        <w:rPr>
          <w:rFonts w:ascii="Arial" w:hAnsi="Arial" w:cs="Arial"/>
          <w:sz w:val="22"/>
        </w:rPr>
        <w:tab/>
      </w:r>
      <w:r w:rsidR="006A1549" w:rsidRPr="004516D7">
        <w:rPr>
          <w:rFonts w:ascii="Arial" w:hAnsi="Arial" w:cs="Arial"/>
          <w:color w:val="000000"/>
          <w:sz w:val="22"/>
        </w:rPr>
        <w:t>z</w:t>
      </w:r>
      <w:r w:rsidRPr="004516D7">
        <w:rPr>
          <w:rFonts w:ascii="Arial" w:hAnsi="Arial" w:cs="Arial"/>
          <w:color w:val="000000"/>
          <w:sz w:val="22"/>
        </w:rPr>
        <w:t>hotovitel opakovaně nerealizuje dílo podle smlouvy nebo opakovaně zanedbává realizaci svých povinností daných smlouvou;</w:t>
      </w:r>
    </w:p>
    <w:p w14:paraId="177D82E3" w14:textId="77777777" w:rsidR="00EF117F" w:rsidRPr="004516D7" w:rsidRDefault="00EF117F"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w:t>
      </w:r>
      <w:r w:rsidR="00B27D2B" w:rsidRPr="004516D7">
        <w:rPr>
          <w:rFonts w:ascii="Arial" w:hAnsi="Arial" w:cs="Arial"/>
          <w:color w:val="000000"/>
          <w:sz w:val="22"/>
        </w:rPr>
        <w:t>f</w:t>
      </w:r>
      <w:r w:rsidRPr="004516D7">
        <w:rPr>
          <w:rFonts w:ascii="Arial" w:hAnsi="Arial" w:cs="Arial"/>
          <w:color w:val="000000"/>
          <w:sz w:val="22"/>
        </w:rPr>
        <w:t>)</w:t>
      </w:r>
      <w:r w:rsidR="002C7D94" w:rsidRPr="004516D7">
        <w:rPr>
          <w:rFonts w:ascii="Arial" w:hAnsi="Arial" w:cs="Arial"/>
          <w:sz w:val="22"/>
        </w:rPr>
        <w:tab/>
      </w:r>
      <w:r w:rsidR="006A1549" w:rsidRPr="004516D7">
        <w:rPr>
          <w:rFonts w:ascii="Arial" w:hAnsi="Arial" w:cs="Arial"/>
          <w:color w:val="000000"/>
          <w:sz w:val="22"/>
        </w:rPr>
        <w:t>z</w:t>
      </w:r>
      <w:r w:rsidRPr="004516D7">
        <w:rPr>
          <w:rFonts w:ascii="Arial" w:hAnsi="Arial" w:cs="Arial"/>
          <w:color w:val="000000"/>
          <w:sz w:val="22"/>
        </w:rPr>
        <w:t>hotovitel nedodržel jakost, garantované parametry či závažně porušil technologické postupy;</w:t>
      </w:r>
    </w:p>
    <w:p w14:paraId="45130D4A" w14:textId="77777777" w:rsidR="00EF117F" w:rsidRPr="004516D7" w:rsidRDefault="00EF117F"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w:t>
      </w:r>
      <w:r w:rsidR="00B27D2B" w:rsidRPr="004516D7">
        <w:rPr>
          <w:rFonts w:ascii="Arial" w:hAnsi="Arial" w:cs="Arial"/>
          <w:color w:val="000000"/>
          <w:sz w:val="22"/>
        </w:rPr>
        <w:t>g</w:t>
      </w:r>
      <w:r w:rsidRPr="004516D7">
        <w:rPr>
          <w:rFonts w:ascii="Arial" w:hAnsi="Arial" w:cs="Arial"/>
          <w:color w:val="000000"/>
          <w:sz w:val="22"/>
        </w:rPr>
        <w:t>)</w:t>
      </w:r>
      <w:r w:rsidR="002C7D94" w:rsidRPr="004516D7">
        <w:rPr>
          <w:rFonts w:ascii="Arial" w:hAnsi="Arial" w:cs="Arial"/>
          <w:sz w:val="22"/>
        </w:rPr>
        <w:tab/>
      </w:r>
      <w:r w:rsidR="006A1549" w:rsidRPr="004516D7">
        <w:rPr>
          <w:rFonts w:ascii="Arial" w:hAnsi="Arial" w:cs="Arial"/>
          <w:color w:val="000000"/>
          <w:sz w:val="22"/>
        </w:rPr>
        <w:t>z</w:t>
      </w:r>
      <w:r w:rsidRPr="004516D7">
        <w:rPr>
          <w:rFonts w:ascii="Arial" w:hAnsi="Arial" w:cs="Arial"/>
          <w:color w:val="000000"/>
          <w:sz w:val="22"/>
        </w:rPr>
        <w:t>hotovitel neobstarává, zanedbává obstarávání, odmítá nebo není schopen obstarat potřebné věci, služby nebo pracovní síly na realizaci a dokončení díla v souladu se smlouvou;</w:t>
      </w:r>
    </w:p>
    <w:p w14:paraId="06F1AD06" w14:textId="77777777" w:rsidR="00EF117F" w:rsidRPr="004516D7" w:rsidRDefault="00EF117F"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w:t>
      </w:r>
      <w:r w:rsidR="00B27D2B" w:rsidRPr="004516D7">
        <w:rPr>
          <w:rFonts w:ascii="Arial" w:hAnsi="Arial" w:cs="Arial"/>
          <w:color w:val="000000"/>
          <w:sz w:val="22"/>
        </w:rPr>
        <w:t>h</w:t>
      </w:r>
      <w:r w:rsidRPr="004516D7">
        <w:rPr>
          <w:rFonts w:ascii="Arial" w:hAnsi="Arial" w:cs="Arial"/>
          <w:color w:val="000000"/>
          <w:sz w:val="22"/>
        </w:rPr>
        <w:t>)</w:t>
      </w:r>
      <w:r w:rsidR="002C7D94" w:rsidRPr="004516D7">
        <w:rPr>
          <w:rFonts w:ascii="Arial" w:hAnsi="Arial" w:cs="Arial"/>
          <w:sz w:val="22"/>
        </w:rPr>
        <w:tab/>
      </w:r>
      <w:r w:rsidR="006A1549" w:rsidRPr="004516D7">
        <w:rPr>
          <w:rFonts w:ascii="Arial" w:hAnsi="Arial" w:cs="Arial"/>
          <w:color w:val="000000"/>
          <w:sz w:val="22"/>
        </w:rPr>
        <w:t>z</w:t>
      </w:r>
      <w:r w:rsidRPr="004516D7">
        <w:rPr>
          <w:rFonts w:ascii="Arial" w:hAnsi="Arial" w:cs="Arial"/>
          <w:color w:val="000000"/>
          <w:sz w:val="22"/>
        </w:rPr>
        <w:t>hotovitel je v insolvenčním řízení a bylo rozhodnuto o jeho úpadku nebo je v likvidaci;</w:t>
      </w:r>
    </w:p>
    <w:p w14:paraId="00876A31" w14:textId="77777777" w:rsidR="00F92377" w:rsidRPr="004516D7" w:rsidRDefault="00EF117F" w:rsidP="00355302">
      <w:p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w:t>
      </w:r>
      <w:r w:rsidR="00B27D2B" w:rsidRPr="004516D7">
        <w:rPr>
          <w:rFonts w:ascii="Arial" w:hAnsi="Arial" w:cs="Arial"/>
          <w:color w:val="000000"/>
          <w:sz w:val="22"/>
        </w:rPr>
        <w:t>i</w:t>
      </w:r>
      <w:r w:rsidRPr="004516D7">
        <w:rPr>
          <w:rFonts w:ascii="Arial" w:hAnsi="Arial" w:cs="Arial"/>
          <w:color w:val="000000"/>
          <w:sz w:val="22"/>
        </w:rPr>
        <w:t>)</w:t>
      </w:r>
      <w:r w:rsidR="002C7D94" w:rsidRPr="004516D7">
        <w:rPr>
          <w:rFonts w:ascii="Arial" w:hAnsi="Arial" w:cs="Arial"/>
          <w:sz w:val="22"/>
        </w:rPr>
        <w:tab/>
      </w:r>
      <w:r w:rsidR="006A1549" w:rsidRPr="004516D7">
        <w:rPr>
          <w:rFonts w:ascii="Arial" w:hAnsi="Arial" w:cs="Arial"/>
          <w:color w:val="000000"/>
          <w:sz w:val="22"/>
        </w:rPr>
        <w:t>z</w:t>
      </w:r>
      <w:r w:rsidRPr="004516D7">
        <w:rPr>
          <w:rFonts w:ascii="Arial" w:hAnsi="Arial" w:cs="Arial"/>
          <w:color w:val="000000"/>
          <w:sz w:val="22"/>
        </w:rPr>
        <w:t>hotovitel neposkytl součinnost koordinátorovi bezpečnosti a ochrany zdraví při práci na staveništi nebo nedbá jeho pokynů</w:t>
      </w:r>
      <w:r w:rsidR="00E50705" w:rsidRPr="004516D7">
        <w:rPr>
          <w:rFonts w:ascii="Arial" w:hAnsi="Arial" w:cs="Arial"/>
          <w:color w:val="000000"/>
          <w:sz w:val="22"/>
        </w:rPr>
        <w:t>.</w:t>
      </w:r>
    </w:p>
    <w:p w14:paraId="66019751" w14:textId="77777777" w:rsidR="00EF117F" w:rsidRPr="004516D7" w:rsidRDefault="00EF117F" w:rsidP="00355302">
      <w:pPr>
        <w:autoSpaceDE w:val="0"/>
        <w:autoSpaceDN w:val="0"/>
        <w:adjustRightInd w:val="0"/>
        <w:spacing w:beforeLines="60" w:before="144" w:afterLines="60" w:after="144"/>
        <w:ind w:left="567"/>
        <w:jc w:val="both"/>
        <w:rPr>
          <w:rFonts w:ascii="Arial" w:hAnsi="Arial" w:cs="Arial"/>
          <w:color w:val="000000"/>
          <w:sz w:val="22"/>
        </w:rPr>
      </w:pPr>
      <w:r w:rsidRPr="004516D7">
        <w:rPr>
          <w:rFonts w:ascii="Arial" w:hAnsi="Arial" w:cs="Arial"/>
          <w:color w:val="000000"/>
          <w:sz w:val="22"/>
        </w:rPr>
        <w:t>Kde se v tomto ustanovení používá výraz opakovaně, rozumí se jím alespoň dvakrát.</w:t>
      </w:r>
    </w:p>
    <w:p w14:paraId="6616DD22" w14:textId="77777777" w:rsidR="00EF117F"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V případě odstoupení objednatele od smlouvy ve výše uvedených případech je objednatel oprávněn sám nebo prostřednictvím třetí osoby dílo nebo jeho část dokončit, případně opravi</w:t>
      </w:r>
      <w:r w:rsidR="006A1549" w:rsidRPr="004516D7">
        <w:rPr>
          <w:rFonts w:ascii="Arial" w:hAnsi="Arial" w:cs="Arial"/>
          <w:color w:val="000000"/>
          <w:sz w:val="22"/>
        </w:rPr>
        <w:t>t nebo jinak uvést do souladu s podmínkami smlouvy. V </w:t>
      </w:r>
      <w:r w:rsidRPr="004516D7">
        <w:rPr>
          <w:rFonts w:ascii="Arial" w:hAnsi="Arial" w:cs="Arial"/>
          <w:color w:val="000000"/>
          <w:sz w:val="22"/>
        </w:rPr>
        <w:t xml:space="preserve">takovém případě všechny náklady převyšující </w:t>
      </w:r>
      <w:r w:rsidR="006A1549" w:rsidRPr="004516D7">
        <w:rPr>
          <w:rFonts w:ascii="Arial" w:hAnsi="Arial" w:cs="Arial"/>
          <w:color w:val="000000"/>
          <w:sz w:val="22"/>
        </w:rPr>
        <w:t>cenu díla dle smlouvy spojené s </w:t>
      </w:r>
      <w:r w:rsidRPr="004516D7">
        <w:rPr>
          <w:rFonts w:ascii="Arial" w:hAnsi="Arial" w:cs="Arial"/>
          <w:color w:val="000000"/>
          <w:sz w:val="22"/>
        </w:rPr>
        <w:t>dokončením nebo uvedením díla či jeho části do souladu se smlouvou uhradí zhotovitel na účet objednatele do 30 dnů</w:t>
      </w:r>
      <w:r w:rsidR="006A1549" w:rsidRPr="004516D7">
        <w:rPr>
          <w:rFonts w:ascii="Arial" w:hAnsi="Arial" w:cs="Arial"/>
          <w:color w:val="000000"/>
          <w:sz w:val="22"/>
        </w:rPr>
        <w:t xml:space="preserve"> po obdržení výzvy objednatele.</w:t>
      </w:r>
    </w:p>
    <w:p w14:paraId="162E5D70" w14:textId="77777777" w:rsidR="00EF117F"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V případě odstoupení objednatele od smlouvy ve výše uvedených případech je zhotovitel povinen nahradit veškeré škody, ztráty a výdaje, které objednateli v této souvislosti vznikly.</w:t>
      </w:r>
    </w:p>
    <w:p w14:paraId="0BC33D60" w14:textId="77777777" w:rsidR="00EF117F"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Objednatel má dá</w:t>
      </w:r>
      <w:r w:rsidR="006A1549" w:rsidRPr="004516D7">
        <w:rPr>
          <w:rFonts w:ascii="Arial" w:hAnsi="Arial" w:cs="Arial"/>
          <w:color w:val="000000"/>
          <w:sz w:val="22"/>
        </w:rPr>
        <w:t>le právo odstoupit od smlouvy v </w:t>
      </w:r>
      <w:r w:rsidRPr="004516D7">
        <w:rPr>
          <w:rFonts w:ascii="Arial" w:hAnsi="Arial" w:cs="Arial"/>
          <w:color w:val="000000"/>
          <w:sz w:val="22"/>
        </w:rPr>
        <w:t>případě, že nebude mít finanční prostředky pro pokračování realizace díla. V</w:t>
      </w:r>
      <w:r w:rsidR="006A1549" w:rsidRPr="004516D7">
        <w:rPr>
          <w:rFonts w:ascii="Arial" w:hAnsi="Arial" w:cs="Arial"/>
          <w:color w:val="000000"/>
          <w:sz w:val="22"/>
        </w:rPr>
        <w:t> </w:t>
      </w:r>
      <w:r w:rsidRPr="004516D7">
        <w:rPr>
          <w:rFonts w:ascii="Arial" w:hAnsi="Arial" w:cs="Arial"/>
          <w:color w:val="000000"/>
          <w:sz w:val="22"/>
        </w:rPr>
        <w:t>tomto případě má zhotovitel nárok na zaplacení poměrné části smluvní ceny díla odpovídající rozsahu provedeného díla.</w:t>
      </w:r>
    </w:p>
    <w:p w14:paraId="5C163B61" w14:textId="77777777" w:rsidR="00EF117F"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Zhotovitel má právo odstoupit od smlouvy </w:t>
      </w:r>
      <w:r w:rsidR="00CB0748" w:rsidRPr="004516D7">
        <w:rPr>
          <w:rFonts w:ascii="Arial" w:hAnsi="Arial" w:cs="Arial"/>
          <w:color w:val="000000"/>
          <w:sz w:val="22"/>
        </w:rPr>
        <w:t>v případě podstatného porušení s</w:t>
      </w:r>
      <w:r w:rsidRPr="004516D7">
        <w:rPr>
          <w:rFonts w:ascii="Arial" w:hAnsi="Arial" w:cs="Arial"/>
          <w:color w:val="000000"/>
          <w:sz w:val="22"/>
        </w:rPr>
        <w:t xml:space="preserve">mlouvy objednatelem. Podstatným porušením smlouvy ze strany objednatele je situace, kdy se objednatel přes opakovaná upozornění zpozdil o více než 45 dnů s úhradou daňového dokladu/faktury, který přijal a nevrátil v souladu s bodem </w:t>
      </w:r>
      <w:r w:rsidR="00814985" w:rsidRPr="004516D7">
        <w:rPr>
          <w:rFonts w:ascii="Arial" w:hAnsi="Arial" w:cs="Arial"/>
          <w:color w:val="000000"/>
          <w:sz w:val="22"/>
        </w:rPr>
        <w:t>5. u</w:t>
      </w:r>
      <w:r w:rsidRPr="004516D7">
        <w:rPr>
          <w:rFonts w:ascii="Arial" w:hAnsi="Arial" w:cs="Arial"/>
          <w:color w:val="000000"/>
          <w:sz w:val="22"/>
        </w:rPr>
        <w:t>stanovení I. a ostatními podmínkami smlouvy.</w:t>
      </w:r>
    </w:p>
    <w:p w14:paraId="5BF0D838" w14:textId="77777777" w:rsidR="00EF117F" w:rsidRPr="004516D7" w:rsidRDefault="006A1549"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sz w:val="22"/>
        </w:rPr>
        <w:t>V </w:t>
      </w:r>
      <w:r w:rsidR="00EF117F" w:rsidRPr="004516D7">
        <w:rPr>
          <w:rFonts w:ascii="Arial" w:hAnsi="Arial" w:cs="Arial"/>
          <w:sz w:val="22"/>
        </w:rPr>
        <w:t>případě</w:t>
      </w:r>
      <w:r w:rsidR="00EF117F" w:rsidRPr="004516D7">
        <w:rPr>
          <w:rFonts w:ascii="Arial" w:hAnsi="Arial" w:cs="Arial"/>
          <w:color w:val="000000"/>
          <w:sz w:val="22"/>
        </w:rPr>
        <w:t xml:space="preserve"> odstoupení objednatele od smlouvy z důvodu podstatného porušení smlouvy zhotovitelem nemá zhotovitel nárok na zaplacení smluvní ceny díla, a to ani na její poměrnou část, pokud se objednatel se zhotovitelem nedohodnou písemně jinak. Zhotovitel je pouze oprávněn žádat po objednateli to, o co se objednatel zhotovován</w:t>
      </w:r>
      <w:r w:rsidR="00BA733E" w:rsidRPr="004516D7">
        <w:rPr>
          <w:rFonts w:ascii="Arial" w:hAnsi="Arial" w:cs="Arial"/>
          <w:color w:val="000000"/>
          <w:sz w:val="22"/>
        </w:rPr>
        <w:t>ím předmětu díla obohatil.</w:t>
      </w:r>
    </w:p>
    <w:p w14:paraId="41A3D055" w14:textId="77777777" w:rsidR="00EF117F" w:rsidRPr="004516D7" w:rsidRDefault="006A1549"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V </w:t>
      </w:r>
      <w:r w:rsidR="00EF117F" w:rsidRPr="004516D7">
        <w:rPr>
          <w:rFonts w:ascii="Arial" w:hAnsi="Arial" w:cs="Arial"/>
          <w:color w:val="000000"/>
          <w:sz w:val="22"/>
        </w:rPr>
        <w:t>případě odstoupení zhotovitele od smlouvy z důvodu podstatného porušení smlouvy objednatelem má zhotovitel nárok na zaplacení poměrné části smluvní ceny díla odpovídající rozsahu provedeného díla.</w:t>
      </w:r>
    </w:p>
    <w:p w14:paraId="447C2D9D" w14:textId="77777777" w:rsidR="00571E67" w:rsidRPr="004516D7" w:rsidRDefault="00EF117F" w:rsidP="00355302">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Pokud nesplněním některé z povinností zhotovitele vzniknou objednateli náklady nebo vůči zhotoviteli finanční nároky, je objednatel oprávněn takové nároky započíst. Objednatel tyto nároky započte tak, že od zhotovitelem fakturované částky tyto náklady, případně vzniklé finanční nároky, odečte a zhotoviteli uhradí částku takto upravenou (sníženou).</w:t>
      </w:r>
    </w:p>
    <w:p w14:paraId="6AEEA69E" w14:textId="77777777" w:rsidR="004B674B" w:rsidRPr="004516D7" w:rsidRDefault="004B674B" w:rsidP="00355302">
      <w:pPr>
        <w:autoSpaceDE w:val="0"/>
        <w:autoSpaceDN w:val="0"/>
        <w:adjustRightInd w:val="0"/>
        <w:spacing w:beforeLines="60" w:before="144" w:afterLines="60" w:after="144"/>
        <w:ind w:left="567" w:hanging="567"/>
        <w:jc w:val="both"/>
        <w:rPr>
          <w:rFonts w:ascii="Arial" w:hAnsi="Arial" w:cs="Arial"/>
          <w:color w:val="000000"/>
          <w:sz w:val="22"/>
        </w:rPr>
      </w:pPr>
    </w:p>
    <w:p w14:paraId="607AD948" w14:textId="77777777" w:rsidR="007A0914" w:rsidRPr="004516D7" w:rsidRDefault="00446187" w:rsidP="00355302">
      <w:pPr>
        <w:numPr>
          <w:ilvl w:val="12"/>
          <w:numId w:val="0"/>
        </w:numPr>
        <w:spacing w:beforeLines="60" w:before="144" w:afterLines="60" w:after="144"/>
        <w:ind w:left="567" w:hanging="567"/>
        <w:jc w:val="center"/>
        <w:rPr>
          <w:rFonts w:ascii="Arial" w:hAnsi="Arial" w:cs="Arial"/>
        </w:rPr>
      </w:pPr>
      <w:r w:rsidRPr="004516D7">
        <w:rPr>
          <w:rFonts w:ascii="Arial" w:hAnsi="Arial" w:cs="Arial"/>
          <w:b/>
        </w:rPr>
        <w:t xml:space="preserve">Ustanovení </w:t>
      </w:r>
      <w:r w:rsidR="00D149C6" w:rsidRPr="004516D7">
        <w:rPr>
          <w:rFonts w:ascii="Arial" w:hAnsi="Arial" w:cs="Arial"/>
          <w:b/>
        </w:rPr>
        <w:t>I</w:t>
      </w:r>
      <w:r w:rsidR="007A0914" w:rsidRPr="004516D7">
        <w:rPr>
          <w:rFonts w:ascii="Arial" w:hAnsi="Arial" w:cs="Arial"/>
          <w:b/>
        </w:rPr>
        <w:t>X</w:t>
      </w:r>
      <w:r w:rsidR="007A0914" w:rsidRPr="004516D7">
        <w:rPr>
          <w:rFonts w:ascii="Arial" w:hAnsi="Arial" w:cs="Arial"/>
        </w:rPr>
        <w:t>.</w:t>
      </w:r>
    </w:p>
    <w:p w14:paraId="63EE8FEC" w14:textId="77777777" w:rsidR="007A0914" w:rsidRPr="004516D7" w:rsidRDefault="007A0914" w:rsidP="006D5CF4">
      <w:pPr>
        <w:autoSpaceDE w:val="0"/>
        <w:autoSpaceDN w:val="0"/>
        <w:adjustRightInd w:val="0"/>
        <w:ind w:left="567" w:hanging="567"/>
        <w:jc w:val="center"/>
        <w:rPr>
          <w:rFonts w:ascii="Arial" w:hAnsi="Arial" w:cs="Arial"/>
          <w:b/>
          <w:bCs/>
          <w:u w:val="single"/>
        </w:rPr>
      </w:pPr>
      <w:r w:rsidRPr="004516D7">
        <w:rPr>
          <w:rFonts w:ascii="Arial" w:hAnsi="Arial" w:cs="Arial"/>
          <w:b/>
          <w:bCs/>
          <w:u w:val="single"/>
        </w:rPr>
        <w:t>Různé</w:t>
      </w:r>
    </w:p>
    <w:p w14:paraId="521438BC" w14:textId="77777777" w:rsidR="007A0914" w:rsidRPr="004516D7"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Vlastnické právo k věcem (včetně dokumentace) </w:t>
      </w:r>
      <w:r w:rsidR="008C2422" w:rsidRPr="004516D7">
        <w:rPr>
          <w:rFonts w:ascii="Arial" w:hAnsi="Arial" w:cs="Arial"/>
          <w:color w:val="000000"/>
          <w:sz w:val="22"/>
        </w:rPr>
        <w:t>potřebným k provedení</w:t>
      </w:r>
      <w:r w:rsidRPr="004516D7">
        <w:rPr>
          <w:rFonts w:ascii="Arial" w:hAnsi="Arial" w:cs="Arial"/>
          <w:color w:val="000000"/>
          <w:sz w:val="22"/>
        </w:rPr>
        <w:t xml:space="preserve"> díla, které ještě nejsou ve vlastnictví objednatele, přechází na objednatele okamžikem dodání na staveniště, u služeb a prací jejich provedením nebo zaplacením, podle toho, která z výše uvedených skutečností nastala dříve. Zhotovitel je povinen zabezpečit přechod vlastnického práva na objednatele ve svých případných </w:t>
      </w:r>
      <w:r w:rsidR="006A1549" w:rsidRPr="004516D7">
        <w:rPr>
          <w:rFonts w:ascii="Arial" w:hAnsi="Arial" w:cs="Arial"/>
          <w:color w:val="000000"/>
          <w:sz w:val="22"/>
        </w:rPr>
        <w:t>pod</w:t>
      </w:r>
      <w:r w:rsidRPr="004516D7">
        <w:rPr>
          <w:rFonts w:ascii="Arial" w:hAnsi="Arial" w:cs="Arial"/>
          <w:color w:val="000000"/>
          <w:sz w:val="22"/>
        </w:rPr>
        <w:t>dodavatelských smlouvách.</w:t>
      </w:r>
    </w:p>
    <w:p w14:paraId="6CD162A1" w14:textId="77777777" w:rsidR="007A0914" w:rsidRPr="004516D7"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Nebezpečí škody na zhotovovaném předmětu díla nese bez ohledu na přechod vlastnického práva zhotovitel. Nebezpečí škody na předmětu díla, odpovědnost za ně a jejich ochranu, společně s rizikem jejich ztráty nebo poškození či jakékoliv jiné újmy, přechází ze zhotovitele na objednatele podpisem protokolu o předání a převzetí díla </w:t>
      </w:r>
      <w:r w:rsidR="006A1549" w:rsidRPr="004516D7">
        <w:rPr>
          <w:rFonts w:ascii="Arial" w:hAnsi="Arial" w:cs="Arial"/>
          <w:color w:val="000000"/>
          <w:sz w:val="22"/>
        </w:rPr>
        <w:t xml:space="preserve">bez vad a nedodělků, příp. protokolu o odstranění vad a nedodělků, </w:t>
      </w:r>
      <w:r w:rsidRPr="004516D7">
        <w:rPr>
          <w:rFonts w:ascii="Arial" w:hAnsi="Arial" w:cs="Arial"/>
          <w:color w:val="000000"/>
          <w:sz w:val="22"/>
        </w:rPr>
        <w:t>oběma smluvními stranami. Tímto ustanovením nejsou dotčeny záruční povinnosti zhotovitele.</w:t>
      </w:r>
    </w:p>
    <w:p w14:paraId="37C1AEA1" w14:textId="77777777" w:rsidR="007A0914" w:rsidRPr="004516D7"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Vznikne-li na díle nebo jakékoliv části díla škoda, ztráta nebo jakákoliv jiná újma v době do přechodu nebezpečí škody na díle na objednatele, zhotovitel na své náklady odstraní vzniklou škodu, ztrátu nebo jinou újmu a uvede dílo do bezvadného stavu a do souladu s podmínkami smlouvy. Zhotovitel je povinen zabezpečit stavbu tak, aby nedocházelo ke škodám vůči třetím osobám. V případě nedodržení této povinnosti hradí vzniklou škodu.</w:t>
      </w:r>
    </w:p>
    <w:p w14:paraId="1C551EF2" w14:textId="77777777" w:rsidR="007A0914" w:rsidRPr="004516D7"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V průběhu provádění díla může objednatel písemným oznámením zhotoviteli vyžádat změny projektů, plánů, specifikací, výkresů, díla nebo jeho části. Pokud se strany nedohodnou na jiné lhůtě, zhotovitel do 10 dnů po obdržení požadavku objednatele na změnu navrhne a předloží objednateli k odsouhlasení dokument změny díla, který bude obsahovat návrhy zhotovitele na provedení změn a pokud si to změny budou vyžadovat, i návrh na úpravu smluvní ceny díla </w:t>
      </w:r>
      <w:r w:rsidR="00835086" w:rsidRPr="004516D7">
        <w:rPr>
          <w:rFonts w:ascii="Arial" w:hAnsi="Arial" w:cs="Arial"/>
          <w:sz w:val="22"/>
        </w:rPr>
        <w:t>(s podrobnější specifikací jako zejména jednotkové ceny za služby a práce, ceny za kus a podobně)</w:t>
      </w:r>
      <w:r w:rsidR="00835086" w:rsidRPr="004516D7">
        <w:rPr>
          <w:rFonts w:ascii="Arial" w:hAnsi="Arial" w:cs="Arial"/>
          <w:color w:val="000000"/>
          <w:sz w:val="22"/>
        </w:rPr>
        <w:t xml:space="preserve"> </w:t>
      </w:r>
      <w:r w:rsidR="009514D1" w:rsidRPr="004516D7">
        <w:rPr>
          <w:rFonts w:ascii="Arial" w:hAnsi="Arial" w:cs="Arial"/>
          <w:color w:val="000000"/>
          <w:sz w:val="22"/>
        </w:rPr>
        <w:t>a návrh na úpravu termínu plnění.</w:t>
      </w:r>
    </w:p>
    <w:p w14:paraId="0890F632" w14:textId="77777777" w:rsidR="007A0914" w:rsidRPr="004516D7"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Schválení dokumentu změny díla objednatelem a vyslovení souhlasu s provedením změn bude provedeno takto:</w:t>
      </w:r>
    </w:p>
    <w:p w14:paraId="3C418C32" w14:textId="77777777" w:rsidR="007A0914" w:rsidRPr="004516D7" w:rsidRDefault="007A0914" w:rsidP="00355302">
      <w:pPr>
        <w:numPr>
          <w:ilvl w:val="1"/>
          <w:numId w:val="5"/>
        </w:num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V případě, že bude objednatel po uzavření smlouvy, v důsledku nových skutečností, požadovat práce nad rámec plnění předmětu díla dle smlouvy, bude požadavek na provedení těchto prací uplatněn zápisem ve stavebním deníku a takto výslovně označen. Rozsah, cena a termín plnění těchto prací bude před jejich realizací dohodnut mezi stranami v písemném dodatku smlouvy. Práce nad rámec plnění předmětu díla dle smlouvy, jejichž provedení bude mít vliv na cenu díla nebo termíny plnění, mohou být provedeny až po uzavření písemného dodatku ke smlouvě;</w:t>
      </w:r>
    </w:p>
    <w:p w14:paraId="39AC1E33" w14:textId="77777777" w:rsidR="007A0914" w:rsidRPr="004516D7" w:rsidRDefault="007A0914" w:rsidP="00355302">
      <w:pPr>
        <w:numPr>
          <w:ilvl w:val="1"/>
          <w:numId w:val="5"/>
        </w:numPr>
        <w:autoSpaceDE w:val="0"/>
        <w:autoSpaceDN w:val="0"/>
        <w:adjustRightInd w:val="0"/>
        <w:spacing w:beforeLines="60" w:before="144" w:afterLines="60" w:after="144"/>
        <w:ind w:left="709" w:hanging="425"/>
        <w:jc w:val="both"/>
        <w:rPr>
          <w:rFonts w:ascii="Arial" w:hAnsi="Arial" w:cs="Arial"/>
          <w:color w:val="000000"/>
          <w:sz w:val="22"/>
        </w:rPr>
      </w:pPr>
      <w:r w:rsidRPr="004516D7">
        <w:rPr>
          <w:rFonts w:ascii="Arial" w:hAnsi="Arial" w:cs="Arial"/>
          <w:color w:val="000000"/>
          <w:sz w:val="22"/>
        </w:rPr>
        <w:t>Práce nad rámec plnění předmětu díla dle smlouvy, jejichž provedení nebude mít vliv na cenu díla a termíny plnění, mohou být sjednány před jejich realizací ve stavebním deníku osobami oprávněnými k zapisování do stavebního deníku. Zhotovitel provede změnu díla v rozsahu a za podmínek dohodnutých smluvními stranami.</w:t>
      </w:r>
    </w:p>
    <w:p w14:paraId="1B0F61AC" w14:textId="77777777" w:rsidR="007A0914" w:rsidRPr="004516D7"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 xml:space="preserve">Zhotovitel připraví a bude udržovat záznam zachycující povahu, náklady a stav všech změn, jak </w:t>
      </w:r>
      <w:proofErr w:type="gramStart"/>
      <w:r w:rsidRPr="004516D7">
        <w:rPr>
          <w:rFonts w:ascii="Arial" w:hAnsi="Arial" w:cs="Arial"/>
          <w:color w:val="000000"/>
          <w:sz w:val="22"/>
        </w:rPr>
        <w:t>navrhovaných</w:t>
      </w:r>
      <w:proofErr w:type="gramEnd"/>
      <w:r w:rsidRPr="004516D7">
        <w:rPr>
          <w:rFonts w:ascii="Arial" w:hAnsi="Arial" w:cs="Arial"/>
          <w:color w:val="000000"/>
          <w:sz w:val="22"/>
        </w:rPr>
        <w:t xml:space="preserve"> tak i schválených (změny ve výkresové dokumentaci, zprávy, zápisy do deníků a podobně).</w:t>
      </w:r>
    </w:p>
    <w:p w14:paraId="3822C07A" w14:textId="77777777" w:rsidR="007A0914" w:rsidRPr="004516D7"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Zhotovitel není oprávněn přenést bez písemného souhlasu objednatele na třetí osobu úplně ani částečně práva nebo povinnosti, které pro zhotovitele vyplývají ze smlouvy</w:t>
      </w:r>
      <w:r w:rsidR="004E0E9E" w:rsidRPr="004516D7">
        <w:rPr>
          <w:rFonts w:ascii="Arial" w:hAnsi="Arial" w:cs="Arial"/>
          <w:color w:val="000000"/>
          <w:sz w:val="22"/>
        </w:rPr>
        <w:t xml:space="preserve"> anebo postoupit třetí osobě smlouvu celou</w:t>
      </w:r>
      <w:r w:rsidRPr="004516D7">
        <w:rPr>
          <w:rFonts w:ascii="Arial" w:hAnsi="Arial" w:cs="Arial"/>
          <w:color w:val="000000"/>
          <w:sz w:val="22"/>
        </w:rPr>
        <w:t>, pokud z některého ustanovení smlouvy nevyplývá jinak. Při nedodržení této povinnosti zhotovitelem má objednatel právo odstoupit od smlouvy.</w:t>
      </w:r>
    </w:p>
    <w:p w14:paraId="283EDC9E" w14:textId="77777777" w:rsidR="007A0914" w:rsidRPr="004516D7"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Pokud činností zhotovitele dojde ke způsobení škody objednateli nebo jiným osobám z důvodu opomenutí, nedbalosti nebo neplnění podmínek smlouvy, zákona, Č</w:t>
      </w:r>
      <w:r w:rsidR="002C7FC9" w:rsidRPr="004516D7">
        <w:rPr>
          <w:rFonts w:ascii="Arial" w:hAnsi="Arial" w:cs="Arial"/>
          <w:color w:val="000000"/>
          <w:sz w:val="22"/>
        </w:rPr>
        <w:t>S</w:t>
      </w:r>
      <w:r w:rsidRPr="004516D7">
        <w:rPr>
          <w:rFonts w:ascii="Arial" w:hAnsi="Arial" w:cs="Arial"/>
          <w:color w:val="000000"/>
          <w:sz w:val="22"/>
        </w:rPr>
        <w:t xml:space="preserve">N či jiných norem a předpisů, je zhotovitel povinen bez zbytečného odkladu škodu odstranit, není-li to možné, pak finančně </w:t>
      </w:r>
      <w:r w:rsidR="00AA6854" w:rsidRPr="004516D7">
        <w:rPr>
          <w:rFonts w:ascii="Arial" w:hAnsi="Arial" w:cs="Arial"/>
          <w:color w:val="000000"/>
          <w:sz w:val="22"/>
        </w:rPr>
        <w:t>na</w:t>
      </w:r>
      <w:r w:rsidRPr="004516D7">
        <w:rPr>
          <w:rFonts w:ascii="Arial" w:hAnsi="Arial" w:cs="Arial"/>
          <w:color w:val="000000"/>
          <w:sz w:val="22"/>
        </w:rPr>
        <w:t>hradit. Veškeré náklady s tím spojené nese zhotovitel.</w:t>
      </w:r>
    </w:p>
    <w:p w14:paraId="0EA25A24" w14:textId="77777777" w:rsidR="00454A4B" w:rsidRPr="004516D7" w:rsidRDefault="004516D7" w:rsidP="00355302">
      <w:pPr>
        <w:numPr>
          <w:ilvl w:val="0"/>
          <w:numId w:val="5"/>
        </w:numPr>
        <w:autoSpaceDE w:val="0"/>
        <w:autoSpaceDN w:val="0"/>
        <w:adjustRightInd w:val="0"/>
        <w:spacing w:beforeLines="60" w:before="144" w:afterLines="60" w:after="144"/>
        <w:ind w:left="567" w:hanging="567"/>
        <w:jc w:val="both"/>
        <w:rPr>
          <w:rFonts w:ascii="Arial" w:hAnsi="Arial" w:cs="Arial"/>
          <w:strike/>
          <w:sz w:val="22"/>
        </w:rPr>
      </w:pPr>
      <w:r w:rsidRPr="004516D7">
        <w:rPr>
          <w:rFonts w:ascii="Arial" w:hAnsi="Arial" w:cs="Arial"/>
          <w:color w:val="000000"/>
          <w:sz w:val="22"/>
        </w:rPr>
        <w:t xml:space="preserve">Nebyl-li koordinátor BOZP s ohledem na plán zpracovaný při přípravě stavby jmenován a vyšla-li potřeba jeho jmenování najevo při realizaci díla, oznámí tuto skutečnost zhotovitel ihned </w:t>
      </w:r>
      <w:r w:rsidRPr="004516D7">
        <w:rPr>
          <w:rFonts w:ascii="Arial" w:hAnsi="Arial" w:cs="Arial"/>
          <w:sz w:val="22"/>
        </w:rPr>
        <w:t>objednateli.</w:t>
      </w:r>
    </w:p>
    <w:p w14:paraId="0568C829" w14:textId="77777777" w:rsidR="007A0914" w:rsidRPr="004516D7" w:rsidRDefault="007A0914" w:rsidP="00355302">
      <w:pPr>
        <w:numPr>
          <w:ilvl w:val="0"/>
          <w:numId w:val="5"/>
        </w:numPr>
        <w:autoSpaceDE w:val="0"/>
        <w:autoSpaceDN w:val="0"/>
        <w:adjustRightInd w:val="0"/>
        <w:spacing w:beforeLines="60" w:before="144" w:afterLines="60" w:after="144"/>
        <w:ind w:left="567" w:hanging="567"/>
        <w:jc w:val="both"/>
        <w:rPr>
          <w:rFonts w:ascii="Arial" w:hAnsi="Arial" w:cs="Arial"/>
          <w:color w:val="000000"/>
          <w:sz w:val="22"/>
        </w:rPr>
      </w:pPr>
      <w:r w:rsidRPr="004516D7">
        <w:rPr>
          <w:rFonts w:ascii="Arial" w:hAnsi="Arial" w:cs="Arial"/>
          <w:color w:val="000000"/>
          <w:sz w:val="22"/>
        </w:rPr>
        <w:t>Zhotovitel je povinen poskytnout koordinátorovi bezpečnosti a ochrany zdraví při práci na staveništi veškerou nezbytnou součinnost a spolupráci vyžadovanou právními předpisy a touto smlouvou.</w:t>
      </w:r>
    </w:p>
    <w:p w14:paraId="1FD37F66" w14:textId="77777777" w:rsidR="007A0914" w:rsidRPr="004516D7" w:rsidRDefault="007A0914" w:rsidP="00355302">
      <w:pPr>
        <w:pStyle w:val="Odstavec0"/>
        <w:spacing w:beforeLines="60" w:before="144" w:afterLines="60" w:after="144"/>
        <w:ind w:left="567" w:hanging="567"/>
        <w:rPr>
          <w:rFonts w:cs="Arial"/>
          <w:sz w:val="22"/>
          <w:lang w:val="cs-CZ"/>
        </w:rPr>
      </w:pPr>
    </w:p>
    <w:p w14:paraId="0FCB2FDE" w14:textId="77777777" w:rsidR="007A0914" w:rsidRPr="004516D7" w:rsidRDefault="007A0914" w:rsidP="00355302">
      <w:pPr>
        <w:numPr>
          <w:ilvl w:val="12"/>
          <w:numId w:val="0"/>
        </w:numPr>
        <w:spacing w:beforeLines="60" w:before="144" w:afterLines="60" w:after="144"/>
        <w:ind w:left="567" w:hanging="567"/>
        <w:jc w:val="center"/>
        <w:rPr>
          <w:rFonts w:ascii="Arial" w:hAnsi="Arial" w:cs="Arial"/>
        </w:rPr>
      </w:pPr>
      <w:r w:rsidRPr="004516D7">
        <w:rPr>
          <w:rFonts w:ascii="Arial" w:hAnsi="Arial" w:cs="Arial"/>
          <w:b/>
        </w:rPr>
        <w:t>Ustanovení X</w:t>
      </w:r>
      <w:r w:rsidRPr="004516D7">
        <w:rPr>
          <w:rFonts w:ascii="Arial" w:hAnsi="Arial" w:cs="Arial"/>
        </w:rPr>
        <w:t>.</w:t>
      </w:r>
    </w:p>
    <w:p w14:paraId="00F819E4" w14:textId="77777777" w:rsidR="007A0914" w:rsidRPr="004516D7" w:rsidRDefault="007A0914" w:rsidP="006D5CF4">
      <w:pPr>
        <w:autoSpaceDE w:val="0"/>
        <w:autoSpaceDN w:val="0"/>
        <w:adjustRightInd w:val="0"/>
        <w:ind w:left="567" w:hanging="567"/>
        <w:jc w:val="center"/>
        <w:rPr>
          <w:rFonts w:ascii="Arial" w:hAnsi="Arial" w:cs="Arial"/>
          <w:b/>
          <w:bCs/>
          <w:u w:val="single"/>
        </w:rPr>
      </w:pPr>
      <w:r w:rsidRPr="004516D7">
        <w:rPr>
          <w:rFonts w:ascii="Arial" w:hAnsi="Arial" w:cs="Arial"/>
          <w:b/>
          <w:bCs/>
          <w:u w:val="single"/>
        </w:rPr>
        <w:t>Vztah obchodních podmínek a smlouvy</w:t>
      </w:r>
    </w:p>
    <w:p w14:paraId="4905E2D2" w14:textId="77777777" w:rsidR="007A0914" w:rsidRPr="004516D7" w:rsidRDefault="007A0914" w:rsidP="00355302">
      <w:pPr>
        <w:pStyle w:val="Odstavec0"/>
        <w:numPr>
          <w:ilvl w:val="0"/>
          <w:numId w:val="17"/>
        </w:numPr>
        <w:tabs>
          <w:tab w:val="clear" w:pos="709"/>
          <w:tab w:val="left" w:pos="567"/>
        </w:tabs>
        <w:spacing w:beforeLines="60" w:before="144" w:afterLines="60" w:after="144"/>
        <w:ind w:left="567" w:hanging="567"/>
        <w:rPr>
          <w:rFonts w:cs="Arial"/>
          <w:sz w:val="22"/>
          <w:szCs w:val="24"/>
          <w:lang w:val="cs-CZ"/>
        </w:rPr>
      </w:pPr>
      <w:r w:rsidRPr="004516D7">
        <w:rPr>
          <w:rFonts w:cs="Arial"/>
          <w:sz w:val="22"/>
          <w:szCs w:val="24"/>
          <w:lang w:val="cs-CZ"/>
        </w:rPr>
        <w:t>Obchodní podmínky mohou být měněny pouze výslovně ve smlouvě nebo v dodatku ke smlouvě. V případě neužití některého ustanovení obchodních podmínek toto musí být ve smlouvě nebo v dodatku výslovně uvedeno.</w:t>
      </w:r>
    </w:p>
    <w:p w14:paraId="01DB6577" w14:textId="77777777" w:rsidR="006D5CF4" w:rsidRPr="004516D7" w:rsidRDefault="006D5CF4" w:rsidP="00355302">
      <w:pPr>
        <w:pStyle w:val="Odstavec0"/>
        <w:numPr>
          <w:ilvl w:val="0"/>
          <w:numId w:val="17"/>
        </w:numPr>
        <w:tabs>
          <w:tab w:val="clear" w:pos="709"/>
          <w:tab w:val="left" w:pos="567"/>
        </w:tabs>
        <w:spacing w:beforeLines="60" w:before="144" w:afterLines="60" w:after="144"/>
        <w:ind w:left="567" w:hanging="567"/>
        <w:rPr>
          <w:rFonts w:cs="Arial"/>
          <w:sz w:val="22"/>
          <w:szCs w:val="24"/>
          <w:lang w:val="cs-CZ"/>
        </w:rPr>
      </w:pPr>
      <w:r w:rsidRPr="004516D7">
        <w:rPr>
          <w:rFonts w:cs="Arial"/>
          <w:sz w:val="22"/>
          <w:szCs w:val="24"/>
          <w:lang w:val="cs-CZ"/>
        </w:rPr>
        <w:t>V případě rozporu mezi ustanoveními těcht</w:t>
      </w:r>
      <w:r w:rsidR="00D90C78" w:rsidRPr="004516D7">
        <w:rPr>
          <w:rFonts w:cs="Arial"/>
          <w:sz w:val="22"/>
          <w:szCs w:val="24"/>
          <w:lang w:val="cs-CZ"/>
        </w:rPr>
        <w:t>o obchodních podmínek a smlouvy</w:t>
      </w:r>
      <w:r w:rsidRPr="004516D7">
        <w:rPr>
          <w:rFonts w:cs="Arial"/>
          <w:sz w:val="22"/>
          <w:szCs w:val="24"/>
          <w:lang w:val="cs-CZ"/>
        </w:rPr>
        <w:t xml:space="preserve"> mají výkladovou přednost ujednání smlouvy.</w:t>
      </w:r>
    </w:p>
    <w:p w14:paraId="58D036A2" w14:textId="77777777" w:rsidR="006D5CF4" w:rsidRPr="00453D0B" w:rsidRDefault="006D5CF4" w:rsidP="00BF496E">
      <w:pPr>
        <w:pStyle w:val="Odstavec0"/>
        <w:spacing w:beforeLines="60" w:before="144" w:afterLines="60" w:after="144"/>
        <w:ind w:left="567" w:hanging="567"/>
        <w:rPr>
          <w:rFonts w:cs="Arial"/>
          <w:sz w:val="22"/>
          <w:szCs w:val="24"/>
          <w:lang w:val="cs-CZ"/>
        </w:rPr>
      </w:pPr>
    </w:p>
    <w:sectPr w:rsidR="006D5CF4" w:rsidRPr="00453D0B" w:rsidSect="00355302">
      <w:footerReference w:type="even" r:id="rId8"/>
      <w:footerReference w:type="default" r:id="rId9"/>
      <w:headerReference w:type="first" r:id="rId10"/>
      <w:footerReference w:type="first" r:id="rId11"/>
      <w:pgSz w:w="11906" w:h="16838"/>
      <w:pgMar w:top="1417" w:right="1417" w:bottom="851" w:left="1417" w:header="708"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BC4A9" w14:textId="77777777" w:rsidR="00103AF2" w:rsidRDefault="00103AF2">
      <w:r>
        <w:separator/>
      </w:r>
    </w:p>
  </w:endnote>
  <w:endnote w:type="continuationSeparator" w:id="0">
    <w:p w14:paraId="09734EB0" w14:textId="77777777" w:rsidR="00103AF2" w:rsidRDefault="0010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59B3" w14:textId="77777777" w:rsidR="00103AF2" w:rsidRDefault="00423975" w:rsidP="00301A86">
    <w:pPr>
      <w:pStyle w:val="Zpat"/>
      <w:framePr w:wrap="around" w:vAnchor="text" w:hAnchor="margin" w:xAlign="center" w:y="1"/>
      <w:rPr>
        <w:rStyle w:val="slostrnky"/>
      </w:rPr>
    </w:pPr>
    <w:r>
      <w:rPr>
        <w:rStyle w:val="slostrnky"/>
      </w:rPr>
      <w:fldChar w:fldCharType="begin"/>
    </w:r>
    <w:r w:rsidR="00103AF2">
      <w:rPr>
        <w:rStyle w:val="slostrnky"/>
      </w:rPr>
      <w:instrText xml:space="preserve">PAGE  </w:instrText>
    </w:r>
    <w:r>
      <w:rPr>
        <w:rStyle w:val="slostrnky"/>
      </w:rPr>
      <w:fldChar w:fldCharType="end"/>
    </w:r>
  </w:p>
  <w:p w14:paraId="6404EB89" w14:textId="77777777" w:rsidR="00103AF2" w:rsidRDefault="00103A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BDC3" w14:textId="77777777" w:rsidR="00103AF2" w:rsidRPr="00355302" w:rsidRDefault="00355302" w:rsidP="00355302">
    <w:pPr>
      <w:pBdr>
        <w:top w:val="single" w:sz="4" w:space="1" w:color="auto"/>
      </w:pBdr>
      <w:tabs>
        <w:tab w:val="center" w:pos="4536"/>
        <w:tab w:val="right" w:pos="9071"/>
      </w:tabs>
      <w:overflowPunct w:val="0"/>
      <w:autoSpaceDE w:val="0"/>
      <w:autoSpaceDN w:val="0"/>
      <w:adjustRightInd w:val="0"/>
      <w:jc w:val="center"/>
      <w:textAlignment w:val="baseline"/>
      <w:rPr>
        <w:rFonts w:ascii="Arial" w:hAnsi="Arial" w:cs="Arial"/>
        <w:sz w:val="18"/>
        <w:szCs w:val="18"/>
      </w:rPr>
    </w:pPr>
    <w:r w:rsidRPr="00355302">
      <w:rPr>
        <w:rFonts w:ascii="Arial" w:hAnsi="Arial" w:cs="Arial"/>
        <w:sz w:val="18"/>
        <w:szCs w:val="18"/>
      </w:rPr>
      <w:t xml:space="preserve">Strana </w:t>
    </w:r>
    <w:r w:rsidRPr="00355302">
      <w:rPr>
        <w:rFonts w:ascii="Arial" w:hAnsi="Arial" w:cs="Arial"/>
        <w:sz w:val="18"/>
        <w:szCs w:val="18"/>
      </w:rPr>
      <w:fldChar w:fldCharType="begin"/>
    </w:r>
    <w:r w:rsidRPr="00355302">
      <w:rPr>
        <w:rFonts w:ascii="Arial" w:hAnsi="Arial" w:cs="Arial"/>
        <w:sz w:val="18"/>
        <w:szCs w:val="18"/>
      </w:rPr>
      <w:instrText xml:space="preserve"> PAGE </w:instrText>
    </w:r>
    <w:r w:rsidRPr="00355302">
      <w:rPr>
        <w:rFonts w:ascii="Arial" w:hAnsi="Arial" w:cs="Arial"/>
        <w:sz w:val="18"/>
        <w:szCs w:val="18"/>
      </w:rPr>
      <w:fldChar w:fldCharType="separate"/>
    </w:r>
    <w:r w:rsidR="00E41261">
      <w:rPr>
        <w:rFonts w:ascii="Arial" w:hAnsi="Arial" w:cs="Arial"/>
        <w:noProof/>
        <w:sz w:val="18"/>
        <w:szCs w:val="18"/>
      </w:rPr>
      <w:t>10</w:t>
    </w:r>
    <w:r w:rsidRPr="00355302">
      <w:rPr>
        <w:rFonts w:ascii="Arial" w:hAnsi="Arial" w:cs="Arial"/>
        <w:sz w:val="18"/>
        <w:szCs w:val="18"/>
      </w:rPr>
      <w:fldChar w:fldCharType="end"/>
    </w:r>
    <w:r w:rsidRPr="00355302">
      <w:rPr>
        <w:rFonts w:ascii="Arial" w:hAnsi="Arial" w:cs="Arial"/>
        <w:sz w:val="18"/>
        <w:szCs w:val="18"/>
      </w:rPr>
      <w:t xml:space="preserve"> (celkem </w:t>
    </w:r>
    <w:r w:rsidRPr="00355302">
      <w:rPr>
        <w:rFonts w:ascii="Arial" w:hAnsi="Arial" w:cs="Arial"/>
        <w:sz w:val="18"/>
        <w:szCs w:val="18"/>
      </w:rPr>
      <w:fldChar w:fldCharType="begin"/>
    </w:r>
    <w:r w:rsidRPr="00355302">
      <w:rPr>
        <w:rFonts w:ascii="Arial" w:hAnsi="Arial" w:cs="Arial"/>
        <w:sz w:val="18"/>
        <w:szCs w:val="18"/>
      </w:rPr>
      <w:instrText xml:space="preserve"> NUMPAGES </w:instrText>
    </w:r>
    <w:r w:rsidRPr="00355302">
      <w:rPr>
        <w:rFonts w:ascii="Arial" w:hAnsi="Arial" w:cs="Arial"/>
        <w:sz w:val="18"/>
        <w:szCs w:val="18"/>
      </w:rPr>
      <w:fldChar w:fldCharType="separate"/>
    </w:r>
    <w:r w:rsidR="00E41261">
      <w:rPr>
        <w:rFonts w:ascii="Arial" w:hAnsi="Arial" w:cs="Arial"/>
        <w:noProof/>
        <w:sz w:val="18"/>
        <w:szCs w:val="18"/>
      </w:rPr>
      <w:t>10</w:t>
    </w:r>
    <w:r w:rsidRPr="00355302">
      <w:rPr>
        <w:rFonts w:ascii="Arial" w:hAnsi="Arial" w:cs="Arial"/>
        <w:sz w:val="18"/>
        <w:szCs w:val="18"/>
      </w:rPr>
      <w:fldChar w:fldCharType="end"/>
    </w:r>
    <w:r>
      <w:rPr>
        <w:rFonts w:ascii="Arial" w:hAnsi="Arial" w:cs="Arial"/>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9911" w14:textId="77777777" w:rsidR="00F504E7" w:rsidRPr="00355302" w:rsidRDefault="00355302" w:rsidP="00355302">
    <w:pPr>
      <w:pBdr>
        <w:top w:val="single" w:sz="4" w:space="1" w:color="auto"/>
      </w:pBdr>
      <w:tabs>
        <w:tab w:val="center" w:pos="4536"/>
        <w:tab w:val="right" w:pos="9071"/>
      </w:tabs>
      <w:overflowPunct w:val="0"/>
      <w:autoSpaceDE w:val="0"/>
      <w:autoSpaceDN w:val="0"/>
      <w:adjustRightInd w:val="0"/>
      <w:jc w:val="center"/>
      <w:textAlignment w:val="baseline"/>
      <w:rPr>
        <w:rFonts w:ascii="Arial" w:hAnsi="Arial" w:cs="Arial"/>
        <w:sz w:val="18"/>
        <w:szCs w:val="18"/>
      </w:rPr>
    </w:pPr>
    <w:r w:rsidRPr="00355302">
      <w:rPr>
        <w:rFonts w:ascii="Arial" w:hAnsi="Arial" w:cs="Arial"/>
        <w:sz w:val="18"/>
        <w:szCs w:val="18"/>
      </w:rPr>
      <w:t xml:space="preserve">Strana </w:t>
    </w:r>
    <w:r w:rsidRPr="00355302">
      <w:rPr>
        <w:rFonts w:ascii="Arial" w:hAnsi="Arial" w:cs="Arial"/>
        <w:sz w:val="18"/>
        <w:szCs w:val="18"/>
      </w:rPr>
      <w:fldChar w:fldCharType="begin"/>
    </w:r>
    <w:r w:rsidRPr="00355302">
      <w:rPr>
        <w:rFonts w:ascii="Arial" w:hAnsi="Arial" w:cs="Arial"/>
        <w:sz w:val="18"/>
        <w:szCs w:val="18"/>
      </w:rPr>
      <w:instrText xml:space="preserve"> PAGE </w:instrText>
    </w:r>
    <w:r w:rsidRPr="00355302">
      <w:rPr>
        <w:rFonts w:ascii="Arial" w:hAnsi="Arial" w:cs="Arial"/>
        <w:sz w:val="18"/>
        <w:szCs w:val="18"/>
      </w:rPr>
      <w:fldChar w:fldCharType="separate"/>
    </w:r>
    <w:r w:rsidR="00E41261">
      <w:rPr>
        <w:rFonts w:ascii="Arial" w:hAnsi="Arial" w:cs="Arial"/>
        <w:noProof/>
        <w:sz w:val="18"/>
        <w:szCs w:val="18"/>
      </w:rPr>
      <w:t>1</w:t>
    </w:r>
    <w:r w:rsidRPr="00355302">
      <w:rPr>
        <w:rFonts w:ascii="Arial" w:hAnsi="Arial" w:cs="Arial"/>
        <w:sz w:val="18"/>
        <w:szCs w:val="18"/>
      </w:rPr>
      <w:fldChar w:fldCharType="end"/>
    </w:r>
    <w:r w:rsidRPr="00355302">
      <w:rPr>
        <w:rFonts w:ascii="Arial" w:hAnsi="Arial" w:cs="Arial"/>
        <w:sz w:val="18"/>
        <w:szCs w:val="18"/>
      </w:rPr>
      <w:t xml:space="preserve"> (celkem </w:t>
    </w:r>
    <w:r w:rsidRPr="00355302">
      <w:rPr>
        <w:rFonts w:ascii="Arial" w:hAnsi="Arial" w:cs="Arial"/>
        <w:sz w:val="18"/>
        <w:szCs w:val="18"/>
      </w:rPr>
      <w:fldChar w:fldCharType="begin"/>
    </w:r>
    <w:r w:rsidRPr="00355302">
      <w:rPr>
        <w:rFonts w:ascii="Arial" w:hAnsi="Arial" w:cs="Arial"/>
        <w:sz w:val="18"/>
        <w:szCs w:val="18"/>
      </w:rPr>
      <w:instrText xml:space="preserve"> NUMPAGES </w:instrText>
    </w:r>
    <w:r w:rsidRPr="00355302">
      <w:rPr>
        <w:rFonts w:ascii="Arial" w:hAnsi="Arial" w:cs="Arial"/>
        <w:sz w:val="18"/>
        <w:szCs w:val="18"/>
      </w:rPr>
      <w:fldChar w:fldCharType="separate"/>
    </w:r>
    <w:r w:rsidR="00E41261">
      <w:rPr>
        <w:rFonts w:ascii="Arial" w:hAnsi="Arial" w:cs="Arial"/>
        <w:noProof/>
        <w:sz w:val="18"/>
        <w:szCs w:val="18"/>
      </w:rPr>
      <w:t>10</w:t>
    </w:r>
    <w:r w:rsidRPr="00355302">
      <w:rPr>
        <w:rFonts w:ascii="Arial" w:hAnsi="Arial" w:cs="Arial"/>
        <w:sz w:val="18"/>
        <w:szCs w:val="18"/>
      </w:rPr>
      <w:fldChar w:fldCharType="end"/>
    </w:r>
    <w:r>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CCBBB" w14:textId="77777777" w:rsidR="00103AF2" w:rsidRDefault="00103AF2">
      <w:r>
        <w:separator/>
      </w:r>
    </w:p>
  </w:footnote>
  <w:footnote w:type="continuationSeparator" w:id="0">
    <w:p w14:paraId="47BC641E" w14:textId="77777777" w:rsidR="00103AF2" w:rsidRDefault="00103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6F7D" w14:textId="77777777" w:rsidR="00103AF2" w:rsidRPr="00E31EB2" w:rsidRDefault="00103AF2">
    <w:pPr>
      <w:pStyle w:val="Zhlav"/>
      <w:rPr>
        <w:rFonts w:ascii="Arial" w:hAnsi="Arial" w:cs="Arial"/>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6B40"/>
    <w:multiLevelType w:val="hybridMultilevel"/>
    <w:tmpl w:val="BA6C5A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D16CA"/>
    <w:multiLevelType w:val="hybridMultilevel"/>
    <w:tmpl w:val="E916B8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AB374E"/>
    <w:multiLevelType w:val="hybridMultilevel"/>
    <w:tmpl w:val="EA66D5AE"/>
    <w:lvl w:ilvl="0" w:tplc="CE9A8C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F8011F"/>
    <w:multiLevelType w:val="hybridMultilevel"/>
    <w:tmpl w:val="4F7EF4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51121"/>
    <w:multiLevelType w:val="hybridMultilevel"/>
    <w:tmpl w:val="DA569452"/>
    <w:lvl w:ilvl="0" w:tplc="F86CCAF4">
      <w:start w:val="4"/>
      <w:numFmt w:val="decimal"/>
      <w:lvlText w:val="%1."/>
      <w:lvlJc w:val="left"/>
      <w:pPr>
        <w:ind w:left="720" w:hanging="360"/>
      </w:pPr>
      <w:rPr>
        <w:rFonts w:hint="default"/>
      </w:rPr>
    </w:lvl>
    <w:lvl w:ilvl="1" w:tplc="0E3A35B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222B4E"/>
    <w:multiLevelType w:val="hybridMultilevel"/>
    <w:tmpl w:val="2A1AAF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F9123E8"/>
    <w:multiLevelType w:val="hybridMultilevel"/>
    <w:tmpl w:val="1284D5E8"/>
    <w:lvl w:ilvl="0" w:tplc="CE9A8C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BD5623"/>
    <w:multiLevelType w:val="hybridMultilevel"/>
    <w:tmpl w:val="C0F6368A"/>
    <w:lvl w:ilvl="0" w:tplc="AD62FBBA">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DB40351"/>
    <w:multiLevelType w:val="hybridMultilevel"/>
    <w:tmpl w:val="5DE210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600465"/>
    <w:multiLevelType w:val="hybridMultilevel"/>
    <w:tmpl w:val="041AB03C"/>
    <w:lvl w:ilvl="0" w:tplc="8592D962">
      <w:start w:val="1"/>
      <w:numFmt w:val="decimal"/>
      <w:lvlText w:val="%1."/>
      <w:lvlJc w:val="left"/>
      <w:pPr>
        <w:ind w:left="720" w:hanging="360"/>
      </w:pPr>
      <w:rPr>
        <w:strike w:val="0"/>
        <w:color w:val="auto"/>
      </w:rPr>
    </w:lvl>
    <w:lvl w:ilvl="1" w:tplc="540E0B0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3B3931"/>
    <w:multiLevelType w:val="hybridMultilevel"/>
    <w:tmpl w:val="5CFCBE10"/>
    <w:lvl w:ilvl="0" w:tplc="F8209CDC">
      <w:start w:val="1"/>
      <w:numFmt w:val="decimal"/>
      <w:lvlText w:val="%1."/>
      <w:lvlJc w:val="left"/>
      <w:pPr>
        <w:ind w:left="720" w:hanging="360"/>
      </w:pPr>
      <w:rPr>
        <w:strike w:val="0"/>
        <w:color w:val="auto"/>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3A32679"/>
    <w:multiLevelType w:val="hybridMultilevel"/>
    <w:tmpl w:val="444ED8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F53F4E"/>
    <w:multiLevelType w:val="hybridMultilevel"/>
    <w:tmpl w:val="AC885B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19234E"/>
    <w:multiLevelType w:val="hybridMultilevel"/>
    <w:tmpl w:val="60AC36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8984A6F"/>
    <w:multiLevelType w:val="hybridMultilevel"/>
    <w:tmpl w:val="7632FA46"/>
    <w:lvl w:ilvl="0" w:tplc="3BAEDDF0">
      <w:start w:val="1"/>
      <w:numFmt w:val="decimal"/>
      <w:lvlText w:val="%1."/>
      <w:lvlJc w:val="left"/>
      <w:pPr>
        <w:ind w:left="720" w:hanging="360"/>
      </w:pPr>
      <w:rPr>
        <w:rFonts w:hint="default"/>
      </w:rPr>
    </w:lvl>
    <w:lvl w:ilvl="1" w:tplc="0E3A35B8">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843B62"/>
    <w:multiLevelType w:val="hybridMultilevel"/>
    <w:tmpl w:val="C4F8ED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7C5C53"/>
    <w:multiLevelType w:val="hybridMultilevel"/>
    <w:tmpl w:val="59FA4866"/>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70B3C1F"/>
    <w:multiLevelType w:val="hybridMultilevel"/>
    <w:tmpl w:val="D828044E"/>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645C1B"/>
    <w:multiLevelType w:val="hybridMultilevel"/>
    <w:tmpl w:val="8AF45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C90756C"/>
    <w:multiLevelType w:val="hybridMultilevel"/>
    <w:tmpl w:val="EF58CAA6"/>
    <w:lvl w:ilvl="0" w:tplc="CD0E290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93111150">
    <w:abstractNumId w:val="7"/>
  </w:num>
  <w:num w:numId="2" w16cid:durableId="306201107">
    <w:abstractNumId w:val="9"/>
  </w:num>
  <w:num w:numId="3" w16cid:durableId="220678637">
    <w:abstractNumId w:val="12"/>
  </w:num>
  <w:num w:numId="4" w16cid:durableId="2055753">
    <w:abstractNumId w:val="8"/>
  </w:num>
  <w:num w:numId="5" w16cid:durableId="1989746427">
    <w:abstractNumId w:val="10"/>
  </w:num>
  <w:num w:numId="6" w16cid:durableId="1890650861">
    <w:abstractNumId w:val="5"/>
  </w:num>
  <w:num w:numId="7" w16cid:durableId="653991091">
    <w:abstractNumId w:val="18"/>
  </w:num>
  <w:num w:numId="8" w16cid:durableId="574972345">
    <w:abstractNumId w:val="15"/>
  </w:num>
  <w:num w:numId="9" w16cid:durableId="1591036223">
    <w:abstractNumId w:val="11"/>
  </w:num>
  <w:num w:numId="10" w16cid:durableId="1764767361">
    <w:abstractNumId w:val="13"/>
  </w:num>
  <w:num w:numId="11" w16cid:durableId="737171762">
    <w:abstractNumId w:val="6"/>
  </w:num>
  <w:num w:numId="12" w16cid:durableId="1317613172">
    <w:abstractNumId w:val="2"/>
  </w:num>
  <w:num w:numId="13" w16cid:durableId="1226647223">
    <w:abstractNumId w:val="17"/>
  </w:num>
  <w:num w:numId="14" w16cid:durableId="764420691">
    <w:abstractNumId w:val="16"/>
  </w:num>
  <w:num w:numId="15" w16cid:durableId="491797511">
    <w:abstractNumId w:val="14"/>
  </w:num>
  <w:num w:numId="16" w16cid:durableId="400097925">
    <w:abstractNumId w:val="19"/>
  </w:num>
  <w:num w:numId="17" w16cid:durableId="1623148965">
    <w:abstractNumId w:val="1"/>
  </w:num>
  <w:num w:numId="18" w16cid:durableId="245844264">
    <w:abstractNumId w:val="0"/>
  </w:num>
  <w:num w:numId="19" w16cid:durableId="257521439">
    <w:abstractNumId w:val="3"/>
  </w:num>
  <w:num w:numId="20" w16cid:durableId="1384207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914"/>
    <w:rsid w:val="000077B3"/>
    <w:rsid w:val="00025476"/>
    <w:rsid w:val="000326D5"/>
    <w:rsid w:val="00033050"/>
    <w:rsid w:val="00045129"/>
    <w:rsid w:val="00052857"/>
    <w:rsid w:val="0005628E"/>
    <w:rsid w:val="00064404"/>
    <w:rsid w:val="0006475E"/>
    <w:rsid w:val="000738A3"/>
    <w:rsid w:val="000911D5"/>
    <w:rsid w:val="00097008"/>
    <w:rsid w:val="000A526E"/>
    <w:rsid w:val="000A7218"/>
    <w:rsid w:val="000B5DEB"/>
    <w:rsid w:val="000C08CD"/>
    <w:rsid w:val="000E360E"/>
    <w:rsid w:val="000E379F"/>
    <w:rsid w:val="000E3E72"/>
    <w:rsid w:val="000F1EAD"/>
    <w:rsid w:val="000F5613"/>
    <w:rsid w:val="0010167E"/>
    <w:rsid w:val="001028F8"/>
    <w:rsid w:val="00103170"/>
    <w:rsid w:val="00103AF2"/>
    <w:rsid w:val="00104856"/>
    <w:rsid w:val="001056D4"/>
    <w:rsid w:val="0011382B"/>
    <w:rsid w:val="00116958"/>
    <w:rsid w:val="00117FE0"/>
    <w:rsid w:val="00120686"/>
    <w:rsid w:val="00154BEA"/>
    <w:rsid w:val="00167652"/>
    <w:rsid w:val="0017022C"/>
    <w:rsid w:val="00177A31"/>
    <w:rsid w:val="0018646A"/>
    <w:rsid w:val="00187AD7"/>
    <w:rsid w:val="00196129"/>
    <w:rsid w:val="001A7EC7"/>
    <w:rsid w:val="001B2875"/>
    <w:rsid w:val="001C1936"/>
    <w:rsid w:val="001D72BF"/>
    <w:rsid w:val="001D7B84"/>
    <w:rsid w:val="001E0B9A"/>
    <w:rsid w:val="001E13E2"/>
    <w:rsid w:val="001E6023"/>
    <w:rsid w:val="001F48A2"/>
    <w:rsid w:val="001F4E18"/>
    <w:rsid w:val="001F52AE"/>
    <w:rsid w:val="00205A18"/>
    <w:rsid w:val="00210070"/>
    <w:rsid w:val="002142F5"/>
    <w:rsid w:val="00221DFD"/>
    <w:rsid w:val="00240F65"/>
    <w:rsid w:val="00254FDB"/>
    <w:rsid w:val="002615D6"/>
    <w:rsid w:val="0026408C"/>
    <w:rsid w:val="00272D6C"/>
    <w:rsid w:val="002730B6"/>
    <w:rsid w:val="00274C77"/>
    <w:rsid w:val="00276A6C"/>
    <w:rsid w:val="0028407A"/>
    <w:rsid w:val="00285CF6"/>
    <w:rsid w:val="002876CE"/>
    <w:rsid w:val="002C68D6"/>
    <w:rsid w:val="002C7D94"/>
    <w:rsid w:val="002C7FC9"/>
    <w:rsid w:val="002E3A12"/>
    <w:rsid w:val="002F0624"/>
    <w:rsid w:val="002F5140"/>
    <w:rsid w:val="00301A86"/>
    <w:rsid w:val="0030360E"/>
    <w:rsid w:val="00304EDA"/>
    <w:rsid w:val="00305F11"/>
    <w:rsid w:val="0031238B"/>
    <w:rsid w:val="00351897"/>
    <w:rsid w:val="00354461"/>
    <w:rsid w:val="00355302"/>
    <w:rsid w:val="00362826"/>
    <w:rsid w:val="003702E1"/>
    <w:rsid w:val="00373A4B"/>
    <w:rsid w:val="00392131"/>
    <w:rsid w:val="003A5069"/>
    <w:rsid w:val="003A5764"/>
    <w:rsid w:val="003A66C1"/>
    <w:rsid w:val="003C76EE"/>
    <w:rsid w:val="003D51C5"/>
    <w:rsid w:val="00400468"/>
    <w:rsid w:val="00417190"/>
    <w:rsid w:val="00422B4C"/>
    <w:rsid w:val="00423975"/>
    <w:rsid w:val="00426D7D"/>
    <w:rsid w:val="00427DED"/>
    <w:rsid w:val="00430DC6"/>
    <w:rsid w:val="004418B5"/>
    <w:rsid w:val="00446187"/>
    <w:rsid w:val="00450A8E"/>
    <w:rsid w:val="004516D7"/>
    <w:rsid w:val="00453D0B"/>
    <w:rsid w:val="00454A4B"/>
    <w:rsid w:val="004610A6"/>
    <w:rsid w:val="00480431"/>
    <w:rsid w:val="00484ADA"/>
    <w:rsid w:val="004910DD"/>
    <w:rsid w:val="0049398C"/>
    <w:rsid w:val="004A393D"/>
    <w:rsid w:val="004B2881"/>
    <w:rsid w:val="004B46B5"/>
    <w:rsid w:val="004B674B"/>
    <w:rsid w:val="004B6BEB"/>
    <w:rsid w:val="004C7954"/>
    <w:rsid w:val="004D40F0"/>
    <w:rsid w:val="004D4760"/>
    <w:rsid w:val="004E0E9E"/>
    <w:rsid w:val="004E1DEB"/>
    <w:rsid w:val="004E3678"/>
    <w:rsid w:val="004F4191"/>
    <w:rsid w:val="004F5675"/>
    <w:rsid w:val="004F5A28"/>
    <w:rsid w:val="00500768"/>
    <w:rsid w:val="005031D0"/>
    <w:rsid w:val="00511D94"/>
    <w:rsid w:val="005370E1"/>
    <w:rsid w:val="005548D5"/>
    <w:rsid w:val="00571E67"/>
    <w:rsid w:val="005766FF"/>
    <w:rsid w:val="005965C7"/>
    <w:rsid w:val="005A2C29"/>
    <w:rsid w:val="005A4D97"/>
    <w:rsid w:val="005C1205"/>
    <w:rsid w:val="005D090C"/>
    <w:rsid w:val="005D16B7"/>
    <w:rsid w:val="005D3C30"/>
    <w:rsid w:val="005E3670"/>
    <w:rsid w:val="005F5712"/>
    <w:rsid w:val="00603163"/>
    <w:rsid w:val="00614A67"/>
    <w:rsid w:val="00621AD4"/>
    <w:rsid w:val="0062697A"/>
    <w:rsid w:val="00626AA1"/>
    <w:rsid w:val="00626CBA"/>
    <w:rsid w:val="00626EC7"/>
    <w:rsid w:val="006273EB"/>
    <w:rsid w:val="00630442"/>
    <w:rsid w:val="00631BBD"/>
    <w:rsid w:val="00647F49"/>
    <w:rsid w:val="00656420"/>
    <w:rsid w:val="006564CB"/>
    <w:rsid w:val="00660F02"/>
    <w:rsid w:val="00673A74"/>
    <w:rsid w:val="0067679A"/>
    <w:rsid w:val="00693479"/>
    <w:rsid w:val="00693B26"/>
    <w:rsid w:val="006A1549"/>
    <w:rsid w:val="006B25BE"/>
    <w:rsid w:val="006B3F3D"/>
    <w:rsid w:val="006B53E7"/>
    <w:rsid w:val="006D5CF4"/>
    <w:rsid w:val="006F4EA3"/>
    <w:rsid w:val="0070026F"/>
    <w:rsid w:val="00716159"/>
    <w:rsid w:val="00730B0F"/>
    <w:rsid w:val="00741528"/>
    <w:rsid w:val="00767B2D"/>
    <w:rsid w:val="0079213A"/>
    <w:rsid w:val="00792857"/>
    <w:rsid w:val="007A0914"/>
    <w:rsid w:val="007C50F5"/>
    <w:rsid w:val="007E2DA7"/>
    <w:rsid w:val="007E489D"/>
    <w:rsid w:val="007E4D44"/>
    <w:rsid w:val="007F13A8"/>
    <w:rsid w:val="007F4D1D"/>
    <w:rsid w:val="007F728F"/>
    <w:rsid w:val="0080749D"/>
    <w:rsid w:val="0081371B"/>
    <w:rsid w:val="00814985"/>
    <w:rsid w:val="008152E9"/>
    <w:rsid w:val="008174EA"/>
    <w:rsid w:val="00827F6B"/>
    <w:rsid w:val="008325A4"/>
    <w:rsid w:val="0083316B"/>
    <w:rsid w:val="00835086"/>
    <w:rsid w:val="00835E4F"/>
    <w:rsid w:val="00845BC6"/>
    <w:rsid w:val="00852C96"/>
    <w:rsid w:val="00856B42"/>
    <w:rsid w:val="008630B0"/>
    <w:rsid w:val="008806A9"/>
    <w:rsid w:val="0088687E"/>
    <w:rsid w:val="00886A22"/>
    <w:rsid w:val="008925B5"/>
    <w:rsid w:val="008966DE"/>
    <w:rsid w:val="008A1CB2"/>
    <w:rsid w:val="008B44AB"/>
    <w:rsid w:val="008C2422"/>
    <w:rsid w:val="008C5BB1"/>
    <w:rsid w:val="008D010C"/>
    <w:rsid w:val="008D1684"/>
    <w:rsid w:val="008D2BAE"/>
    <w:rsid w:val="008D3085"/>
    <w:rsid w:val="008D6941"/>
    <w:rsid w:val="008E705D"/>
    <w:rsid w:val="008F6F62"/>
    <w:rsid w:val="00907B01"/>
    <w:rsid w:val="00921CA8"/>
    <w:rsid w:val="00933B8A"/>
    <w:rsid w:val="009366A5"/>
    <w:rsid w:val="009514D1"/>
    <w:rsid w:val="00951BB1"/>
    <w:rsid w:val="0095692B"/>
    <w:rsid w:val="009606A2"/>
    <w:rsid w:val="009619CD"/>
    <w:rsid w:val="00962D9C"/>
    <w:rsid w:val="009770E8"/>
    <w:rsid w:val="00980F51"/>
    <w:rsid w:val="009957F4"/>
    <w:rsid w:val="009B22F3"/>
    <w:rsid w:val="009C4159"/>
    <w:rsid w:val="009E025D"/>
    <w:rsid w:val="009E49C8"/>
    <w:rsid w:val="009F3BB7"/>
    <w:rsid w:val="009F466E"/>
    <w:rsid w:val="009F5F9D"/>
    <w:rsid w:val="00A009AE"/>
    <w:rsid w:val="00A01DA3"/>
    <w:rsid w:val="00A16303"/>
    <w:rsid w:val="00A357F5"/>
    <w:rsid w:val="00A40C1F"/>
    <w:rsid w:val="00A54021"/>
    <w:rsid w:val="00A56845"/>
    <w:rsid w:val="00A7525D"/>
    <w:rsid w:val="00A943B4"/>
    <w:rsid w:val="00A952F0"/>
    <w:rsid w:val="00AA0DBF"/>
    <w:rsid w:val="00AA6854"/>
    <w:rsid w:val="00AA7F17"/>
    <w:rsid w:val="00AC119E"/>
    <w:rsid w:val="00AC5313"/>
    <w:rsid w:val="00AC5F3F"/>
    <w:rsid w:val="00AC6114"/>
    <w:rsid w:val="00AD6509"/>
    <w:rsid w:val="00AE4B62"/>
    <w:rsid w:val="00AE6802"/>
    <w:rsid w:val="00AF05CE"/>
    <w:rsid w:val="00AF0B00"/>
    <w:rsid w:val="00AF0BE2"/>
    <w:rsid w:val="00AF3896"/>
    <w:rsid w:val="00B1562C"/>
    <w:rsid w:val="00B157E3"/>
    <w:rsid w:val="00B24D0F"/>
    <w:rsid w:val="00B27D2B"/>
    <w:rsid w:val="00B60FD8"/>
    <w:rsid w:val="00B63DA5"/>
    <w:rsid w:val="00B65DC4"/>
    <w:rsid w:val="00B80BD9"/>
    <w:rsid w:val="00B90978"/>
    <w:rsid w:val="00B90A0A"/>
    <w:rsid w:val="00B92FAA"/>
    <w:rsid w:val="00BA2425"/>
    <w:rsid w:val="00BA733E"/>
    <w:rsid w:val="00BC1603"/>
    <w:rsid w:val="00BD2AED"/>
    <w:rsid w:val="00BD4C11"/>
    <w:rsid w:val="00BF496E"/>
    <w:rsid w:val="00BF7EC7"/>
    <w:rsid w:val="00C066F2"/>
    <w:rsid w:val="00C2190B"/>
    <w:rsid w:val="00C26247"/>
    <w:rsid w:val="00C53AEA"/>
    <w:rsid w:val="00C60F07"/>
    <w:rsid w:val="00C618AA"/>
    <w:rsid w:val="00C63C6B"/>
    <w:rsid w:val="00CA2619"/>
    <w:rsid w:val="00CB0748"/>
    <w:rsid w:val="00CB2C7D"/>
    <w:rsid w:val="00CC0C0A"/>
    <w:rsid w:val="00CC37B4"/>
    <w:rsid w:val="00CD6503"/>
    <w:rsid w:val="00CE071A"/>
    <w:rsid w:val="00CE4403"/>
    <w:rsid w:val="00CE5790"/>
    <w:rsid w:val="00CE7BBD"/>
    <w:rsid w:val="00D02E70"/>
    <w:rsid w:val="00D03EEC"/>
    <w:rsid w:val="00D06019"/>
    <w:rsid w:val="00D10E38"/>
    <w:rsid w:val="00D10EA4"/>
    <w:rsid w:val="00D149C6"/>
    <w:rsid w:val="00D23F5A"/>
    <w:rsid w:val="00D27ACC"/>
    <w:rsid w:val="00D35FA8"/>
    <w:rsid w:val="00D36ABC"/>
    <w:rsid w:val="00D37C4E"/>
    <w:rsid w:val="00D40CF4"/>
    <w:rsid w:val="00D42382"/>
    <w:rsid w:val="00D7365A"/>
    <w:rsid w:val="00D86167"/>
    <w:rsid w:val="00D90C78"/>
    <w:rsid w:val="00D93D1A"/>
    <w:rsid w:val="00DA1F32"/>
    <w:rsid w:val="00DA2652"/>
    <w:rsid w:val="00DA75DE"/>
    <w:rsid w:val="00DB0D11"/>
    <w:rsid w:val="00DB3F2A"/>
    <w:rsid w:val="00DC108A"/>
    <w:rsid w:val="00DC6FA1"/>
    <w:rsid w:val="00DD4C78"/>
    <w:rsid w:val="00DE58FF"/>
    <w:rsid w:val="00DE7ADC"/>
    <w:rsid w:val="00DF2C54"/>
    <w:rsid w:val="00DF3167"/>
    <w:rsid w:val="00E03CB5"/>
    <w:rsid w:val="00E31EB2"/>
    <w:rsid w:val="00E41261"/>
    <w:rsid w:val="00E50705"/>
    <w:rsid w:val="00E5473C"/>
    <w:rsid w:val="00E641AE"/>
    <w:rsid w:val="00E65244"/>
    <w:rsid w:val="00E702DE"/>
    <w:rsid w:val="00E70D50"/>
    <w:rsid w:val="00E75321"/>
    <w:rsid w:val="00EA4832"/>
    <w:rsid w:val="00EB451A"/>
    <w:rsid w:val="00EB4C31"/>
    <w:rsid w:val="00EC055F"/>
    <w:rsid w:val="00EC1001"/>
    <w:rsid w:val="00EC1909"/>
    <w:rsid w:val="00EC214D"/>
    <w:rsid w:val="00EC31FB"/>
    <w:rsid w:val="00EC3D26"/>
    <w:rsid w:val="00EC5DA7"/>
    <w:rsid w:val="00EC6595"/>
    <w:rsid w:val="00EE3A3D"/>
    <w:rsid w:val="00EE7D0D"/>
    <w:rsid w:val="00EF117F"/>
    <w:rsid w:val="00EF5183"/>
    <w:rsid w:val="00F01EDC"/>
    <w:rsid w:val="00F35624"/>
    <w:rsid w:val="00F3702E"/>
    <w:rsid w:val="00F45A6B"/>
    <w:rsid w:val="00F4612D"/>
    <w:rsid w:val="00F504E7"/>
    <w:rsid w:val="00F7678F"/>
    <w:rsid w:val="00F867E8"/>
    <w:rsid w:val="00F92377"/>
    <w:rsid w:val="00F9379F"/>
    <w:rsid w:val="00F968DE"/>
    <w:rsid w:val="00FA2BC0"/>
    <w:rsid w:val="00FA6022"/>
    <w:rsid w:val="00FA66E9"/>
    <w:rsid w:val="00FB7EDB"/>
    <w:rsid w:val="00FC0326"/>
    <w:rsid w:val="00FC3C0F"/>
    <w:rsid w:val="00FC4D54"/>
    <w:rsid w:val="00FE144E"/>
    <w:rsid w:val="00FF4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03B3D"/>
  <w15:docId w15:val="{1D70B7AF-06DC-4903-9E68-1EB00181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A0914"/>
    <w:rPr>
      <w:sz w:val="24"/>
      <w:szCs w:val="24"/>
    </w:rPr>
  </w:style>
  <w:style w:type="paragraph" w:styleId="Nadpis2">
    <w:name w:val="heading 2"/>
    <w:basedOn w:val="Normln"/>
    <w:next w:val="Normln"/>
    <w:qFormat/>
    <w:rsid w:val="007A0914"/>
    <w:pPr>
      <w:keepNext/>
      <w:ind w:left="284" w:hanging="284"/>
      <w:jc w:val="center"/>
      <w:outlineLvl w:val="1"/>
    </w:pPr>
    <w:rPr>
      <w:rFonts w:ascii="Arial" w:hAnsi="Arial" w:cs="Arial"/>
      <w:b/>
      <w:bCs/>
      <w:sz w:val="28"/>
      <w:u w:val="single"/>
    </w:rPr>
  </w:style>
  <w:style w:type="paragraph" w:styleId="Nadpis4">
    <w:name w:val="heading 4"/>
    <w:basedOn w:val="Normln"/>
    <w:next w:val="Normln"/>
    <w:qFormat/>
    <w:rsid w:val="007A0914"/>
    <w:pPr>
      <w:keepNext/>
      <w:ind w:left="284" w:hanging="284"/>
      <w:jc w:val="center"/>
      <w:outlineLvl w:val="3"/>
    </w:pPr>
    <w:rPr>
      <w:rFonts w:ascii="Arial" w:hAnsi="Arial" w:cs="Arial"/>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A0914"/>
    <w:pPr>
      <w:tabs>
        <w:tab w:val="center" w:pos="4536"/>
        <w:tab w:val="right" w:pos="9072"/>
      </w:tabs>
    </w:pPr>
  </w:style>
  <w:style w:type="paragraph" w:styleId="Textvbloku">
    <w:name w:val="Block Text"/>
    <w:basedOn w:val="Normln"/>
    <w:rsid w:val="007A0914"/>
    <w:pPr>
      <w:ind w:left="360" w:right="-24" w:hanging="360"/>
      <w:jc w:val="both"/>
    </w:pPr>
    <w:rPr>
      <w:rFonts w:ascii="Arial" w:hAnsi="Arial" w:cs="Arial"/>
    </w:rPr>
  </w:style>
  <w:style w:type="paragraph" w:customStyle="1" w:styleId="Odstavec0">
    <w:name w:val="Odstavec0"/>
    <w:basedOn w:val="Normln"/>
    <w:rsid w:val="007A0914"/>
    <w:pPr>
      <w:tabs>
        <w:tab w:val="left" w:pos="709"/>
      </w:tabs>
      <w:spacing w:before="120"/>
      <w:ind w:left="737" w:hanging="737"/>
      <w:jc w:val="both"/>
    </w:pPr>
    <w:rPr>
      <w:rFonts w:ascii="Arial" w:hAnsi="Arial"/>
      <w:szCs w:val="20"/>
      <w:lang w:val="en-GB"/>
    </w:rPr>
  </w:style>
  <w:style w:type="paragraph" w:styleId="Zkladntextodsazen2">
    <w:name w:val="Body Text Indent 2"/>
    <w:basedOn w:val="Normln"/>
    <w:rsid w:val="007A0914"/>
    <w:pPr>
      <w:ind w:left="360" w:hanging="360"/>
      <w:jc w:val="both"/>
    </w:pPr>
    <w:rPr>
      <w:rFonts w:ascii="Arial" w:hAnsi="Arial" w:cs="Arial"/>
    </w:rPr>
  </w:style>
  <w:style w:type="paragraph" w:customStyle="1" w:styleId="odstavec1">
    <w:name w:val="odstavec1"/>
    <w:basedOn w:val="Normln"/>
    <w:next w:val="Normln"/>
    <w:rsid w:val="007A0914"/>
    <w:pPr>
      <w:keepLines/>
      <w:tabs>
        <w:tab w:val="left" w:pos="1361"/>
      </w:tabs>
      <w:spacing w:before="120" w:after="240"/>
      <w:ind w:left="1361" w:hanging="680"/>
      <w:jc w:val="both"/>
    </w:pPr>
    <w:rPr>
      <w:rFonts w:ascii="Arial" w:hAnsi="Arial"/>
      <w:szCs w:val="20"/>
      <w:lang w:val="en-GB"/>
    </w:rPr>
  </w:style>
  <w:style w:type="paragraph" w:customStyle="1" w:styleId="Zkladntext21">
    <w:name w:val="Základní text 21"/>
    <w:basedOn w:val="Normln"/>
    <w:rsid w:val="007A0914"/>
    <w:pPr>
      <w:overflowPunct w:val="0"/>
      <w:autoSpaceDE w:val="0"/>
      <w:autoSpaceDN w:val="0"/>
      <w:adjustRightInd w:val="0"/>
      <w:ind w:left="284" w:hanging="284"/>
      <w:jc w:val="both"/>
      <w:textAlignment w:val="baseline"/>
    </w:pPr>
    <w:rPr>
      <w:rFonts w:ascii="Arial" w:hAnsi="Arial"/>
      <w:szCs w:val="20"/>
    </w:rPr>
  </w:style>
  <w:style w:type="paragraph" w:styleId="Zpat">
    <w:name w:val="footer"/>
    <w:basedOn w:val="Normln"/>
    <w:link w:val="ZpatChar"/>
    <w:uiPriority w:val="99"/>
    <w:rsid w:val="007A0914"/>
    <w:pPr>
      <w:tabs>
        <w:tab w:val="center" w:pos="4536"/>
        <w:tab w:val="right" w:pos="9072"/>
      </w:tabs>
    </w:pPr>
  </w:style>
  <w:style w:type="character" w:styleId="slostrnky">
    <w:name w:val="page number"/>
    <w:basedOn w:val="Standardnpsmoodstavce"/>
    <w:rsid w:val="00921CA8"/>
  </w:style>
  <w:style w:type="paragraph" w:styleId="Textbubliny">
    <w:name w:val="Balloon Text"/>
    <w:basedOn w:val="Normln"/>
    <w:link w:val="TextbublinyChar"/>
    <w:rsid w:val="0031238B"/>
    <w:rPr>
      <w:rFonts w:ascii="Tahoma" w:hAnsi="Tahoma"/>
      <w:sz w:val="16"/>
      <w:szCs w:val="16"/>
    </w:rPr>
  </w:style>
  <w:style w:type="character" w:customStyle="1" w:styleId="TextbublinyChar">
    <w:name w:val="Text bubliny Char"/>
    <w:link w:val="Textbubliny"/>
    <w:rsid w:val="0031238B"/>
    <w:rPr>
      <w:rFonts w:ascii="Tahoma" w:hAnsi="Tahoma" w:cs="Tahoma"/>
      <w:sz w:val="16"/>
      <w:szCs w:val="16"/>
    </w:rPr>
  </w:style>
  <w:style w:type="character" w:styleId="Odkaznakoment">
    <w:name w:val="annotation reference"/>
    <w:rsid w:val="00FC0326"/>
    <w:rPr>
      <w:sz w:val="16"/>
      <w:szCs w:val="16"/>
    </w:rPr>
  </w:style>
  <w:style w:type="paragraph" w:styleId="Textkomente">
    <w:name w:val="annotation text"/>
    <w:basedOn w:val="Normln"/>
    <w:link w:val="TextkomenteChar"/>
    <w:rsid w:val="00FC0326"/>
    <w:rPr>
      <w:sz w:val="20"/>
      <w:szCs w:val="20"/>
    </w:rPr>
  </w:style>
  <w:style w:type="character" w:customStyle="1" w:styleId="TextkomenteChar">
    <w:name w:val="Text komentáře Char"/>
    <w:basedOn w:val="Standardnpsmoodstavce"/>
    <w:link w:val="Textkomente"/>
    <w:rsid w:val="00FC0326"/>
  </w:style>
  <w:style w:type="paragraph" w:styleId="Pedmtkomente">
    <w:name w:val="annotation subject"/>
    <w:basedOn w:val="Textkomente"/>
    <w:next w:val="Textkomente"/>
    <w:link w:val="PedmtkomenteChar"/>
    <w:rsid w:val="00FC0326"/>
    <w:rPr>
      <w:b/>
      <w:bCs/>
    </w:rPr>
  </w:style>
  <w:style w:type="character" w:customStyle="1" w:styleId="PedmtkomenteChar">
    <w:name w:val="Předmět komentáře Char"/>
    <w:link w:val="Pedmtkomente"/>
    <w:rsid w:val="00FC0326"/>
    <w:rPr>
      <w:b/>
      <w:bCs/>
    </w:rPr>
  </w:style>
  <w:style w:type="character" w:customStyle="1" w:styleId="ZpatChar">
    <w:name w:val="Zápatí Char"/>
    <w:link w:val="Zpat"/>
    <w:uiPriority w:val="99"/>
    <w:rsid w:val="0017022C"/>
    <w:rPr>
      <w:sz w:val="24"/>
      <w:szCs w:val="24"/>
    </w:rPr>
  </w:style>
  <w:style w:type="character" w:customStyle="1" w:styleId="ZhlavChar">
    <w:name w:val="Záhlaví Char"/>
    <w:link w:val="Zhlav"/>
    <w:uiPriority w:val="99"/>
    <w:rsid w:val="00E31E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7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C5C0CE-391C-49EC-A441-410186FCB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4251</Words>
  <Characters>25587</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Příloha č</vt:lpstr>
    </vt:vector>
  </TitlesOfParts>
  <Company>Krajský úřad Pardubického kraje</Company>
  <LinksUpToDate>false</LinksUpToDate>
  <CharactersWithSpaces>29779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venzarova</dc:creator>
  <cp:lastModifiedBy>Vlasta Mgr. MACHATOVÁ</cp:lastModifiedBy>
  <cp:revision>3</cp:revision>
  <cp:lastPrinted>2013-02-20T08:10:00Z</cp:lastPrinted>
  <dcterms:created xsi:type="dcterms:W3CDTF">2023-09-07T12:46:00Z</dcterms:created>
  <dcterms:modified xsi:type="dcterms:W3CDTF">2023-09-15T08:11:00Z</dcterms:modified>
</cp:coreProperties>
</file>