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81" w:rsidRDefault="00AA6A81" w:rsidP="00AA6A81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 xml:space="preserve">Vážená paní </w:t>
      </w:r>
      <w:proofErr w:type="spellStart"/>
      <w:r>
        <w:rPr>
          <w:rFonts w:ascii="Averta" w:hAnsi="Averta"/>
          <w:sz w:val="20"/>
          <w:szCs w:val="20"/>
        </w:rPr>
        <w:t>Žárníčková</w:t>
      </w:r>
      <w:proofErr w:type="spellEnd"/>
      <w:r>
        <w:rPr>
          <w:rFonts w:ascii="Averta" w:hAnsi="Averta"/>
          <w:sz w:val="20"/>
          <w:szCs w:val="20"/>
        </w:rPr>
        <w:t>,</w:t>
      </w:r>
    </w:p>
    <w:p w:rsidR="00AA6A81" w:rsidRDefault="00AA6A81" w:rsidP="00AA6A81">
      <w:pPr>
        <w:rPr>
          <w:rFonts w:ascii="Averta" w:hAnsi="Averta"/>
          <w:sz w:val="20"/>
          <w:szCs w:val="20"/>
        </w:rPr>
      </w:pPr>
    </w:p>
    <w:p w:rsidR="00AA6A81" w:rsidRDefault="00AA6A81" w:rsidP="00AA6A81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souhlasíme se zveřejněním Vaší objednávky OBJ/3170/0454/23 v Registru smluv.</w:t>
      </w:r>
    </w:p>
    <w:p w:rsidR="00AA6A81" w:rsidRDefault="00AA6A81" w:rsidP="00AA6A81">
      <w:pPr>
        <w:rPr>
          <w:rFonts w:ascii="Averta" w:hAnsi="Averta"/>
          <w:sz w:val="20"/>
          <w:szCs w:val="20"/>
        </w:rPr>
      </w:pPr>
    </w:p>
    <w:p w:rsidR="00AA6A81" w:rsidRDefault="00AA6A81" w:rsidP="00AA6A81">
      <w:pPr>
        <w:rPr>
          <w:rFonts w:ascii="Averta" w:hAnsi="Averta"/>
          <w:sz w:val="20"/>
          <w:szCs w:val="20"/>
        </w:rPr>
      </w:pPr>
    </w:p>
    <w:p w:rsidR="00AA6A81" w:rsidRDefault="00AA6A81" w:rsidP="00AA6A81">
      <w:pPr>
        <w:rPr>
          <w:rFonts w:ascii="Averta" w:hAnsi="Averta"/>
          <w:b/>
          <w:bCs/>
          <w:color w:val="236192"/>
          <w:sz w:val="20"/>
          <w:szCs w:val="20"/>
          <w14:ligatures w14:val="standardContextual"/>
        </w:rPr>
      </w:pPr>
      <w:r>
        <w:rPr>
          <w:rFonts w:ascii="Averta" w:hAnsi="Averta"/>
          <w:b/>
          <w:bCs/>
          <w:color w:val="236192"/>
          <w:sz w:val="20"/>
          <w:szCs w:val="20"/>
          <w14:ligatures w14:val="standardContextual"/>
        </w:rPr>
        <w:t>S pozdravem</w:t>
      </w:r>
    </w:p>
    <w:p w:rsidR="00AA6A81" w:rsidRDefault="00AA6A81" w:rsidP="00AA6A81">
      <w:pPr>
        <w:rPr>
          <w:rFonts w:ascii="Averta" w:hAnsi="Averta"/>
          <w:b/>
          <w:bCs/>
          <w:color w:val="236192"/>
          <w:sz w:val="20"/>
          <w:szCs w:val="20"/>
          <w14:ligatures w14:val="standardContextual"/>
        </w:rPr>
      </w:pPr>
    </w:p>
    <w:p w:rsidR="00AA6A81" w:rsidRDefault="00AA6A81" w:rsidP="00AA6A81">
      <w:pPr>
        <w:rPr>
          <w:rFonts w:ascii="Averta" w:hAnsi="Averta"/>
          <w:b/>
          <w:bCs/>
          <w:color w:val="236192"/>
          <w:sz w:val="20"/>
          <w:szCs w:val="20"/>
          <w14:ligatures w14:val="standardContextual"/>
        </w:rPr>
      </w:pPr>
      <w:r>
        <w:rPr>
          <w:rFonts w:ascii="Averta" w:hAnsi="Averta"/>
          <w:b/>
          <w:bCs/>
          <w:color w:val="236192"/>
          <w:sz w:val="20"/>
          <w:szCs w:val="20"/>
          <w14:ligatures w14:val="standardContextual"/>
        </w:rPr>
        <w:t>Václava Moravcová</w:t>
      </w:r>
    </w:p>
    <w:p w:rsidR="00AA6A81" w:rsidRDefault="00AA6A81" w:rsidP="00AA6A81">
      <w:pPr>
        <w:rPr>
          <w:rFonts w:ascii="Averta" w:hAnsi="Averta"/>
          <w:color w:val="236192"/>
          <w:sz w:val="20"/>
          <w:szCs w:val="20"/>
          <w14:ligatures w14:val="standardContextual"/>
        </w:rPr>
      </w:pPr>
      <w:proofErr w:type="spellStart"/>
      <w:r>
        <w:rPr>
          <w:rFonts w:ascii="Averta" w:hAnsi="Averta"/>
          <w:color w:val="236192"/>
          <w:sz w:val="20"/>
          <w:szCs w:val="20"/>
          <w14:ligatures w14:val="standardContextual"/>
        </w:rPr>
        <w:t>Customer</w:t>
      </w:r>
      <w:proofErr w:type="spellEnd"/>
      <w:r>
        <w:rPr>
          <w:rFonts w:ascii="Averta" w:hAnsi="Averta"/>
          <w:color w:val="236192"/>
          <w:sz w:val="20"/>
          <w:szCs w:val="20"/>
          <w14:ligatures w14:val="standardContextual"/>
        </w:rPr>
        <w:t xml:space="preserve"> </w:t>
      </w:r>
      <w:proofErr w:type="spellStart"/>
      <w:r>
        <w:rPr>
          <w:rFonts w:ascii="Averta" w:hAnsi="Averta"/>
          <w:color w:val="236192"/>
          <w:sz w:val="20"/>
          <w:szCs w:val="20"/>
          <w14:ligatures w14:val="standardContextual"/>
        </w:rPr>
        <w:t>service</w:t>
      </w:r>
      <w:proofErr w:type="spellEnd"/>
    </w:p>
    <w:p w:rsidR="00AA6A81" w:rsidRDefault="00AA6A81" w:rsidP="00AA6A81">
      <w:pPr>
        <w:rPr>
          <w:rFonts w:ascii="Averta" w:hAnsi="Averta"/>
          <w:color w:val="236192"/>
          <w:sz w:val="20"/>
          <w:szCs w:val="20"/>
          <w14:ligatures w14:val="standardContextual"/>
        </w:rPr>
      </w:pPr>
    </w:p>
    <w:p w:rsidR="00AA6A81" w:rsidRDefault="00AA6A81" w:rsidP="00AA6A81">
      <w:pPr>
        <w:rPr>
          <w:rFonts w:ascii="Averta" w:hAnsi="Averta"/>
          <w:color w:val="236192"/>
          <w:sz w:val="20"/>
          <w:szCs w:val="20"/>
          <w14:ligatures w14:val="standardContextual"/>
        </w:rPr>
      </w:pPr>
    </w:p>
    <w:p w:rsidR="00AA6A81" w:rsidRDefault="00AA6A81" w:rsidP="00AA6A81">
      <w:pPr>
        <w:rPr>
          <w:rFonts w:ascii="Averta" w:hAnsi="Averta"/>
          <w:color w:val="236192"/>
          <w:sz w:val="20"/>
          <w:szCs w:val="20"/>
          <w14:ligatures w14:val="standardContextual"/>
        </w:rPr>
      </w:pPr>
      <w:r>
        <w:rPr>
          <w:rFonts w:ascii="Averta" w:hAnsi="Averta"/>
          <w:color w:val="236192"/>
          <w:sz w:val="20"/>
          <w:szCs w:val="20"/>
          <w14:ligatures w14:val="standardContextual"/>
        </w:rPr>
        <w:t>VWR International s.r.o.</w:t>
      </w:r>
    </w:p>
    <w:p w:rsidR="00AA6A81" w:rsidRDefault="00AA6A81" w:rsidP="00AA6A81">
      <w:pPr>
        <w:rPr>
          <w:rFonts w:ascii="Averta" w:hAnsi="Averta"/>
          <w:color w:val="236192"/>
          <w:sz w:val="20"/>
          <w:szCs w:val="20"/>
          <w14:ligatures w14:val="standardContextual"/>
        </w:rPr>
      </w:pPr>
      <w:r>
        <w:rPr>
          <w:rFonts w:ascii="Averta" w:hAnsi="Averta"/>
          <w:color w:val="236192"/>
          <w:sz w:val="20"/>
          <w:szCs w:val="20"/>
          <w14:ligatures w14:val="standardContextual"/>
        </w:rPr>
        <w:t>Pražská 442</w:t>
      </w:r>
    </w:p>
    <w:p w:rsidR="00AA6A81" w:rsidRDefault="00AA6A81" w:rsidP="00AA6A81">
      <w:pPr>
        <w:rPr>
          <w:rFonts w:ascii="Averta" w:hAnsi="Averta"/>
          <w:color w:val="236192"/>
          <w:sz w:val="20"/>
          <w:szCs w:val="20"/>
          <w14:ligatures w14:val="standardContextual"/>
        </w:rPr>
      </w:pPr>
      <w:proofErr w:type="spellStart"/>
      <w:r>
        <w:rPr>
          <w:rFonts w:ascii="Averta" w:hAnsi="Averta"/>
          <w:color w:val="236192"/>
          <w:sz w:val="20"/>
          <w:szCs w:val="20"/>
          <w14:ligatures w14:val="standardContextual"/>
        </w:rPr>
        <w:t>Stríbrná</w:t>
      </w:r>
      <w:proofErr w:type="spellEnd"/>
      <w:r>
        <w:rPr>
          <w:rFonts w:ascii="Averta" w:hAnsi="Averta"/>
          <w:color w:val="236192"/>
          <w:sz w:val="20"/>
          <w:szCs w:val="20"/>
          <w14:ligatures w14:val="standardContextual"/>
        </w:rPr>
        <w:t xml:space="preserve"> Skalice, 281 67</w:t>
      </w:r>
    </w:p>
    <w:p w:rsidR="00AA6A81" w:rsidRDefault="00AA6A81" w:rsidP="00AA6A81">
      <w:pPr>
        <w:rPr>
          <w:rFonts w:ascii="Averta" w:hAnsi="Averta"/>
          <w:color w:val="236192"/>
          <w:sz w:val="20"/>
          <w:szCs w:val="20"/>
          <w14:ligatures w14:val="standardContextual"/>
        </w:rPr>
      </w:pPr>
    </w:p>
    <w:p w:rsidR="00AA6A81" w:rsidRDefault="00AA6A81" w:rsidP="00AA6A81">
      <w:pPr>
        <w:rPr>
          <w:rFonts w:ascii="Averta" w:hAnsi="Averta"/>
          <w:color w:val="236192"/>
          <w:sz w:val="20"/>
          <w:szCs w:val="20"/>
          <w14:ligatures w14:val="standardContextual"/>
        </w:rPr>
      </w:pPr>
      <w:r>
        <w:rPr>
          <w:rFonts w:ascii="Averta" w:hAnsi="Averta"/>
          <w:color w:val="236192"/>
          <w:sz w:val="20"/>
          <w:szCs w:val="20"/>
          <w14:ligatures w14:val="standardContextual"/>
        </w:rPr>
        <w:t>t   +420 321 570 324</w:t>
      </w:r>
    </w:p>
    <w:p w:rsidR="00AA6A81" w:rsidRDefault="00AA6A81" w:rsidP="00AA6A81">
      <w:pPr>
        <w:rPr>
          <w:rFonts w:ascii="Averta" w:hAnsi="Averta"/>
          <w:color w:val="236192"/>
          <w:sz w:val="20"/>
          <w:szCs w:val="20"/>
          <w14:ligatures w14:val="standardContextual"/>
        </w:rPr>
      </w:pPr>
      <w:r>
        <w:rPr>
          <w:rFonts w:ascii="Averta" w:hAnsi="Averta"/>
          <w:color w:val="236192"/>
          <w:sz w:val="20"/>
          <w:szCs w:val="20"/>
          <w14:ligatures w14:val="standardContextual"/>
        </w:rPr>
        <w:t>m +420 604 484 604</w:t>
      </w:r>
    </w:p>
    <w:p w:rsidR="00AA6A81" w:rsidRDefault="00AA6A81" w:rsidP="00AA6A81">
      <w:pPr>
        <w:rPr>
          <w:rFonts w:ascii="Averta" w:hAnsi="Averta"/>
          <w:color w:val="2EC4FF"/>
          <w:sz w:val="20"/>
          <w:szCs w:val="20"/>
          <w:u w:val="single"/>
          <w14:ligatures w14:val="standardContextual"/>
        </w:rPr>
      </w:pPr>
      <w:hyperlink r:id="rId4" w:history="1">
        <w:r>
          <w:rPr>
            <w:rStyle w:val="Hypertextovodkaz"/>
            <w:rFonts w:ascii="Averta" w:hAnsi="Averta"/>
            <w:color w:val="0563C1"/>
            <w:sz w:val="20"/>
            <w:szCs w:val="20"/>
            <w14:ligatures w14:val="standardContextual"/>
          </w:rPr>
          <w:t>vaclava.moravcova@avantorsciences.com</w:t>
        </w:r>
      </w:hyperlink>
      <w:r>
        <w:rPr>
          <w14:ligatures w14:val="standardContextual"/>
        </w:rPr>
        <w:t xml:space="preserve"> </w:t>
      </w:r>
    </w:p>
    <w:p w:rsidR="00AA6A81" w:rsidRDefault="00AA6A81" w:rsidP="00AA6A81">
      <w:pPr>
        <w:rPr>
          <w:rFonts w:ascii="Averta" w:hAnsi="Averta"/>
          <w:color w:val="2EC4FF"/>
          <w:sz w:val="20"/>
          <w:szCs w:val="20"/>
          <w:u w:val="single"/>
          <w14:ligatures w14:val="standardContextual"/>
        </w:rPr>
      </w:pPr>
      <w:hyperlink r:id="rId5" w:history="1">
        <w:r>
          <w:rPr>
            <w:rStyle w:val="Hypertextovodkaz"/>
            <w:rFonts w:ascii="Averta" w:hAnsi="Averta"/>
            <w:color w:val="2EC4FF"/>
            <w:sz w:val="20"/>
            <w:szCs w:val="20"/>
            <w14:ligatures w14:val="standardContextual"/>
          </w:rPr>
          <w:t>vwr.com</w:t>
        </w:r>
      </w:hyperlink>
    </w:p>
    <w:p w:rsidR="00AA6A81" w:rsidRDefault="00AA6A81" w:rsidP="00AA6A81">
      <w:pPr>
        <w:rPr>
          <w:rFonts w:ascii="Averta" w:hAnsi="Averta"/>
          <w:color w:val="2EC4FF"/>
          <w:sz w:val="20"/>
          <w:szCs w:val="20"/>
          <w:u w:val="single"/>
          <w14:ligatures w14:val="standardContextual"/>
        </w:rPr>
      </w:pPr>
    </w:p>
    <w:p w:rsidR="00AA6A81" w:rsidRDefault="00AA6A81" w:rsidP="00AA6A81">
      <w:pPr>
        <w:rPr>
          <w:color w:val="2EC4FF"/>
          <w:u w:val="single"/>
          <w14:ligatures w14:val="standardContextual"/>
        </w:rPr>
      </w:pPr>
      <w:r>
        <w:rPr>
          <w:rFonts w:ascii="Averta" w:hAnsi="Averta"/>
          <w:noProof/>
          <w:color w:val="2EC4FF"/>
          <w:sz w:val="20"/>
          <w:szCs w:val="20"/>
        </w:rPr>
        <w:drawing>
          <wp:inline distT="0" distB="0" distL="0" distR="0">
            <wp:extent cx="1828800" cy="238125"/>
            <wp:effectExtent l="0" t="0" r="0" b="9525"/>
            <wp:docPr id="1" name="Obrázek 1" descr="avantor_logo_rgb_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vantor_logo_rgb_email signatur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A81" w:rsidRDefault="00AA6A81" w:rsidP="00AA6A81">
      <w:pPr>
        <w:rPr>
          <w:rFonts w:ascii="Averta" w:hAnsi="Averta"/>
          <w:sz w:val="20"/>
          <w:szCs w:val="20"/>
          <w14:ligatures w14:val="standardContextual"/>
        </w:rPr>
      </w:pPr>
    </w:p>
    <w:p w:rsidR="00752451" w:rsidRDefault="00AA6A81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81"/>
    <w:rsid w:val="003A3770"/>
    <w:rsid w:val="006A4792"/>
    <w:rsid w:val="00A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6C499-3D8E-413F-A97E-0A1C4A4A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6A8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9FCF6.09C48A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z.vwr.com/store/content/externalContentPage.jsp?path=/cz.vwr.com/cs_CZ/brand_organic_dispensette.jsp" TargetMode="External"/><Relationship Id="rId4" Type="http://schemas.openxmlformats.org/officeDocument/2006/relationships/hyperlink" Target="mailto:vaclava.moravcova@avantorscience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2023-10-12T09:42:00Z</dcterms:created>
  <dcterms:modified xsi:type="dcterms:W3CDTF">2023-10-12T09:43:00Z</dcterms:modified>
</cp:coreProperties>
</file>