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900A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1DEB92E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1701F8E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757770C9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022EC5EF" w14:textId="7A268EDF" w:rsidR="002A6741" w:rsidRDefault="003E5C86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</w:p>
    <w:p w14:paraId="576C1F7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A00EB0E" w14:textId="77777777" w:rsidR="002A6741" w:rsidRDefault="002A6741">
      <w:pPr>
        <w:pStyle w:val="DataPoznmka"/>
      </w:pPr>
    </w:p>
    <w:p w14:paraId="40467777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6A61E1FA" w14:textId="77777777" w:rsidR="002A6741" w:rsidRDefault="002A6741">
      <w:pPr>
        <w:pStyle w:val="DataPoznmka"/>
      </w:pPr>
    </w:p>
    <w:p w14:paraId="4827142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E3DF2D1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4999080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60FEA5C5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ED6C98C" w14:textId="78C847A5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0C304C">
              <w:t>23010248</w:t>
            </w:r>
          </w:p>
        </w:tc>
      </w:tr>
    </w:tbl>
    <w:p w14:paraId="223BCA9A" w14:textId="77777777" w:rsidR="005E24C1" w:rsidRDefault="005E24C1">
      <w:pPr>
        <w:spacing w:after="0"/>
        <w:rPr>
          <w:b/>
          <w:bCs/>
        </w:rPr>
      </w:pPr>
    </w:p>
    <w:p w14:paraId="242A7353" w14:textId="65BB2327" w:rsidR="002A6741" w:rsidRPr="005E24C1" w:rsidRDefault="000758EF">
      <w:pPr>
        <w:spacing w:after="0"/>
        <w:rPr>
          <w:b/>
          <w:bCs/>
        </w:rPr>
      </w:pPr>
      <w:r>
        <w:rPr>
          <w:b/>
          <w:bCs/>
        </w:rPr>
        <w:t>P-LAB a.s.</w:t>
      </w:r>
    </w:p>
    <w:p w14:paraId="4B5D4B14" w14:textId="2546BDC7" w:rsidR="00062A52" w:rsidRDefault="000758EF" w:rsidP="00832D55">
      <w:pPr>
        <w:pStyle w:val="Bezmez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 </w:t>
      </w:r>
      <w:proofErr w:type="spellStart"/>
      <w:r>
        <w:rPr>
          <w:rFonts w:asciiTheme="majorHAnsi" w:hAnsiTheme="majorHAnsi"/>
          <w:sz w:val="20"/>
          <w:szCs w:val="20"/>
        </w:rPr>
        <w:t>Pekáren</w:t>
      </w:r>
      <w:proofErr w:type="spellEnd"/>
      <w:r>
        <w:rPr>
          <w:rFonts w:asciiTheme="majorHAnsi" w:hAnsiTheme="majorHAnsi"/>
          <w:sz w:val="20"/>
          <w:szCs w:val="20"/>
        </w:rPr>
        <w:t xml:space="preserve"> 1645/1</w:t>
      </w:r>
    </w:p>
    <w:p w14:paraId="469B051B" w14:textId="58768174" w:rsidR="00832D55" w:rsidRPr="000C682E" w:rsidRDefault="000758EF" w:rsidP="00832D55">
      <w:pPr>
        <w:pStyle w:val="Bezmezer"/>
        <w:rPr>
          <w:rFonts w:asciiTheme="majorHAnsi" w:eastAsia="Arial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10200 Praha 10</w:t>
      </w:r>
    </w:p>
    <w:p w14:paraId="640A2F0D" w14:textId="7DC9ED7D" w:rsidR="00832D55" w:rsidRPr="0097517D" w:rsidRDefault="00832D55" w:rsidP="00832D55">
      <w:pPr>
        <w:pStyle w:val="Bezmezer"/>
        <w:rPr>
          <w:rFonts w:asciiTheme="majorHAnsi" w:eastAsia="Tahoma" w:hAnsiTheme="majorHAnsi" w:cs="Tahoma"/>
          <w:color w:val="000000" w:themeColor="text1"/>
          <w:sz w:val="20"/>
          <w:szCs w:val="20"/>
        </w:rPr>
      </w:pPr>
      <w:r w:rsidRPr="0097517D">
        <w:rPr>
          <w:rFonts w:asciiTheme="majorHAnsi" w:hAnsiTheme="majorHAnsi"/>
          <w:color w:val="000000" w:themeColor="text1"/>
          <w:sz w:val="20"/>
          <w:szCs w:val="20"/>
        </w:rPr>
        <w:t>Tel</w:t>
      </w:r>
      <w:r w:rsidR="00062A52">
        <w:rPr>
          <w:rFonts w:asciiTheme="majorHAnsi" w:hAnsiTheme="majorHAnsi"/>
          <w:color w:val="000000" w:themeColor="text1"/>
          <w:sz w:val="20"/>
          <w:szCs w:val="20"/>
        </w:rPr>
        <w:t>.</w:t>
      </w:r>
      <w:r w:rsidRPr="0097517D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="00062A52">
        <w:rPr>
          <w:rFonts w:asciiTheme="majorHAnsi" w:hAnsiTheme="majorHAnsi"/>
          <w:color w:val="000000" w:themeColor="text1"/>
          <w:sz w:val="20"/>
          <w:szCs w:val="20"/>
        </w:rPr>
        <w:t>+420</w:t>
      </w:r>
      <w:r w:rsidR="000758EF">
        <w:rPr>
          <w:rFonts w:asciiTheme="majorHAnsi" w:hAnsiTheme="majorHAnsi"/>
          <w:color w:val="000000" w:themeColor="text1"/>
          <w:sz w:val="20"/>
          <w:szCs w:val="20"/>
        </w:rPr>
        <w:t> 271 730 800</w:t>
      </w:r>
    </w:p>
    <w:p w14:paraId="3F9F83B9" w14:textId="5D058581" w:rsidR="00832D55" w:rsidRPr="00062A52" w:rsidRDefault="00832D55" w:rsidP="00832D55">
      <w:pPr>
        <w:pStyle w:val="Bezmezer"/>
        <w:rPr>
          <w:rFonts w:asciiTheme="majorHAnsi" w:eastAsia="Tahoma" w:hAnsiTheme="majorHAnsi" w:cs="Tahoma"/>
          <w:color w:val="000000" w:themeColor="text1"/>
          <w:sz w:val="20"/>
          <w:szCs w:val="20"/>
          <w:lang w:val="de-DE"/>
        </w:rPr>
      </w:pPr>
      <w:proofErr w:type="spellStart"/>
      <w:r w:rsidRPr="00062A52">
        <w:rPr>
          <w:rFonts w:asciiTheme="majorHAnsi" w:hAnsiTheme="majorHAnsi"/>
          <w:color w:val="000000" w:themeColor="text1"/>
          <w:sz w:val="20"/>
          <w:szCs w:val="20"/>
          <w:lang w:val="de-DE"/>
        </w:rPr>
        <w:t>E-mail</w:t>
      </w:r>
      <w:proofErr w:type="spellEnd"/>
      <w:r w:rsidRPr="00062A52">
        <w:rPr>
          <w:rFonts w:asciiTheme="majorHAnsi" w:hAnsiTheme="majorHAnsi"/>
          <w:color w:val="000000" w:themeColor="text1"/>
          <w:sz w:val="20"/>
          <w:szCs w:val="20"/>
          <w:lang w:val="de-DE"/>
        </w:rPr>
        <w:t xml:space="preserve">: </w:t>
      </w:r>
      <w:r w:rsidR="000758EF">
        <w:rPr>
          <w:rFonts w:asciiTheme="majorHAnsi" w:hAnsiTheme="majorHAnsi"/>
          <w:color w:val="000000" w:themeColor="text1"/>
          <w:sz w:val="20"/>
          <w:szCs w:val="20"/>
          <w:lang w:val="de-DE"/>
        </w:rPr>
        <w:t>info@p-lab.cz</w:t>
      </w:r>
    </w:p>
    <w:p w14:paraId="446A8FB0" w14:textId="54D6BA40" w:rsidR="002A6741" w:rsidRDefault="002A6741">
      <w:pPr>
        <w:spacing w:after="0"/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4FF81C0C" w14:textId="77777777" w:rsidTr="007F1459">
        <w:trPr>
          <w:trHeight w:hRule="exact" w:val="146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172A6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EC1A41A" w14:textId="7113A5D0" w:rsidR="002A6741" w:rsidRDefault="00E01226" w:rsidP="002C61D7">
            <w:pPr>
              <w:spacing w:after="0" w:line="240" w:lineRule="auto"/>
              <w:jc w:val="center"/>
            </w:pPr>
            <w:r>
              <w:t>9</w:t>
            </w:r>
            <w:r w:rsidR="00471F5D">
              <w:t>. 10.</w:t>
            </w:r>
            <w:r w:rsidR="00062A52">
              <w:t xml:space="preserve"> 2023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5C1639E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02D57260" w14:textId="77777777" w:rsidR="002A6741" w:rsidRDefault="007F1459">
            <w:pPr>
              <w:spacing w:after="0" w:line="240" w:lineRule="auto"/>
              <w:jc w:val="center"/>
            </w:pPr>
            <w:r>
              <w:t>410023</w:t>
            </w:r>
          </w:p>
          <w:p w14:paraId="4DB5BC58" w14:textId="77777777" w:rsidR="007F1459" w:rsidRDefault="007F1459">
            <w:pPr>
              <w:spacing w:after="0" w:line="240" w:lineRule="auto"/>
              <w:jc w:val="center"/>
            </w:pPr>
            <w:r>
              <w:t>220244</w:t>
            </w:r>
          </w:p>
          <w:p w14:paraId="27178D00" w14:textId="07EE9D61" w:rsidR="007F1459" w:rsidRDefault="007F1459">
            <w:pPr>
              <w:spacing w:after="0" w:line="240" w:lineRule="auto"/>
              <w:jc w:val="center"/>
            </w:pPr>
            <w:r>
              <w:t>200067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9025B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091F0077" w14:textId="77777777" w:rsidR="002A6741" w:rsidRDefault="007F1459">
            <w:pPr>
              <w:spacing w:after="0" w:line="240" w:lineRule="auto"/>
              <w:jc w:val="center"/>
            </w:pPr>
            <w:proofErr w:type="spellStart"/>
            <w:r>
              <w:t>Ecorchard</w:t>
            </w:r>
            <w:proofErr w:type="spellEnd"/>
          </w:p>
          <w:p w14:paraId="7F51F18B" w14:textId="77777777" w:rsidR="007F1459" w:rsidRDefault="007F1459">
            <w:pPr>
              <w:spacing w:after="0" w:line="240" w:lineRule="auto"/>
              <w:jc w:val="center"/>
            </w:pPr>
            <w:proofErr w:type="spellStart"/>
            <w:r>
              <w:t>Ecorchard</w:t>
            </w:r>
            <w:proofErr w:type="spellEnd"/>
          </w:p>
          <w:p w14:paraId="1C2C303B" w14:textId="5A59D69F" w:rsidR="007F1459" w:rsidRDefault="007F1459">
            <w:pPr>
              <w:spacing w:after="0" w:line="240" w:lineRule="auto"/>
              <w:jc w:val="center"/>
            </w:pPr>
            <w:r>
              <w:t>Šubrt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4312B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32A531" w14:textId="06691965" w:rsidR="002A6741" w:rsidRDefault="00832D55">
            <w:pPr>
              <w:spacing w:after="0" w:line="240" w:lineRule="auto"/>
              <w:jc w:val="center"/>
            </w:pPr>
            <w:r>
              <w:t>Vincencová</w:t>
            </w:r>
          </w:p>
        </w:tc>
      </w:tr>
    </w:tbl>
    <w:p w14:paraId="7C58CAA1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712972A0" w14:textId="77777777" w:rsidR="00452A7B" w:rsidRDefault="00452A7B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5626D42" w14:textId="3F63C416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</w:t>
      </w:r>
      <w:r w:rsidR="00452A7B">
        <w:rPr>
          <w:rFonts w:ascii="Arial" w:hAnsi="Arial" w:cs="Arial"/>
          <w:b/>
          <w:caps/>
          <w:sz w:val="24"/>
          <w:szCs w:val="24"/>
        </w:rPr>
        <w:t>s</w:t>
      </w:r>
      <w:r w:rsidR="00B12251">
        <w:rPr>
          <w:rFonts w:ascii="Arial" w:hAnsi="Arial" w:cs="Arial"/>
          <w:b/>
          <w:caps/>
          <w:sz w:val="24"/>
          <w:szCs w:val="24"/>
        </w:rPr>
        <w:t>:</w:t>
      </w:r>
    </w:p>
    <w:p w14:paraId="5C067709" w14:textId="77777777" w:rsidR="002A6741" w:rsidRPr="00BF25F2" w:rsidRDefault="002A6741">
      <w:pPr>
        <w:spacing w:after="0"/>
        <w:rPr>
          <w:rFonts w:cstheme="minorHAnsi"/>
          <w:sz w:val="12"/>
          <w:szCs w:val="12"/>
        </w:rPr>
      </w:pPr>
    </w:p>
    <w:tbl>
      <w:tblPr>
        <w:tblW w:w="99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425"/>
        <w:gridCol w:w="1440"/>
        <w:gridCol w:w="1440"/>
        <w:gridCol w:w="1440"/>
      </w:tblGrid>
      <w:tr w:rsidR="00471F5D" w:rsidRPr="00471F5D" w14:paraId="1AD22122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B461079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2F048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471F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</w:t>
            </w:r>
            <w:proofErr w:type="spellEnd"/>
            <w:r w:rsidRPr="00471F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č.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F903F2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195C9E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Cena/ks </w:t>
            </w:r>
            <w:proofErr w:type="spellStart"/>
            <w:r w:rsidRPr="00471F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b.DPH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02DD10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 s DPH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E7631C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471F5D" w:rsidRPr="00471F5D" w14:paraId="324AA4E5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A4DE7DA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Míchačka magnetická vícemístná bez topení | VELP MULTISTIRRER DIGITAL 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C44925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X203179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36FE1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BD7BB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20 010,00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3EDA8A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24 212,10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52C48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24 212,10 Kč</w:t>
            </w:r>
          </w:p>
        </w:tc>
      </w:tr>
      <w:tr w:rsidR="00471F5D" w:rsidRPr="00471F5D" w14:paraId="245A229D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4A4B909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Pinzeta anatomická obyčejná, 145 mm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B71EC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L408135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2E5B0D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67E65B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223,00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2FCE25D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269,83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84D132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539,66 Kč</w:t>
            </w:r>
          </w:p>
        </w:tc>
      </w:tr>
      <w:tr w:rsidR="00471F5D" w:rsidRPr="00471F5D" w14:paraId="450AF9A7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0EEA466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Pinzeta anatomická obyčejná, 105 mm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59BD8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R268751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D88F8E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07E524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192,00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EE9CE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232,32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8050E87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464,64 Kč</w:t>
            </w:r>
          </w:p>
        </w:tc>
      </w:tr>
      <w:tr w:rsidR="00471F5D" w:rsidRPr="00471F5D" w14:paraId="75DE8555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11866BD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Pinzeta anatomická obyčejná, 250 mm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A5028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L408050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51CCCB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2A85C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803,00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55AEAB3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971,63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EAB2E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971,63 Kč</w:t>
            </w:r>
          </w:p>
        </w:tc>
      </w:tr>
      <w:tr w:rsidR="00471F5D" w:rsidRPr="00471F5D" w14:paraId="7FFBA165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4AE1545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Lodička porcelánová, 53 mm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300F6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P912521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8B1D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ACA473C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52,00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1BBE5D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62,92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62A90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629,20 Kč</w:t>
            </w:r>
          </w:p>
        </w:tc>
      </w:tr>
      <w:tr w:rsidR="00471F5D" w:rsidRPr="00471F5D" w14:paraId="7A896B59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36BABCE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Klema kovová kónická pro zábrusy, NZ14/23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AAF174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R823151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FDAD1C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E6C6F8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294,00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6BC9A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355,74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22B513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355,74 Kč</w:t>
            </w:r>
          </w:p>
        </w:tc>
      </w:tr>
      <w:tr w:rsidR="00471F5D" w:rsidRPr="00471F5D" w14:paraId="4725964F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4E8202F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Spalovací kelímek porcelánový vysoký, 30 mm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75F73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P903001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859757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50BD94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67,00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9AFEDE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81,07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30331D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810,70 Kč</w:t>
            </w:r>
          </w:p>
        </w:tc>
      </w:tr>
      <w:tr w:rsidR="00471F5D" w:rsidRPr="00471F5D" w14:paraId="457751B0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8043D14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Žíhací miska s výlevkou, 70 mm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7DCB8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P902055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CB3804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30BBA3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83,00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9B08F2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100,43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4B3169C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1 004,30 Kč</w:t>
            </w:r>
          </w:p>
        </w:tc>
      </w:tr>
      <w:tr w:rsidR="00471F5D" w:rsidRPr="00471F5D" w14:paraId="183B3364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D859FD0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Víčko porcelánové pro kelímky 30 mm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09DFE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P903021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C9F24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60D2A2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44,00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7D4AD8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53,24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AD30F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532,40 Kč</w:t>
            </w:r>
          </w:p>
        </w:tc>
      </w:tr>
      <w:tr w:rsidR="00471F5D" w:rsidRPr="00471F5D" w14:paraId="6538BBF9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22F52C1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Víčko porcelánové pro kelímky 70 mm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67E45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P903028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A6F3D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E51941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90,00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06BB83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108,90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A5475D2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1 089,00 Kč</w:t>
            </w:r>
          </w:p>
        </w:tc>
      </w:tr>
      <w:tr w:rsidR="00471F5D" w:rsidRPr="00471F5D" w14:paraId="7054F4DF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C90329F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Stojánek na zkumavky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Kartell</w:t>
            </w:r>
            <w:proofErr w:type="spellEnd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, 20 mm, červený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2DE91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K000566.R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515497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26FE9F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210,00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02E477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254,10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60386BE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508,20 Kč</w:t>
            </w:r>
          </w:p>
        </w:tc>
      </w:tr>
      <w:tr w:rsidR="00471F5D" w:rsidRPr="00471F5D" w14:paraId="34F4658C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64304A7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Papírky na vážení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Marcherey-Nagel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63509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R106951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FD873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3926DF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368,00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94DD0D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445,28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F123B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890,56 Kč</w:t>
            </w:r>
          </w:p>
        </w:tc>
      </w:tr>
      <w:tr w:rsidR="00471F5D" w:rsidRPr="00471F5D" w14:paraId="224CDB2C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EE87092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Buničina, přířezy 10x10 cm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35A2B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L123450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170841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DA456EB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183,00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A73CC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221,43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D37C1A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442,86 Kč</w:t>
            </w:r>
          </w:p>
        </w:tc>
      </w:tr>
      <w:tr w:rsidR="00471F5D" w:rsidRPr="00471F5D" w14:paraId="62146C76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980E5C5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Utěrka role š:32 cm, d:380 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BBF02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R.1APN.1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DBA717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A5DE64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1 380,00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5195A5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1 669,80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3E6A353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3 339,60 Kč</w:t>
            </w:r>
          </w:p>
        </w:tc>
      </w:tr>
      <w:tr w:rsidR="00471F5D" w:rsidRPr="00471F5D" w14:paraId="7DEC7933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491C561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Zamačkávací víčko pro ND22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E0443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I238731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06590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914CF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215,00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424BDC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260,15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65369A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1 040,60 Kč</w:t>
            </w:r>
          </w:p>
        </w:tc>
      </w:tr>
      <w:tr w:rsidR="00471F5D" w:rsidRPr="00471F5D" w14:paraId="23388426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3F28FC3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Špička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Mikroeppendorf</w:t>
            </w:r>
            <w:proofErr w:type="spellEnd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5-10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mikrol</w:t>
            </w:r>
            <w:proofErr w:type="spellEnd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, 1000ks/bal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21DF5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K000959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C40C0F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0F5CF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347,00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6D3397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419,87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60D782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419,87 Kč</w:t>
            </w:r>
          </w:p>
        </w:tc>
      </w:tr>
      <w:tr w:rsidR="00471F5D" w:rsidRPr="00471F5D" w14:paraId="7E0FA530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A326B30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Špička univerzální, 0,1-1 ml, 1000ks/bal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6F1EC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K000961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BBAA4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9801A78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254,00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2843BAC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307,34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5F1F34E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307,34 Kč</w:t>
            </w:r>
          </w:p>
        </w:tc>
      </w:tr>
      <w:tr w:rsidR="00471F5D" w:rsidRPr="00471F5D" w14:paraId="09BDFA25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94128EF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Špičky 5-10 ml, 250 ks/bal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CC3477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U442000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57254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FFC3BB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655,00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048DC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792,55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C04258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792,55 Kč</w:t>
            </w:r>
          </w:p>
        </w:tc>
      </w:tr>
      <w:tr w:rsidR="00471F5D" w:rsidRPr="00471F5D" w14:paraId="05501B2E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8321E8E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Dudlík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pipetovací</w:t>
            </w:r>
            <w:proofErr w:type="spellEnd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, silikonový, 2 ml, 5 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CB0182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R353061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059C7D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512D17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361,00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3BC8B7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436,81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8FC39C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436,81 Kč</w:t>
            </w:r>
          </w:p>
        </w:tc>
      </w:tr>
      <w:tr w:rsidR="00471F5D" w:rsidRPr="00471F5D" w14:paraId="1B90DBF9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D2F6F94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Filtrační papíry pro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kval</w:t>
            </w:r>
            <w:proofErr w:type="spellEnd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. a. - archy 50x50cm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85FA0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F085050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D95577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EB095FD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1 787,00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76E9FF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2 162,27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7FBA25E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2 162,27 Kč</w:t>
            </w:r>
          </w:p>
        </w:tc>
      </w:tr>
      <w:tr w:rsidR="00471F5D" w:rsidRPr="00471F5D" w14:paraId="1B9E5999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F53A18C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Dóza širokohrdlá bílá HDPE, 120 ml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93347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K001564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E10634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B7E9D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21,00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9179DA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25,41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FC56E4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1 270,50 Kč</w:t>
            </w:r>
          </w:p>
        </w:tc>
      </w:tr>
      <w:tr w:rsidR="00471F5D" w:rsidRPr="00471F5D" w14:paraId="60D2BD00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4E0044C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Dóza širokohrdlá bílá HDPE, 1000 ml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1968D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K001567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C968E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C9486A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38,00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3EC120D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45,98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7D6D31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2 299,00 Kč</w:t>
            </w:r>
          </w:p>
        </w:tc>
      </w:tr>
      <w:tr w:rsidR="00471F5D" w:rsidRPr="00471F5D" w14:paraId="17371943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FA99ECA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Dóza širokohrdlá bílá HDPE, 500 ml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D7389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K001566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864BE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1A9D95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28,00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41C2D9A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33,88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0E49EF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1 694,00 Kč</w:t>
            </w:r>
          </w:p>
        </w:tc>
      </w:tr>
      <w:tr w:rsidR="00471F5D" w:rsidRPr="00471F5D" w14:paraId="2CDD9458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7D0E519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pH-papírky pH-Fik 0,0-6,0; 100 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1CE0A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M092115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A4D4B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4F41328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415,00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28FC85C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502,15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0661AA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1 004,30 Kč</w:t>
            </w:r>
          </w:p>
        </w:tc>
      </w:tr>
      <w:tr w:rsidR="00471F5D" w:rsidRPr="00471F5D" w14:paraId="5E4C071C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B90C8CA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pH-papírky pH-Fik 2,0-9,0; 100 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73B88A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M092118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B40BA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6EFB0E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415,00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A23FF8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502,15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87CFEE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1 004,30 Kč</w:t>
            </w:r>
          </w:p>
        </w:tc>
      </w:tr>
      <w:tr w:rsidR="00471F5D" w:rsidRPr="00471F5D" w14:paraId="5234BBD2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5B9AE8A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Vatové tyčinky, 200 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9B727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L123454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436E5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DAE654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33,00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C2F72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39,93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90C725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199,65 Kč</w:t>
            </w:r>
          </w:p>
        </w:tc>
      </w:tr>
      <w:tr w:rsidR="00471F5D" w:rsidRPr="00471F5D" w14:paraId="2E16E179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C1637E9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Ubrousky KIMTECH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bezchlupové</w:t>
            </w:r>
            <w:proofErr w:type="spellEnd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, jednovrstvé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BD092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R226481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2D2C3C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A06C04E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260,00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00C4741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314,60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165711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3 146,00 Kč</w:t>
            </w:r>
          </w:p>
        </w:tc>
      </w:tr>
      <w:tr w:rsidR="00471F5D" w:rsidRPr="00471F5D" w14:paraId="4996FACA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ED49E93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Páska popisovací samolepicí, zelená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4400B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A633005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9F39C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CF38D33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467,00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7CBC17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565,07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487AAB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1 130,14 Kč</w:t>
            </w:r>
          </w:p>
        </w:tc>
      </w:tr>
      <w:tr w:rsidR="00471F5D" w:rsidRPr="00471F5D" w14:paraId="0E84FF87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01FFD36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Rukavice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Sempercare</w:t>
            </w:r>
            <w:proofErr w:type="spellEnd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nitrile skin2 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1D4B0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L933001.1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893622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8EE9A2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172,00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49CC84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208,12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BBF3CE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832,48 Kč</w:t>
            </w:r>
          </w:p>
        </w:tc>
      </w:tr>
      <w:tr w:rsidR="00471F5D" w:rsidRPr="00471F5D" w14:paraId="0B202FC1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F4BA1C8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Rukavice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Sempercare</w:t>
            </w:r>
            <w:proofErr w:type="spellEnd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nitrile skin2 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A30ED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L933002.1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83C193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A5F732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172,00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092E5B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208,12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1440FD4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208,12 Kč</w:t>
            </w:r>
          </w:p>
        </w:tc>
      </w:tr>
      <w:tr w:rsidR="00471F5D" w:rsidRPr="00471F5D" w14:paraId="2702BDB1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CD4BCA1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Rukavice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Sempercare</w:t>
            </w:r>
            <w:proofErr w:type="spellEnd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nitrile skin2 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54B33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L933003.1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32ADC8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41ABB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172,00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65986C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208,12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0953442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832,48 Kč</w:t>
            </w:r>
          </w:p>
        </w:tc>
      </w:tr>
      <w:tr w:rsidR="00471F5D" w:rsidRPr="00471F5D" w14:paraId="4FBF4A4D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F33F091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Silikonový olej M350, 2,5 kg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0A62A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R.4032.5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13A201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3AC6DE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3 379,00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EC2FEE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4 088,59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F78BE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4 088,59 Kč</w:t>
            </w:r>
          </w:p>
        </w:tc>
      </w:tr>
      <w:tr w:rsidR="00471F5D" w:rsidRPr="00471F5D" w14:paraId="0F93465D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89251F2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Molekulová síta 3Å, typ 564, 750 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EB949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R848752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6EF7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4DD982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2 539,00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9E4770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3 072,19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C276D2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3 072,19 Kč</w:t>
            </w:r>
          </w:p>
        </w:tc>
      </w:tr>
      <w:tr w:rsidR="00471F5D" w:rsidRPr="00471F5D" w14:paraId="3573D17E" w14:textId="77777777" w:rsidTr="00471F5D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FFF257E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FiveGo</w:t>
            </w:r>
            <w:proofErr w:type="spellEnd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pH metr F2-Standard </w:t>
            </w:r>
            <w:proofErr w:type="spell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Kit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E2619" w14:textId="77777777" w:rsidR="00471F5D" w:rsidRPr="00471F5D" w:rsidRDefault="00471F5D" w:rsidP="00471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 </w:t>
            </w:r>
            <w:proofErr w:type="gramStart"/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438-IP67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183FF5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45A80A9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11 701,00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068106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14 158,21 Kč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790B4C5" w14:textId="77777777" w:rsidR="00471F5D" w:rsidRPr="00471F5D" w:rsidRDefault="00471F5D" w:rsidP="00471F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71F5D">
              <w:rPr>
                <w:rFonts w:ascii="Calibri" w:eastAsia="Times New Roman" w:hAnsi="Calibri" w:cs="Calibri"/>
                <w:color w:val="000000"/>
                <w:lang w:eastAsia="cs-CZ"/>
              </w:rPr>
              <w:t>14 158,21 Kč</w:t>
            </w:r>
          </w:p>
        </w:tc>
      </w:tr>
    </w:tbl>
    <w:p w14:paraId="28CC0065" w14:textId="5325BEC6" w:rsidR="00062A52" w:rsidRPr="00BE7F7C" w:rsidRDefault="00062A52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092A7" w14:textId="33BDB3F7" w:rsidR="00AA6DCB" w:rsidRPr="00AA6DCB" w:rsidRDefault="00AA6DCB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EF2FA" w14:textId="1DC59DD9" w:rsidR="00BE7F7C" w:rsidRDefault="003E5C86" w:rsidP="005E24C1">
      <w:pPr>
        <w:tabs>
          <w:tab w:val="left" w:pos="8080"/>
        </w:tabs>
        <w:spacing w:after="0" w:line="240" w:lineRule="auto"/>
        <w:rPr>
          <w:b/>
          <w:sz w:val="44"/>
          <w:szCs w:val="44"/>
        </w:rPr>
      </w:pPr>
      <w:r>
        <w:rPr>
          <w:b/>
        </w:rPr>
        <w:t>Předpokládaná cena včetně DPH celkem Kč:</w:t>
      </w:r>
      <w:r>
        <w:rPr>
          <w:b/>
        </w:rPr>
        <w:tab/>
      </w:r>
      <w:r w:rsidR="00471F5D">
        <w:rPr>
          <w:b/>
          <w:sz w:val="44"/>
          <w:szCs w:val="44"/>
        </w:rPr>
        <w:t>75899</w:t>
      </w:r>
      <w:r w:rsidR="00BF25F2">
        <w:rPr>
          <w:b/>
          <w:sz w:val="44"/>
          <w:szCs w:val="44"/>
        </w:rPr>
        <w:t>,</w:t>
      </w:r>
      <w:r w:rsidR="00471F5D">
        <w:rPr>
          <w:b/>
          <w:sz w:val="44"/>
          <w:szCs w:val="44"/>
        </w:rPr>
        <w:t>99</w:t>
      </w:r>
      <w:r w:rsidR="00106491" w:rsidRPr="00106491">
        <w:rPr>
          <w:b/>
          <w:sz w:val="44"/>
          <w:szCs w:val="44"/>
        </w:rPr>
        <w:t xml:space="preserve"> Kč</w:t>
      </w:r>
    </w:p>
    <w:p w14:paraId="6B617FB6" w14:textId="5BE15433" w:rsidR="00DD0D22" w:rsidRDefault="00DD0D22" w:rsidP="005E24C1">
      <w:pPr>
        <w:tabs>
          <w:tab w:val="left" w:pos="8080"/>
        </w:tabs>
        <w:spacing w:after="0" w:line="240" w:lineRule="auto"/>
        <w:rPr>
          <w:b/>
          <w:sz w:val="44"/>
          <w:szCs w:val="44"/>
        </w:rPr>
      </w:pPr>
    </w:p>
    <w:p w14:paraId="79EAB486" w14:textId="59D837E9" w:rsidR="00DD0D22" w:rsidRDefault="00DD0D22" w:rsidP="005E24C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Obě smluvní strany souhlasí se zveřejněním objednávky v plném rozsahu dle zákona č. 340/2015 Sb.,</w:t>
      </w:r>
    </w:p>
    <w:p w14:paraId="49FDBD8B" w14:textId="317811DA" w:rsidR="00DD0D22" w:rsidRDefault="00DD0D22" w:rsidP="005E24C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registru smluv.</w:t>
      </w:r>
    </w:p>
    <w:p w14:paraId="1C36EFDA" w14:textId="77777777" w:rsidR="00DD0D22" w:rsidRPr="005E24C1" w:rsidRDefault="00DD0D22" w:rsidP="005E24C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75A32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61BEC5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8464D40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C0E57F6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512554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D11BA64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3C2874F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250 </w:t>
      </w:r>
      <w:proofErr w:type="gramStart"/>
      <w:r>
        <w:rPr>
          <w:sz w:val="20"/>
        </w:rPr>
        <w:t>68  Husinec</w:t>
      </w:r>
      <w:proofErr w:type="gramEnd"/>
      <w:r>
        <w:rPr>
          <w:sz w:val="20"/>
        </w:rPr>
        <w:t xml:space="preserve"> -Řež , č. p. 1001</w:t>
      </w:r>
    </w:p>
    <w:p w14:paraId="771C952D" w14:textId="62457E8A" w:rsidR="002A6741" w:rsidRDefault="003E5C86">
      <w:pPr>
        <w:pStyle w:val="Ustanoven"/>
        <w:ind w:left="288"/>
      </w:pPr>
      <w:r>
        <w:rPr>
          <w:sz w:val="20"/>
        </w:rPr>
        <w:t xml:space="preserve"> tel.</w:t>
      </w:r>
      <w:r>
        <w:rPr>
          <w:rFonts w:cs="Arial"/>
          <w:sz w:val="20"/>
        </w:rPr>
        <w:t>311236951</w:t>
      </w:r>
    </w:p>
    <w:p w14:paraId="1E93D0F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27C36F1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F8A82E8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4FCCA9D0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799B7EDB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 xml:space="preserve">115 </w:t>
      </w:r>
      <w:proofErr w:type="gramStart"/>
      <w:r>
        <w:rPr>
          <w:i/>
          <w:sz w:val="20"/>
        </w:rPr>
        <w:t>20  Praha</w:t>
      </w:r>
      <w:proofErr w:type="gramEnd"/>
      <w:r>
        <w:rPr>
          <w:i/>
          <w:sz w:val="20"/>
        </w:rPr>
        <w:t xml:space="preserve"> 1</w:t>
      </w:r>
    </w:p>
    <w:p w14:paraId="2CA02ED7" w14:textId="2076955A" w:rsidR="003E5C86" w:rsidRDefault="003E5C86" w:rsidP="005E24C1">
      <w:pPr>
        <w:pStyle w:val="Ustanoven"/>
        <w:tabs>
          <w:tab w:val="left" w:pos="7371"/>
        </w:tabs>
        <w:ind w:left="288"/>
      </w:pPr>
      <w:r>
        <w:rPr>
          <w:i/>
          <w:sz w:val="20"/>
        </w:rPr>
        <w:t>č.ú.:679114193/0300</w:t>
      </w:r>
      <w:r>
        <w:rPr>
          <w:i/>
          <w:sz w:val="20"/>
        </w:rPr>
        <w:tab/>
        <w:t>Ludmila Hrbkov</w:t>
      </w:r>
      <w:r w:rsidR="005E24C1">
        <w:rPr>
          <w:i/>
          <w:sz w:val="20"/>
        </w:rPr>
        <w:t>á</w:t>
      </w:r>
    </w:p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1333218">
    <w:abstractNumId w:val="1"/>
  </w:num>
  <w:num w:numId="2" w16cid:durableId="16408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62A52"/>
    <w:rsid w:val="000758EF"/>
    <w:rsid w:val="000B3402"/>
    <w:rsid w:val="000C304C"/>
    <w:rsid w:val="000D701E"/>
    <w:rsid w:val="00103E3F"/>
    <w:rsid w:val="00106491"/>
    <w:rsid w:val="0014001B"/>
    <w:rsid w:val="00286CAB"/>
    <w:rsid w:val="00296511"/>
    <w:rsid w:val="002A6741"/>
    <w:rsid w:val="002C61D7"/>
    <w:rsid w:val="00321122"/>
    <w:rsid w:val="003B39E0"/>
    <w:rsid w:val="003E5C86"/>
    <w:rsid w:val="004023BF"/>
    <w:rsid w:val="00452A7B"/>
    <w:rsid w:val="00471F5D"/>
    <w:rsid w:val="005C4074"/>
    <w:rsid w:val="005E24C1"/>
    <w:rsid w:val="00721B7C"/>
    <w:rsid w:val="007F1459"/>
    <w:rsid w:val="00832D55"/>
    <w:rsid w:val="00873B24"/>
    <w:rsid w:val="008D261E"/>
    <w:rsid w:val="0097517D"/>
    <w:rsid w:val="00A93163"/>
    <w:rsid w:val="00A94166"/>
    <w:rsid w:val="00AA6DCB"/>
    <w:rsid w:val="00B12251"/>
    <w:rsid w:val="00BE7F7C"/>
    <w:rsid w:val="00BF25F2"/>
    <w:rsid w:val="00C02745"/>
    <w:rsid w:val="00D72FC0"/>
    <w:rsid w:val="00DB27D4"/>
    <w:rsid w:val="00DD0D22"/>
    <w:rsid w:val="00E01226"/>
    <w:rsid w:val="00F157B5"/>
    <w:rsid w:val="00FA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405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Hrbková</cp:lastModifiedBy>
  <cp:revision>6</cp:revision>
  <cp:lastPrinted>2023-10-04T08:12:00Z</cp:lastPrinted>
  <dcterms:created xsi:type="dcterms:W3CDTF">2023-10-04T08:13:00Z</dcterms:created>
  <dcterms:modified xsi:type="dcterms:W3CDTF">2023-10-09T10:33:00Z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