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00A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757770C9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022EC5EF" w14:textId="4D95C91A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</w:t>
      </w:r>
      <w:bookmarkEnd w:id="0"/>
      <w:r w:rsidR="001B20C8">
        <w:rPr>
          <w:rFonts w:ascii="Arial" w:hAnsi="Arial" w:cs="Arial"/>
          <w:sz w:val="20"/>
          <w:szCs w:val="20"/>
        </w:rPr>
        <w:t>1</w:t>
      </w:r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7C82D2C3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220A5">
              <w:t>23010247</w:t>
            </w:r>
          </w:p>
        </w:tc>
      </w:tr>
    </w:tbl>
    <w:p w14:paraId="223BCA9A" w14:textId="77777777" w:rsidR="005E24C1" w:rsidRDefault="005E24C1">
      <w:pPr>
        <w:spacing w:after="0"/>
        <w:rPr>
          <w:b/>
          <w:bCs/>
        </w:rPr>
      </w:pPr>
    </w:p>
    <w:p w14:paraId="242A7353" w14:textId="36F5F2AD" w:rsidR="002A6741" w:rsidRPr="005E24C1" w:rsidRDefault="00FC1685">
      <w:pPr>
        <w:spacing w:after="0"/>
        <w:rPr>
          <w:b/>
          <w:bCs/>
        </w:rPr>
      </w:pPr>
      <w:r>
        <w:rPr>
          <w:b/>
          <w:bCs/>
        </w:rPr>
        <w:t>VERKON s.r.o</w:t>
      </w:r>
      <w:r w:rsidR="000758EF">
        <w:rPr>
          <w:b/>
          <w:bCs/>
        </w:rPr>
        <w:t>.</w:t>
      </w:r>
    </w:p>
    <w:p w14:paraId="640A2F0D" w14:textId="464D5C9D" w:rsidR="00832D55" w:rsidRDefault="00FC1685" w:rsidP="00832D55">
      <w:pPr>
        <w:pStyle w:val="Bezmez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Kurta </w:t>
      </w:r>
      <w:proofErr w:type="spellStart"/>
      <w:r>
        <w:rPr>
          <w:rFonts w:asciiTheme="majorHAnsi" w:hAnsiTheme="majorHAnsi"/>
          <w:sz w:val="20"/>
          <w:szCs w:val="20"/>
        </w:rPr>
        <w:t>Konráda</w:t>
      </w:r>
      <w:proofErr w:type="spellEnd"/>
      <w:r>
        <w:rPr>
          <w:rFonts w:asciiTheme="majorHAnsi" w:hAnsiTheme="majorHAnsi"/>
          <w:sz w:val="20"/>
          <w:szCs w:val="20"/>
        </w:rPr>
        <w:t xml:space="preserve"> 18</w:t>
      </w:r>
    </w:p>
    <w:p w14:paraId="50DE6417" w14:textId="4AED2DC9" w:rsidR="00FC1685" w:rsidRDefault="00FC1685" w:rsidP="00832D55">
      <w:pPr>
        <w:pStyle w:val="Bezmez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190 00, Praha 9</w:t>
      </w:r>
    </w:p>
    <w:p w14:paraId="5A8FC7AA" w14:textId="74A608ED" w:rsidR="00FC1685" w:rsidRPr="00FC1685" w:rsidRDefault="00FC168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  <w:lang w:val="en-GB"/>
        </w:rPr>
      </w:pPr>
      <w:proofErr w:type="spellStart"/>
      <w:r w:rsidRPr="00FC1685">
        <w:rPr>
          <w:rFonts w:asciiTheme="majorHAnsi" w:hAnsiTheme="majorHAnsi"/>
          <w:sz w:val="20"/>
          <w:szCs w:val="20"/>
          <w:lang w:val="en-GB"/>
        </w:rPr>
        <w:t>Obchodní</w:t>
      </w:r>
      <w:proofErr w:type="spellEnd"/>
      <w:r w:rsidRPr="00FC1685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Pr="00FC1685">
        <w:rPr>
          <w:rFonts w:asciiTheme="majorHAnsi" w:hAnsiTheme="majorHAnsi"/>
          <w:sz w:val="20"/>
          <w:szCs w:val="20"/>
          <w:lang w:val="en-GB"/>
        </w:rPr>
        <w:t>zástupce</w:t>
      </w:r>
      <w:proofErr w:type="spellEnd"/>
      <w:r w:rsidRPr="00FC1685">
        <w:rPr>
          <w:rFonts w:asciiTheme="majorHAnsi" w:hAnsiTheme="majorHAnsi"/>
          <w:sz w:val="20"/>
          <w:szCs w:val="20"/>
          <w:lang w:val="en-GB"/>
        </w:rPr>
        <w:t>: Marian Javorek (m</w:t>
      </w:r>
      <w:r>
        <w:rPr>
          <w:rFonts w:asciiTheme="majorHAnsi" w:hAnsiTheme="majorHAnsi"/>
          <w:sz w:val="20"/>
          <w:szCs w:val="20"/>
          <w:lang w:val="en-GB"/>
        </w:rPr>
        <w:t>arian.javorek@verkon.cz, +420 777 913 014)</w:t>
      </w:r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 w:rsidTr="00332C2F">
        <w:trPr>
          <w:trHeight w:hRule="exact" w:val="1556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68D5B836" w:rsidR="002A6741" w:rsidRDefault="004544F4" w:rsidP="002C61D7">
            <w:pPr>
              <w:spacing w:after="0" w:line="240" w:lineRule="auto"/>
              <w:jc w:val="center"/>
            </w:pPr>
            <w:r>
              <w:t>9</w:t>
            </w:r>
            <w:r w:rsidR="00471F5D">
              <w:t>. 10.</w:t>
            </w:r>
            <w:r w:rsidR="00062A52">
              <w:t xml:space="preserve"> 2023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6CEACB23" w14:textId="77777777" w:rsidR="00332C2F" w:rsidRDefault="00332C2F" w:rsidP="00332C2F">
            <w:pPr>
              <w:spacing w:after="0" w:line="240" w:lineRule="auto"/>
              <w:jc w:val="center"/>
            </w:pPr>
            <w:r>
              <w:t>410023</w:t>
            </w:r>
          </w:p>
          <w:p w14:paraId="067FE8A4" w14:textId="77777777" w:rsidR="00332C2F" w:rsidRDefault="00332C2F" w:rsidP="00332C2F">
            <w:pPr>
              <w:spacing w:after="0" w:line="240" w:lineRule="auto"/>
              <w:jc w:val="center"/>
            </w:pPr>
            <w:r>
              <w:t>220244</w:t>
            </w:r>
          </w:p>
          <w:p w14:paraId="27178D00" w14:textId="740C96D8" w:rsidR="002A6741" w:rsidRDefault="00332C2F" w:rsidP="00332C2F">
            <w:pPr>
              <w:spacing w:after="0" w:line="240" w:lineRule="auto"/>
              <w:jc w:val="center"/>
            </w:pPr>
            <w:r>
              <w:t>200067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6D6868E9" w14:textId="77777777" w:rsidR="00332C2F" w:rsidRDefault="00332C2F" w:rsidP="00332C2F">
            <w:pPr>
              <w:spacing w:after="0" w:line="240" w:lineRule="auto"/>
              <w:jc w:val="center"/>
            </w:pPr>
            <w:proofErr w:type="spellStart"/>
            <w:r>
              <w:t>Ecorchard</w:t>
            </w:r>
            <w:proofErr w:type="spellEnd"/>
          </w:p>
          <w:p w14:paraId="598D9CAB" w14:textId="77777777" w:rsidR="00332C2F" w:rsidRDefault="00332C2F" w:rsidP="00332C2F">
            <w:pPr>
              <w:spacing w:after="0" w:line="240" w:lineRule="auto"/>
              <w:jc w:val="center"/>
            </w:pPr>
            <w:proofErr w:type="spellStart"/>
            <w:r>
              <w:t>Ecorchard</w:t>
            </w:r>
            <w:proofErr w:type="spellEnd"/>
          </w:p>
          <w:p w14:paraId="1C2C303B" w14:textId="28C026DC" w:rsidR="002A6741" w:rsidRDefault="00332C2F" w:rsidP="00332C2F">
            <w:pPr>
              <w:spacing w:after="0" w:line="240" w:lineRule="auto"/>
              <w:jc w:val="center"/>
            </w:pPr>
            <w:r>
              <w:t>Šubrt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06691965" w:rsidR="002A6741" w:rsidRDefault="00832D55">
            <w:pPr>
              <w:spacing w:after="0" w:line="240" w:lineRule="auto"/>
              <w:jc w:val="center"/>
            </w:pPr>
            <w:r>
              <w:t>Vincencová</w:t>
            </w: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12972A0" w14:textId="77777777" w:rsidR="00452A7B" w:rsidRDefault="00452A7B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5626D42" w14:textId="3F63C416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</w:t>
      </w:r>
      <w:r w:rsidR="00452A7B">
        <w:rPr>
          <w:rFonts w:ascii="Arial" w:hAnsi="Arial" w:cs="Arial"/>
          <w:b/>
          <w:caps/>
          <w:sz w:val="24"/>
          <w:szCs w:val="24"/>
        </w:rPr>
        <w:t>s</w:t>
      </w:r>
      <w:r w:rsidR="00B12251">
        <w:rPr>
          <w:rFonts w:ascii="Arial" w:hAnsi="Arial" w:cs="Arial"/>
          <w:b/>
          <w:caps/>
          <w:sz w:val="24"/>
          <w:szCs w:val="24"/>
        </w:rPr>
        <w:t>:</w:t>
      </w:r>
    </w:p>
    <w:p w14:paraId="5C067709" w14:textId="77777777" w:rsidR="002A6741" w:rsidRPr="00BF25F2" w:rsidRDefault="002A6741">
      <w:pPr>
        <w:spacing w:after="0"/>
        <w:rPr>
          <w:rFonts w:cstheme="minorHAnsi"/>
          <w:sz w:val="12"/>
          <w:szCs w:val="12"/>
        </w:rPr>
      </w:pPr>
    </w:p>
    <w:tbl>
      <w:tblPr>
        <w:tblW w:w="99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425"/>
        <w:gridCol w:w="1440"/>
        <w:gridCol w:w="1440"/>
        <w:gridCol w:w="1440"/>
      </w:tblGrid>
      <w:tr w:rsidR="00695356" w:rsidRPr="00471F5D" w14:paraId="1AD22122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B461079" w14:textId="554B0B2E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Položka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2F048" w14:textId="72C924B0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Obj</w:t>
            </w:r>
            <w:proofErr w:type="spellEnd"/>
            <w:r>
              <w:rPr>
                <w:rFonts w:ascii="Calibri" w:hAnsi="Calibri" w:cs="Calibri"/>
                <w:color w:val="000000"/>
              </w:rPr>
              <w:t>. č.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F903F2" w14:textId="4810C9A4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195C9E" w14:textId="76C9A0CA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Cena/ks </w:t>
            </w:r>
            <w:proofErr w:type="spellStart"/>
            <w:r>
              <w:rPr>
                <w:rFonts w:ascii="Calibri" w:hAnsi="Calibri" w:cs="Calibri"/>
                <w:color w:val="000000"/>
              </w:rPr>
              <w:t>b.DPH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02DD10" w14:textId="64CD25B8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Cena/ks s DPH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E7631C" w14:textId="2F2CDE22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Cena</w:t>
            </w:r>
          </w:p>
        </w:tc>
      </w:tr>
      <w:tr w:rsidR="00695356" w:rsidRPr="00471F5D" w14:paraId="324AA4E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A4DE7DA" w14:textId="6474DAB0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Líh technický, </w:t>
            </w:r>
            <w:proofErr w:type="gramStart"/>
            <w:r>
              <w:rPr>
                <w:rFonts w:ascii="Calibri" w:hAnsi="Calibri" w:cs="Calibri"/>
                <w:color w:val="000000"/>
              </w:rPr>
              <w:t>9l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44925" w14:textId="1AF26505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110 750 102 574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6FE10" w14:textId="6902BF7B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BD7BB0" w14:textId="188960A0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688,00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3EDA8A" w14:textId="3BA43ECE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832,48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52C489" w14:textId="4C8F617D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4 994,88 Kč</w:t>
            </w:r>
          </w:p>
        </w:tc>
      </w:tr>
      <w:tr w:rsidR="00695356" w:rsidRPr="00471F5D" w14:paraId="245A229D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4A4B909" w14:textId="7C286F8E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Propan-</w:t>
            </w:r>
            <w:proofErr w:type="gramStart"/>
            <w:r>
              <w:rPr>
                <w:rFonts w:ascii="Calibri" w:hAnsi="Calibri" w:cs="Calibri"/>
                <w:color w:val="000000"/>
              </w:rPr>
              <w:t>2-ol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technický, 1l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B71EC" w14:textId="34FA7C33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110 750 104 333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2E5B0D" w14:textId="032DCFB7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67E65B" w14:textId="31D29407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119,00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FCE25D" w14:textId="01A3FABE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143,99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84D132" w14:textId="7458CCE5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0,00 Kč</w:t>
            </w:r>
          </w:p>
        </w:tc>
      </w:tr>
      <w:tr w:rsidR="00695356" w:rsidRPr="00471F5D" w14:paraId="450AF9A7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0EEA466" w14:textId="1CED25D2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Míchačka magnetická </w:t>
            </w:r>
            <w:proofErr w:type="spellStart"/>
            <w:r>
              <w:rPr>
                <w:rFonts w:ascii="Calibri" w:hAnsi="Calibri" w:cs="Calibri"/>
                <w:color w:val="000000"/>
              </w:rPr>
              <w:t>Heidolph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Hei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-PLATE Mix 'n' Heat </w:t>
            </w:r>
            <w:proofErr w:type="spellStart"/>
            <w:r>
              <w:rPr>
                <w:rFonts w:ascii="Calibri" w:hAnsi="Calibri" w:cs="Calibri"/>
                <w:color w:val="000000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</w:rPr>
              <w:t>+, s ohřevem, 145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59BD8" w14:textId="6F31B054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413 840 621 100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88F8E" w14:textId="0A2FCF40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07E524" w14:textId="7E213429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21 700,00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EE9CE0" w14:textId="1F9FB9C4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26 257,00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050E87" w14:textId="00ED3ACF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52 514,00 Kč</w:t>
            </w:r>
          </w:p>
        </w:tc>
      </w:tr>
      <w:tr w:rsidR="00695356" w:rsidRPr="00471F5D" w14:paraId="75DE855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11866BD" w14:textId="186DA30E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Střička širokohrdlá 0,5 l, </w:t>
            </w:r>
            <w:proofErr w:type="spellStart"/>
            <w:r>
              <w:rPr>
                <w:rFonts w:ascii="Calibri" w:hAnsi="Calibri" w:cs="Calibri"/>
                <w:color w:val="000000"/>
              </w:rPr>
              <w:t>Distilled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A5028" w14:textId="5E09EEFD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130 066 251 501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1CCCB" w14:textId="42F16235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2A85C6" w14:textId="67C31C5E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5AEAB3" w14:textId="5D83115D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209,33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EAB2E9" w14:textId="4C678715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418,66 Kč</w:t>
            </w:r>
          </w:p>
        </w:tc>
      </w:tr>
      <w:tr w:rsidR="00695356" w:rsidRPr="00471F5D" w14:paraId="7FFBA16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4AE1545" w14:textId="7332A0FB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Střička širokohrdlá 0,5 l, Ethanol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300F6" w14:textId="30FA442B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130 066 252 500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8B1D0" w14:textId="3E6CD7C9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CA473C" w14:textId="2402D6FD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1BBE5D" w14:textId="0C26870C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209,33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62A909" w14:textId="4DD6A727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1 255,98 Kč</w:t>
            </w:r>
          </w:p>
        </w:tc>
      </w:tr>
      <w:tr w:rsidR="00695356" w:rsidRPr="00471F5D" w14:paraId="7A896B59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36BABCE" w14:textId="663D713A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Střička širokohrdlá 0,5 l, Acetone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AF174" w14:textId="1709CD3B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130 066 250 500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DAD1C" w14:textId="6E0AAAF7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E6C6F8" w14:textId="01ACD63C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183,00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6BC9A0" w14:textId="3EB444D2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221,43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22B513" w14:textId="1B2EFC02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442,86 Kč</w:t>
            </w:r>
          </w:p>
        </w:tc>
      </w:tr>
      <w:tr w:rsidR="00695356" w:rsidRPr="00471F5D" w14:paraId="4725964F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4E8202F" w14:textId="6C161205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Střička širokohrdlá 0,5 l, Isopropanol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75F73" w14:textId="1007F51E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130 066 254 500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859757" w14:textId="418A3D28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0BD946" w14:textId="431DDC20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9AFEDE" w14:textId="713F4FC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209,33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30331D" w14:textId="5453D13A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418,66 Kč</w:t>
            </w:r>
          </w:p>
        </w:tc>
      </w:tr>
      <w:tr w:rsidR="00695356" w:rsidRPr="00471F5D" w14:paraId="457751B0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8043D14" w14:textId="2E696B7A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Filtr stříkačkový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ProFill</w:t>
            </w:r>
            <w:proofErr w:type="spellEnd"/>
            <w:r>
              <w:rPr>
                <w:rFonts w:ascii="Calibri" w:hAnsi="Calibri" w:cs="Calibri"/>
                <w:color w:val="000000"/>
              </w:rPr>
              <w:t>, 25 mm, PTFE, 0.45 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7DCB8" w14:textId="2BBCCFE4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624 225 160 347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CB3804" w14:textId="2018ACFF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30BBA3" w14:textId="4DE2E77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2 948,00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9B08F2" w14:textId="73B6DE7A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3 567,08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B3169C" w14:textId="182FA1DC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3 567,08 Kč</w:t>
            </w:r>
          </w:p>
        </w:tc>
      </w:tr>
      <w:tr w:rsidR="00695356" w:rsidRPr="00471F5D" w14:paraId="183B3364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D859FD0" w14:textId="0C42D598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Filtrační papír kruhový 150 mm KA2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09DFE" w14:textId="20C0EC3B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624 880 102 150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9F249" w14:textId="610889B9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60D2A2" w14:textId="37BD9940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179,00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7D4AD8" w14:textId="28EF932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216,59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AD30F0" w14:textId="4DFADDE2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649,77 Kč</w:t>
            </w:r>
          </w:p>
        </w:tc>
      </w:tr>
      <w:tr w:rsidR="00695356" w:rsidRPr="00471F5D" w14:paraId="6538BBF9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22F52C1" w14:textId="3BFB34A8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Filtrační papír kruhový 125 mm KA2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67E45" w14:textId="73A25FCA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624 880 102 125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A6F3D6" w14:textId="6EC7D61F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E51941" w14:textId="38F9AB4C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179,00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06BB83" w14:textId="2E7D2DC1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216,59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5475D2" w14:textId="2945B20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649,77 Kč</w:t>
            </w:r>
          </w:p>
        </w:tc>
      </w:tr>
      <w:tr w:rsidR="00695356" w:rsidRPr="00471F5D" w14:paraId="7054F4DF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C90329F" w14:textId="12B1F729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Filtrační papír kruhový 110 mm KA2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2DE91" w14:textId="1A1612C9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624 880 102 110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515497" w14:textId="0BD9AA65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26FE9F" w14:textId="6D98AD11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145,00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02E477" w14:textId="115F42D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175,45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0386BE" w14:textId="423B926A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526,35 Kč</w:t>
            </w:r>
          </w:p>
        </w:tc>
      </w:tr>
      <w:tr w:rsidR="00695356" w:rsidRPr="00471F5D" w14:paraId="34F4658C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64304A7" w14:textId="1F8112D9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Filtrační papír kruhový 90 mm KA2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63509" w14:textId="2523DD20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624 880 102 090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D8736" w14:textId="1493A5B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3926DF" w14:textId="1BD24DE1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124,00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94DD0D" w14:textId="709CB7AE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150,04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F123B9" w14:textId="69396D6E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450,12 Kč</w:t>
            </w:r>
          </w:p>
        </w:tc>
      </w:tr>
      <w:tr w:rsidR="00695356" w:rsidRPr="00471F5D" w14:paraId="224CDB2C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EE87092" w14:textId="283D0669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Filtrační papír kruhový 80 mm KA2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35A2B" w14:textId="4FCE65F4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624 880 102 080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170841" w14:textId="3886972C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DA456EB" w14:textId="3B9772EC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106,00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A73CC6" w14:textId="47D29961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128,26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D37C1A" w14:textId="0CD2B41F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384,78 Kč</w:t>
            </w:r>
          </w:p>
        </w:tc>
      </w:tr>
      <w:tr w:rsidR="00695356" w:rsidRPr="00471F5D" w14:paraId="62146C76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980E5C5" w14:textId="6E190481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Filtrační papír kruhový 55 mm KA2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BBF02" w14:textId="268EB3BD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624 880 102 055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DBA717" w14:textId="3DD52077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A5DE64" w14:textId="45B57346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75,00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5195A5" w14:textId="6991DAF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90,75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E6A353" w14:textId="06B2A9FA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272,25 Kč</w:t>
            </w:r>
          </w:p>
        </w:tc>
      </w:tr>
      <w:tr w:rsidR="00695356" w:rsidRPr="00471F5D" w14:paraId="7DEC7933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491C561" w14:textId="2C3AA392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Zkumavka </w:t>
            </w:r>
            <w:proofErr w:type="spellStart"/>
            <w:r>
              <w:rPr>
                <w:rFonts w:ascii="Calibri" w:hAnsi="Calibri" w:cs="Calibri"/>
                <w:color w:val="000000"/>
              </w:rPr>
              <w:t>centrifugační</w:t>
            </w:r>
            <w:proofErr w:type="spellEnd"/>
            <w:r>
              <w:rPr>
                <w:rFonts w:ascii="Calibri" w:hAnsi="Calibri" w:cs="Calibri"/>
                <w:color w:val="000000"/>
              </w:rPr>
              <w:t>, 15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E0443" w14:textId="3DCC4D4D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130 067 802 001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065900" w14:textId="5EFE491A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914CF6" w14:textId="3A23DBDE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286,00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424BDC" w14:textId="5486E479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346,06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65369A" w14:textId="2041A765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1 038,18 Kč</w:t>
            </w:r>
          </w:p>
        </w:tc>
      </w:tr>
      <w:tr w:rsidR="00695356" w:rsidRPr="00471F5D" w14:paraId="23388426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3F28FC3" w14:textId="7BF8F2B6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Baňka s kulatým dnem SIMAX, 2 l, NZ29/32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21DF5" w14:textId="20923EE2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632 426 219 950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40C0F" w14:textId="333A62C6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0F5CF0" w14:textId="36B1A699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906,00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6D3397" w14:textId="38BB4CE6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1 096,26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60D782" w14:textId="082C657A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1 096,26 Kč</w:t>
            </w:r>
          </w:p>
        </w:tc>
      </w:tr>
      <w:tr w:rsidR="00695356" w:rsidRPr="00471F5D" w14:paraId="7E0FA530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A326B30" w14:textId="1D9BE2F2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Achátová miska s tloučkem, 2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6F1EC" w14:textId="33FED8CD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130 950 210 025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BBAA46" w14:textId="13171464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801A78" w14:textId="02C95B01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1 239,00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843BAC" w14:textId="13B45906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1 499,19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F1F34E" w14:textId="7C937EC0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1 499,19 Kč</w:t>
            </w:r>
          </w:p>
        </w:tc>
      </w:tr>
      <w:tr w:rsidR="00695356" w:rsidRPr="00471F5D" w14:paraId="09BDFA2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94128EF" w14:textId="62CC9545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Achátová miska s tloučkem, 10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C3477" w14:textId="3034EB37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130 950 210 050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57254" w14:textId="51821C86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FFC3BB" w14:textId="4BA6AD55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1 380,00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048DC9" w14:textId="4700EF7F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1 669,80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C04258" w14:textId="743E96C3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1 669,80 Kč</w:t>
            </w:r>
          </w:p>
        </w:tc>
      </w:tr>
      <w:tr w:rsidR="00695356" w:rsidRPr="00471F5D" w14:paraId="05501B2E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8321E8E" w14:textId="2166B6A0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Achátová miska s tloučkem, 24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CB0182" w14:textId="43696A9F" w:rsidR="00695356" w:rsidRPr="00471F5D" w:rsidRDefault="00695356" w:rsidP="0069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130 950 210 075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59C7D" w14:textId="42755E3C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512D17" w14:textId="26F862F9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2 404,00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3BC8B7" w14:textId="05626F7E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2 908,84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8FC39C" w14:textId="5DBE675A" w:rsidR="00695356" w:rsidRPr="00471F5D" w:rsidRDefault="00695356" w:rsidP="0069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2 908,84 Kč</w:t>
            </w:r>
          </w:p>
        </w:tc>
      </w:tr>
    </w:tbl>
    <w:p w14:paraId="28CC0065" w14:textId="5325BEC6" w:rsidR="00062A52" w:rsidRPr="00BE7F7C" w:rsidRDefault="00062A52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092A7" w14:textId="33BDB3F7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EF2FA" w14:textId="394EC6C3" w:rsidR="00BE7F7C" w:rsidRDefault="003E5C86" w:rsidP="005E24C1">
      <w:pPr>
        <w:tabs>
          <w:tab w:val="left" w:pos="8080"/>
        </w:tabs>
        <w:spacing w:after="0" w:line="240" w:lineRule="auto"/>
        <w:rPr>
          <w:b/>
        </w:rPr>
      </w:pPr>
      <w:r>
        <w:rPr>
          <w:b/>
        </w:rPr>
        <w:t xml:space="preserve">Předpokládaná cena včetně DPH celkem </w:t>
      </w:r>
      <w:proofErr w:type="gramStart"/>
      <w:r>
        <w:rPr>
          <w:b/>
        </w:rPr>
        <w:t>Kč:</w:t>
      </w:r>
      <w:r w:rsidR="001B20C8">
        <w:rPr>
          <w:b/>
        </w:rPr>
        <w:t xml:space="preserve">  74</w:t>
      </w:r>
      <w:proofErr w:type="gramEnd"/>
      <w:r w:rsidR="001B20C8">
        <w:rPr>
          <w:b/>
        </w:rPr>
        <w:t> 757,43</w:t>
      </w:r>
    </w:p>
    <w:p w14:paraId="1A145A06" w14:textId="7B0CBF32" w:rsidR="001B20C8" w:rsidRDefault="001B20C8" w:rsidP="005E24C1">
      <w:pPr>
        <w:tabs>
          <w:tab w:val="left" w:pos="8080"/>
        </w:tabs>
        <w:spacing w:after="0" w:line="240" w:lineRule="auto"/>
        <w:rPr>
          <w:b/>
        </w:rPr>
      </w:pPr>
    </w:p>
    <w:p w14:paraId="0214F29C" w14:textId="5C138AF7" w:rsidR="001B20C8" w:rsidRDefault="001B20C8" w:rsidP="005E24C1">
      <w:pPr>
        <w:tabs>
          <w:tab w:val="left" w:pos="8080"/>
        </w:tabs>
        <w:spacing w:after="0" w:line="240" w:lineRule="auto"/>
        <w:rPr>
          <w:b/>
        </w:rPr>
      </w:pPr>
      <w:r>
        <w:rPr>
          <w:b/>
        </w:rPr>
        <w:t>Obě smluvní strany souhlasí se zveřejněním objednávky v plném rozsahu dle zákona č. 340/2015 Sb.,</w:t>
      </w:r>
    </w:p>
    <w:p w14:paraId="12AEA58C" w14:textId="76F4326E" w:rsidR="001B20C8" w:rsidRDefault="001B20C8" w:rsidP="005E24C1">
      <w:pPr>
        <w:tabs>
          <w:tab w:val="left" w:pos="8080"/>
        </w:tabs>
        <w:spacing w:after="0" w:line="240" w:lineRule="auto"/>
        <w:rPr>
          <w:b/>
          <w:sz w:val="44"/>
          <w:szCs w:val="44"/>
        </w:rPr>
      </w:pPr>
      <w:r>
        <w:rPr>
          <w:b/>
        </w:rPr>
        <w:t>o registru smluv.</w:t>
      </w:r>
    </w:p>
    <w:p w14:paraId="1F6755E3" w14:textId="77777777" w:rsidR="001B20C8" w:rsidRDefault="001B20C8" w:rsidP="005E24C1">
      <w:pPr>
        <w:tabs>
          <w:tab w:val="left" w:pos="8080"/>
        </w:tabs>
        <w:spacing w:after="0" w:line="240" w:lineRule="auto"/>
        <w:rPr>
          <w:b/>
          <w:sz w:val="44"/>
          <w:szCs w:val="44"/>
        </w:rPr>
      </w:pPr>
    </w:p>
    <w:p w14:paraId="1D6D8231" w14:textId="5E4F76F2" w:rsidR="001B20C8" w:rsidRDefault="001B20C8" w:rsidP="005E24C1">
      <w:pPr>
        <w:tabs>
          <w:tab w:val="left" w:pos="8080"/>
        </w:tabs>
        <w:spacing w:after="0" w:line="240" w:lineRule="auto"/>
        <w:rPr>
          <w:b/>
          <w:sz w:val="44"/>
          <w:szCs w:val="44"/>
        </w:rPr>
      </w:pPr>
    </w:p>
    <w:p w14:paraId="47AEE1CA" w14:textId="2682A8D3" w:rsidR="001B20C8" w:rsidRPr="005E24C1" w:rsidRDefault="001B20C8" w:rsidP="005E24C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771C952D" w14:textId="547EB5EE" w:rsidR="002A6741" w:rsidRDefault="003E5C86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311236951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F8A82E8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4FCCA9D0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799B7EDB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 xml:space="preserve">115 </w:t>
      </w:r>
      <w:proofErr w:type="gramStart"/>
      <w:r>
        <w:rPr>
          <w:i/>
          <w:sz w:val="20"/>
        </w:rPr>
        <w:t>20  Praha</w:t>
      </w:r>
      <w:proofErr w:type="gramEnd"/>
      <w:r>
        <w:rPr>
          <w:i/>
          <w:sz w:val="20"/>
        </w:rPr>
        <w:t xml:space="preserve"> 1</w:t>
      </w:r>
    </w:p>
    <w:p w14:paraId="2CA02ED7" w14:textId="2076955A" w:rsidR="003E5C86" w:rsidRDefault="003E5C86" w:rsidP="005E24C1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</w:t>
      </w:r>
      <w:r w:rsidR="005E24C1">
        <w:rPr>
          <w:i/>
          <w:sz w:val="20"/>
        </w:rPr>
        <w:t>á</w:t>
      </w:r>
    </w:p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1333218">
    <w:abstractNumId w:val="1"/>
  </w:num>
  <w:num w:numId="2" w16cid:durableId="16408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62A52"/>
    <w:rsid w:val="000758EF"/>
    <w:rsid w:val="000B3402"/>
    <w:rsid w:val="000D701E"/>
    <w:rsid w:val="00103E3F"/>
    <w:rsid w:val="00106491"/>
    <w:rsid w:val="0014001B"/>
    <w:rsid w:val="001B20C8"/>
    <w:rsid w:val="00286CAB"/>
    <w:rsid w:val="00296511"/>
    <w:rsid w:val="002A6741"/>
    <w:rsid w:val="002C61D7"/>
    <w:rsid w:val="00321122"/>
    <w:rsid w:val="00332C2F"/>
    <w:rsid w:val="003B39E0"/>
    <w:rsid w:val="003E5C86"/>
    <w:rsid w:val="004023BF"/>
    <w:rsid w:val="00452A7B"/>
    <w:rsid w:val="004544F4"/>
    <w:rsid w:val="00471F5D"/>
    <w:rsid w:val="005220A5"/>
    <w:rsid w:val="005C4074"/>
    <w:rsid w:val="005E24C1"/>
    <w:rsid w:val="00695356"/>
    <w:rsid w:val="00721B7C"/>
    <w:rsid w:val="00832D55"/>
    <w:rsid w:val="00873B24"/>
    <w:rsid w:val="008D261E"/>
    <w:rsid w:val="0097517D"/>
    <w:rsid w:val="00A93163"/>
    <w:rsid w:val="00A94166"/>
    <w:rsid w:val="00AA6DCB"/>
    <w:rsid w:val="00B12251"/>
    <w:rsid w:val="00BE7F7C"/>
    <w:rsid w:val="00BF25F2"/>
    <w:rsid w:val="00C02745"/>
    <w:rsid w:val="00D72FC0"/>
    <w:rsid w:val="00DB27D4"/>
    <w:rsid w:val="00F157B5"/>
    <w:rsid w:val="00FA2791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C16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FC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Hrbková</cp:lastModifiedBy>
  <cp:revision>6</cp:revision>
  <cp:lastPrinted>2023-10-04T08:21:00Z</cp:lastPrinted>
  <dcterms:created xsi:type="dcterms:W3CDTF">2023-10-04T08:22:00Z</dcterms:created>
  <dcterms:modified xsi:type="dcterms:W3CDTF">2023-10-09T10:22:00Z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