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C636" w14:textId="77777777" w:rsidR="00840049" w:rsidRDefault="00000000">
      <w:pPr>
        <w:pStyle w:val="Heading110"/>
        <w:keepNext/>
        <w:keepLines/>
        <w:framePr w:w="3398" w:h="490" w:wrap="none" w:hAnchor="page" w:x="12201" w:y="1"/>
      </w:pPr>
      <w:bookmarkStart w:id="0" w:name="bookmark0"/>
      <w:r>
        <w:rPr>
          <w:rStyle w:val="Heading11"/>
          <w:b/>
          <w:bCs/>
          <w:vertAlign w:val="superscript"/>
        </w:rPr>
        <w:t>C o</w:t>
      </w:r>
      <w:r>
        <w:rPr>
          <w:rStyle w:val="Heading11"/>
          <w:b/>
          <w:bCs/>
        </w:rPr>
        <w:t xml:space="preserve"> OVHS-182/2023</w:t>
      </w:r>
      <w:bookmarkEnd w:id="0"/>
    </w:p>
    <w:p w14:paraId="4925E7BC" w14:textId="77777777" w:rsidR="00840049" w:rsidRDefault="00000000">
      <w:pPr>
        <w:pStyle w:val="Bodytext10"/>
        <w:framePr w:w="2498" w:h="209" w:wrap="none" w:hAnchor="page" w:x="12223" w:y="649"/>
        <w:tabs>
          <w:tab w:val="left" w:pos="1670"/>
        </w:tabs>
        <w:spacing w:line="240" w:lineRule="auto"/>
      </w:pPr>
      <w:r>
        <w:rPr>
          <w:rStyle w:val="Bodytext1"/>
        </w:rPr>
        <w:t>Datum vystaveni:</w:t>
      </w:r>
      <w:r>
        <w:rPr>
          <w:rStyle w:val="Bodytext1"/>
        </w:rPr>
        <w:tab/>
        <w:t>27.09.2023</w:t>
      </w:r>
    </w:p>
    <w:p w14:paraId="4E37FED9" w14:textId="77777777" w:rsidR="00840049" w:rsidRDefault="00840049">
      <w:pPr>
        <w:spacing w:line="360" w:lineRule="exact"/>
      </w:pPr>
    </w:p>
    <w:p w14:paraId="5538A5B8" w14:textId="77777777" w:rsidR="00840049" w:rsidRDefault="00840049">
      <w:pPr>
        <w:spacing w:after="496" w:line="1" w:lineRule="exact"/>
      </w:pPr>
    </w:p>
    <w:p w14:paraId="793A6A58" w14:textId="77777777" w:rsidR="00840049" w:rsidRDefault="00840049">
      <w:pPr>
        <w:spacing w:line="1" w:lineRule="exact"/>
        <w:sectPr w:rsidR="00840049">
          <w:footerReference w:type="default" r:id="rId6"/>
          <w:pgSz w:w="16840" w:h="11900" w:orient="landscape"/>
          <w:pgMar w:top="784" w:right="932" w:bottom="698" w:left="1371" w:header="356" w:footer="3" w:gutter="0"/>
          <w:pgNumType w:start="1"/>
          <w:cols w:space="720"/>
          <w:noEndnote/>
          <w:docGrid w:linePitch="360"/>
        </w:sectPr>
      </w:pPr>
    </w:p>
    <w:p w14:paraId="510E9E64" w14:textId="77777777" w:rsidR="0084004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65722F5" wp14:editId="67E4ED3D">
                <wp:simplePos x="0" y="0"/>
                <wp:positionH relativeFrom="page">
                  <wp:posOffset>5200650</wp:posOffset>
                </wp:positionH>
                <wp:positionV relativeFrom="paragraph">
                  <wp:posOffset>22860</wp:posOffset>
                </wp:positionV>
                <wp:extent cx="626110" cy="1231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8B0E33" w14:textId="77777777" w:rsidR="00840049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5722F5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09.5pt;margin-top:1.8pt;width:49.3pt;height:9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" filled="f" stroked="f">
                <v:textbox inset="0,0,0,0">
                  <w:txbxContent>
                    <w:p w14:paraId="008B0E33" w14:textId="77777777" w:rsidR="00840049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line="240" w:lineRule="auto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DF35E0" w14:textId="77777777" w:rsidR="00840049" w:rsidRDefault="00000000">
      <w:pPr>
        <w:pStyle w:val="Bodytext10"/>
        <w:spacing w:after="80" w:line="240" w:lineRule="auto"/>
        <w:jc w:val="both"/>
      </w:pPr>
      <w:r>
        <w:rPr>
          <w:rStyle w:val="Bodytext1"/>
        </w:rPr>
        <w:t>ODBĚRATEL:</w:t>
      </w:r>
    </w:p>
    <w:p w14:paraId="66229A28" w14:textId="77777777" w:rsidR="00840049" w:rsidRDefault="00000000">
      <w:pPr>
        <w:pStyle w:val="Bodytext20"/>
        <w:jc w:val="both"/>
        <w:sectPr w:rsidR="00840049">
          <w:type w:val="continuous"/>
          <w:pgSz w:w="16840" w:h="11900" w:orient="landscape"/>
          <w:pgMar w:top="784" w:right="11163" w:bottom="3054" w:left="1378" w:header="0" w:footer="3" w:gutter="0"/>
          <w:cols w:space="720"/>
          <w:noEndnote/>
          <w:docGrid w:linePitch="360"/>
        </w:sectPr>
      </w:pPr>
      <w:r>
        <w:rPr>
          <w:rStyle w:val="Bodytext2"/>
        </w:rPr>
        <w:t>Nemocnice s poliklinikou Havířov, příspěvková organizace</w:t>
      </w:r>
    </w:p>
    <w:p w14:paraId="5880CAD2" w14:textId="77777777" w:rsidR="00840049" w:rsidRDefault="00840049">
      <w:pPr>
        <w:spacing w:line="119" w:lineRule="exact"/>
        <w:rPr>
          <w:sz w:val="10"/>
          <w:szCs w:val="10"/>
        </w:rPr>
      </w:pPr>
    </w:p>
    <w:p w14:paraId="5FF1AF68" w14:textId="77777777" w:rsidR="00840049" w:rsidRDefault="00840049">
      <w:pPr>
        <w:spacing w:line="1" w:lineRule="exact"/>
        <w:sectPr w:rsidR="00840049">
          <w:type w:val="continuous"/>
          <w:pgSz w:w="16840" w:h="11900" w:orient="landscape"/>
          <w:pgMar w:top="784" w:right="0" w:bottom="698" w:left="0" w:header="0" w:footer="3" w:gutter="0"/>
          <w:cols w:space="720"/>
          <w:noEndnote/>
          <w:docGrid w:linePitch="360"/>
        </w:sectPr>
      </w:pPr>
    </w:p>
    <w:p w14:paraId="55E30FCE" w14:textId="77777777" w:rsidR="00840049" w:rsidRDefault="00000000">
      <w:pPr>
        <w:pStyle w:val="Bodytext20"/>
        <w:framePr w:w="1526" w:h="216" w:wrap="none" w:vAnchor="text" w:hAnchor="page" w:x="8306" w:y="21"/>
      </w:pPr>
      <w:r>
        <w:rPr>
          <w:rStyle w:val="Bodytext2"/>
        </w:rPr>
        <w:t>S. A. B. Impex, s.r.o.</w:t>
      </w:r>
    </w:p>
    <w:p w14:paraId="02E248AD" w14:textId="77777777" w:rsidR="00840049" w:rsidRDefault="00000000">
      <w:pPr>
        <w:pStyle w:val="Bodytext10"/>
        <w:framePr w:w="1490" w:h="418" w:wrap="none" w:vAnchor="text" w:hAnchor="page" w:x="8299" w:y="512"/>
        <w:spacing w:after="60" w:line="240" w:lineRule="auto"/>
      </w:pPr>
      <w:r>
        <w:rPr>
          <w:rStyle w:val="Bodytext1"/>
        </w:rPr>
        <w:t>Hlavní 48</w:t>
      </w:r>
    </w:p>
    <w:p w14:paraId="3E0ACB79" w14:textId="77777777" w:rsidR="00840049" w:rsidRDefault="00000000">
      <w:pPr>
        <w:pStyle w:val="Bodytext10"/>
        <w:framePr w:w="1490" w:h="418" w:wrap="none" w:vAnchor="text" w:hAnchor="page" w:x="8299" w:y="512"/>
        <w:spacing w:line="240" w:lineRule="auto"/>
      </w:pPr>
      <w:r>
        <w:rPr>
          <w:rStyle w:val="Bodytext1"/>
        </w:rPr>
        <w:t>664 51 Bedřichovice</w:t>
      </w:r>
    </w:p>
    <w:p w14:paraId="3F2CA465" w14:textId="77777777" w:rsidR="00840049" w:rsidRDefault="00000000">
      <w:pPr>
        <w:pStyle w:val="Bodytext10"/>
        <w:framePr w:w="1332" w:h="446" w:wrap="none" w:vAnchor="text" w:hAnchor="page" w:x="11855" w:y="498"/>
        <w:spacing w:after="40" w:line="240" w:lineRule="auto"/>
      </w:pPr>
      <w:r>
        <w:rPr>
          <w:rStyle w:val="Bodytext1"/>
        </w:rPr>
        <w:t>IČO: 64511588</w:t>
      </w:r>
    </w:p>
    <w:p w14:paraId="2EAB9374" w14:textId="77777777" w:rsidR="00840049" w:rsidRDefault="00000000">
      <w:pPr>
        <w:pStyle w:val="Bodytext10"/>
        <w:framePr w:w="1332" w:h="446" w:wrap="none" w:vAnchor="text" w:hAnchor="page" w:x="11855" w:y="498"/>
        <w:spacing w:line="240" w:lineRule="auto"/>
      </w:pPr>
      <w:r>
        <w:rPr>
          <w:rStyle w:val="Bodytext1"/>
        </w:rPr>
        <w:t>DIČ: CZ64511588</w:t>
      </w:r>
    </w:p>
    <w:p w14:paraId="07449E0A" w14:textId="77777777" w:rsidR="00840049" w:rsidRDefault="00840049">
      <w:pPr>
        <w:spacing w:line="360" w:lineRule="exact"/>
      </w:pPr>
    </w:p>
    <w:p w14:paraId="6E6F9163" w14:textId="77777777" w:rsidR="00840049" w:rsidRDefault="00840049">
      <w:pPr>
        <w:spacing w:after="582" w:line="1" w:lineRule="exact"/>
      </w:pPr>
    </w:p>
    <w:p w14:paraId="4929862A" w14:textId="77777777" w:rsidR="00840049" w:rsidRDefault="00840049">
      <w:pPr>
        <w:spacing w:line="1" w:lineRule="exact"/>
        <w:sectPr w:rsidR="00840049">
          <w:type w:val="continuous"/>
          <w:pgSz w:w="16840" w:h="11900" w:orient="landscape"/>
          <w:pgMar w:top="784" w:right="932" w:bottom="698" w:left="1371" w:header="0" w:footer="3" w:gutter="0"/>
          <w:cols w:space="720"/>
          <w:noEndnote/>
          <w:docGrid w:linePitch="360"/>
        </w:sectPr>
      </w:pPr>
    </w:p>
    <w:p w14:paraId="590CD532" w14:textId="77777777" w:rsidR="00840049" w:rsidRDefault="00840049">
      <w:pPr>
        <w:spacing w:before="56" w:after="56" w:line="240" w:lineRule="exact"/>
        <w:rPr>
          <w:sz w:val="19"/>
          <w:szCs w:val="19"/>
        </w:rPr>
      </w:pPr>
    </w:p>
    <w:p w14:paraId="5C5BB422" w14:textId="77777777" w:rsidR="00840049" w:rsidRDefault="00840049">
      <w:pPr>
        <w:spacing w:line="1" w:lineRule="exact"/>
        <w:sectPr w:rsidR="00840049">
          <w:type w:val="continuous"/>
          <w:pgSz w:w="16840" w:h="11900" w:orient="landscape"/>
          <w:pgMar w:top="784" w:right="0" w:bottom="798" w:left="0" w:header="0" w:footer="3" w:gutter="0"/>
          <w:cols w:space="720"/>
          <w:noEndnote/>
          <w:docGrid w:linePitch="360"/>
        </w:sectPr>
      </w:pPr>
    </w:p>
    <w:p w14:paraId="451A5571" w14:textId="77777777" w:rsidR="00840049" w:rsidRDefault="00000000">
      <w:pPr>
        <w:pStyle w:val="Bodytext10"/>
        <w:spacing w:after="40" w:line="240" w:lineRule="auto"/>
      </w:pPr>
      <w:r>
        <w:rPr>
          <w:rStyle w:val="Bodytext1"/>
        </w:rPr>
        <w:t>pro odběratele zajišťuje dodávku:</w:t>
      </w:r>
    </w:p>
    <w:p w14:paraId="1E4CA8C5" w14:textId="77777777" w:rsidR="00840049" w:rsidRDefault="00000000">
      <w:pPr>
        <w:pStyle w:val="Tablecaption10"/>
        <w:ind w:left="101"/>
      </w:pPr>
      <w:r>
        <w:rPr>
          <w:rStyle w:val="Tablecaption1"/>
        </w:rPr>
        <w:t>Logistická společnost NemLog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1130"/>
        <w:gridCol w:w="6962"/>
        <w:gridCol w:w="3737"/>
        <w:gridCol w:w="1440"/>
      </w:tblGrid>
      <w:tr w:rsidR="00840049" w14:paraId="1D74A77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34370" w14:textId="77777777" w:rsidR="0084004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F1087" w14:textId="77777777" w:rsidR="0084004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9FA29" w14:textId="77777777" w:rsidR="00840049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EDF1E" w14:textId="77777777" w:rsidR="00840049" w:rsidRDefault="00000000">
            <w:pPr>
              <w:pStyle w:val="Other10"/>
              <w:ind w:left="27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27524" w14:textId="77777777" w:rsidR="00840049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840049" w14:paraId="28457C2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1F4A5635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01D9E309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1EE77117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2FEA4844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9E31911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OVH-4003/2023</w:t>
            </w:r>
          </w:p>
        </w:tc>
      </w:tr>
      <w:tr w:rsidR="00840049" w14:paraId="5DDA8DF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0CB83830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2504B61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2D6875B9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1B78F780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ABBB34F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OVH-4057/2023</w:t>
            </w:r>
          </w:p>
        </w:tc>
      </w:tr>
      <w:tr w:rsidR="00840049" w14:paraId="08047F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2484A295" w14:textId="77777777" w:rsidR="00840049" w:rsidRDefault="00000000">
            <w:pPr>
              <w:pStyle w:val="Other10"/>
            </w:pPr>
            <w:r>
              <w:rPr>
                <w:rStyle w:val="Other1"/>
              </w:rPr>
              <w:t>PB1820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0F5DF8E9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N045094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2322C0C3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Chiba jehla, aspirační 18 G,20cm CCH1820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0749C293" w14:textId="77777777" w:rsidR="00840049" w:rsidRDefault="00000000">
            <w:pPr>
              <w:pStyle w:val="Other10"/>
              <w:ind w:left="284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3BA2AB0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OVH-4072/2023</w:t>
            </w:r>
          </w:p>
        </w:tc>
      </w:tr>
      <w:tr w:rsidR="00840049" w14:paraId="27B4155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2F88ED68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3308706B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65CD9734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1B2E9A08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520,000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5D7ED36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OVH-4086/2023</w:t>
            </w:r>
          </w:p>
        </w:tc>
      </w:tr>
      <w:tr w:rsidR="00840049" w14:paraId="24B75D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42A2C96C" w14:textId="77777777" w:rsidR="00840049" w:rsidRDefault="00000000">
            <w:pPr>
              <w:pStyle w:val="Other10"/>
            </w:pPr>
            <w:r>
              <w:rPr>
                <w:rStyle w:val="Other1"/>
              </w:rPr>
              <w:t>ROUS 1035ST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A161DE1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N046584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3D854549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ureteroskopický flexibilní 10/12, 35 cm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3CBFE7CC" w14:textId="77777777" w:rsidR="00840049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3,000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92C54A1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OVH-4106/2023</w:t>
            </w:r>
          </w:p>
        </w:tc>
      </w:tr>
      <w:tr w:rsidR="00840049" w14:paraId="2088B13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97" w:type="dxa"/>
            <w:gridSpan w:val="2"/>
            <w:shd w:val="clear" w:color="auto" w:fill="auto"/>
            <w:vAlign w:val="bottom"/>
          </w:tcPr>
          <w:p w14:paraId="299C660F" w14:textId="77777777" w:rsidR="00840049" w:rsidRDefault="00000000">
            <w:pPr>
              <w:pStyle w:val="Other10"/>
            </w:pPr>
            <w:r>
              <w:rPr>
                <w:rStyle w:val="Other1"/>
              </w:rPr>
              <w:t>PTC-J3-C-F15-035N044943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7004100F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Vodicí drát "Lunderquist" (J, 0.035", 90cm)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66E8FBA5" w14:textId="77777777" w:rsidR="00840049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30ACDDF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OVH-4106/2023</w:t>
            </w:r>
          </w:p>
        </w:tc>
      </w:tr>
      <w:tr w:rsidR="00840049" w14:paraId="7B44427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37025BB9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085A783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52784E97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6C6BD663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520,000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0C8483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OVH-4174/2023</w:t>
            </w:r>
          </w:p>
        </w:tc>
      </w:tr>
      <w:tr w:rsidR="00840049" w14:paraId="272C992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04B6EE3C" w14:textId="77777777" w:rsidR="00840049" w:rsidRDefault="00000000">
            <w:pPr>
              <w:pStyle w:val="Other10"/>
            </w:pPr>
            <w:r>
              <w:rPr>
                <w:rStyle w:val="Other1"/>
              </w:rPr>
              <w:t>ROJS 9626ST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8DE1FA0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N046362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7C70474A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STENT polyurethan double J, CH/Fr6/L.26 cm, bez drátu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7A6BDFFC" w14:textId="77777777" w:rsidR="00840049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77CBB5D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OVH-4202/2023</w:t>
            </w:r>
          </w:p>
        </w:tc>
      </w:tr>
      <w:tr w:rsidR="00840049" w14:paraId="55941F3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74FC5A1C" w14:textId="77777777" w:rsidR="00840049" w:rsidRDefault="00000000">
            <w:pPr>
              <w:pStyle w:val="Other10"/>
            </w:pPr>
            <w:r>
              <w:rPr>
                <w:rStyle w:val="Other1"/>
              </w:rPr>
              <w:t>ROJS 9624ST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019E86C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N000666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4CF641A3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Stent polyurethan double J, CH/Fr6/L.24cm bez drát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1E40F238" w14:textId="77777777" w:rsidR="00840049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C990651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OVH-4202/2023</w:t>
            </w:r>
          </w:p>
        </w:tc>
      </w:tr>
      <w:tr w:rsidR="00840049" w14:paraId="2CB9A90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2E7DD633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2C8F20DF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09ECC349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5B0C8ACE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B35DF06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OVH-4229/2023</w:t>
            </w:r>
          </w:p>
        </w:tc>
      </w:tr>
      <w:tr w:rsidR="00840049" w14:paraId="70E3AE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6995F55D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38F2D4BE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56D83C56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408F9BBD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0567C19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OVH-4294/2023</w:t>
            </w:r>
          </w:p>
        </w:tc>
      </w:tr>
      <w:tr w:rsidR="00840049" w14:paraId="1045ED8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</w:tcPr>
          <w:p w14:paraId="699C537F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</w:tcPr>
          <w:p w14:paraId="2D3C26CC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</w:tcPr>
          <w:p w14:paraId="77A93D04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</w:tcPr>
          <w:p w14:paraId="3296CBA6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</w:tcPr>
          <w:p w14:paraId="5E0F6942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OVH-4300/2023</w:t>
            </w:r>
          </w:p>
        </w:tc>
      </w:tr>
      <w:tr w:rsidR="00840049" w14:paraId="2E1C54B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65B64B1A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D6C1657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56A1BEAD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161CE019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CCDCC1D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OVH-4327/2023</w:t>
            </w:r>
          </w:p>
        </w:tc>
      </w:tr>
      <w:tr w:rsidR="00840049" w14:paraId="42087C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0FEBDF8F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66EC1EF4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0B6C64B7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58606D70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6533AEE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OVH-4389/2023</w:t>
            </w:r>
          </w:p>
        </w:tc>
      </w:tr>
      <w:tr w:rsidR="00840049" w14:paraId="182B10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5AA6A5BE" w14:textId="77777777" w:rsidR="0084004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6315B9D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6E947DF5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51B11DBC" w14:textId="77777777" w:rsidR="0084004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2CE8759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OVH-4400/2023</w:t>
            </w:r>
          </w:p>
        </w:tc>
      </w:tr>
      <w:tr w:rsidR="00840049" w14:paraId="512F784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4731C1BA" w14:textId="77777777" w:rsidR="00840049" w:rsidRDefault="00000000">
            <w:pPr>
              <w:pStyle w:val="Other10"/>
            </w:pPr>
            <w:r>
              <w:rPr>
                <w:rStyle w:val="Other1"/>
              </w:rPr>
              <w:t>ROWR 3502ST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5AE1CA32" w14:textId="77777777" w:rsidR="00840049" w:rsidRDefault="00000000">
            <w:pPr>
              <w:pStyle w:val="Other10"/>
              <w:jc w:val="both"/>
            </w:pPr>
            <w:r>
              <w:rPr>
                <w:rStyle w:val="Other1"/>
              </w:rPr>
              <w:t>N046246</w:t>
            </w:r>
          </w:p>
        </w:tc>
        <w:tc>
          <w:tcPr>
            <w:tcW w:w="6962" w:type="dxa"/>
            <w:shd w:val="clear" w:color="auto" w:fill="auto"/>
            <w:vAlign w:val="bottom"/>
          </w:tcPr>
          <w:p w14:paraId="2316C0E6" w14:textId="77777777" w:rsidR="00840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Drát vodici nitilon, teflon</w:t>
            </w:r>
          </w:p>
        </w:tc>
        <w:tc>
          <w:tcPr>
            <w:tcW w:w="3737" w:type="dxa"/>
            <w:shd w:val="clear" w:color="auto" w:fill="auto"/>
            <w:vAlign w:val="bottom"/>
          </w:tcPr>
          <w:p w14:paraId="3AF2FE23" w14:textId="77777777" w:rsidR="00840049" w:rsidRDefault="00000000">
            <w:pPr>
              <w:pStyle w:val="Other10"/>
              <w:ind w:left="284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70C629A" w14:textId="77777777" w:rsidR="008400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OVH-4421/2023</w:t>
            </w:r>
          </w:p>
        </w:tc>
      </w:tr>
    </w:tbl>
    <w:p w14:paraId="2525F677" w14:textId="77777777" w:rsidR="00840049" w:rsidRDefault="00840049">
      <w:pPr>
        <w:sectPr w:rsidR="00840049">
          <w:type w:val="continuous"/>
          <w:pgSz w:w="16840" w:h="11900" w:orient="landscape"/>
          <w:pgMar w:top="784" w:right="932" w:bottom="798" w:left="1371" w:header="0" w:footer="3" w:gutter="0"/>
          <w:cols w:space="720"/>
          <w:noEndnote/>
          <w:docGrid w:linePitch="360"/>
        </w:sectPr>
      </w:pPr>
    </w:p>
    <w:p w14:paraId="3C6CEF53" w14:textId="77777777" w:rsidR="00840049" w:rsidRDefault="00000000">
      <w:pPr>
        <w:pStyle w:val="Bodytext30"/>
        <w:framePr w:w="3002" w:h="677" w:wrap="none" w:hAnchor="page" w:x="1478" w:y="87"/>
        <w:spacing w:after="200"/>
      </w:pPr>
      <w:r>
        <w:rPr>
          <w:rStyle w:val="Bodytext3"/>
          <w:b/>
          <w:bCs/>
        </w:rPr>
        <w:lastRenderedPageBreak/>
        <w:t>Odběratel: KaHaN</w:t>
      </w:r>
    </w:p>
    <w:p w14:paraId="3A26108E" w14:textId="77777777" w:rsidR="00840049" w:rsidRDefault="00000000">
      <w:pPr>
        <w:pStyle w:val="Bodytext30"/>
        <w:framePr w:w="3002" w:h="677" w:wrap="none" w:hAnchor="page" w:x="1478" w:y="87"/>
        <w:spacing w:after="0"/>
        <w:jc w:val="both"/>
      </w:pPr>
      <w:r>
        <w:rPr>
          <w:rStyle w:val="Bodytext3"/>
          <w:b/>
          <w:bCs/>
        </w:rPr>
        <w:t>Dodavatel: S. A. B. Impex, s.r.o.</w:t>
      </w:r>
    </w:p>
    <w:p w14:paraId="6155E369" w14:textId="77777777" w:rsidR="00840049" w:rsidRDefault="00000000">
      <w:pPr>
        <w:pStyle w:val="Heading110"/>
        <w:keepNext/>
        <w:keepLines/>
        <w:framePr w:w="3370" w:h="482" w:wrap="none" w:hAnchor="page" w:x="12126" w:y="1"/>
      </w:pPr>
      <w:bookmarkStart w:id="1" w:name="bookmark2"/>
      <w:r>
        <w:rPr>
          <w:rStyle w:val="Heading11"/>
          <w:b/>
          <w:bCs/>
          <w:vertAlign w:val="superscript"/>
        </w:rPr>
        <w:t>eiso</w:t>
      </w:r>
      <w:r>
        <w:rPr>
          <w:rStyle w:val="Heading11"/>
          <w:b/>
          <w:bCs/>
        </w:rPr>
        <w:t xml:space="preserve"> OVHS-182/2023</w:t>
      </w:r>
      <w:bookmarkEnd w:id="1"/>
    </w:p>
    <w:p w14:paraId="37022C74" w14:textId="77777777" w:rsidR="00840049" w:rsidRDefault="00000000">
      <w:pPr>
        <w:pStyle w:val="Bodytext10"/>
        <w:framePr w:w="4306" w:h="562" w:wrap="none" w:hAnchor="page" w:x="1514" w:y="8216"/>
      </w:pPr>
      <w:r>
        <w:rPr>
          <w:rStyle w:val="Bodytext1"/>
        </w:rPr>
        <w:t>Děkujeme za vaši objednávku.</w:t>
      </w:r>
    </w:p>
    <w:p w14:paraId="69703AE6" w14:textId="77777777" w:rsidR="00840049" w:rsidRDefault="00000000">
      <w:pPr>
        <w:pStyle w:val="Bodytext10"/>
        <w:framePr w:w="4306" w:h="562" w:wrap="none" w:hAnchor="page" w:x="1514" w:y="8216"/>
      </w:pPr>
      <w:r>
        <w:rPr>
          <w:rStyle w:val="Bodytext1"/>
        </w:rPr>
        <w:t>V rámci systému konsignačni skladů a zmocněni dodavatelem, potvrzujeme přijetí této objednávky.</w:t>
      </w:r>
    </w:p>
    <w:p w14:paraId="119084D1" w14:textId="77777777" w:rsidR="00840049" w:rsidRDefault="00000000">
      <w:pPr>
        <w:pStyle w:val="Bodytext30"/>
        <w:framePr w:w="2419" w:h="1274" w:wrap="none" w:hAnchor="page" w:x="6726" w:y="8418"/>
        <w:spacing w:after="0"/>
        <w:jc w:val="center"/>
      </w:pPr>
      <w:r>
        <w:rPr>
          <w:rStyle w:val="Bodytext3"/>
        </w:rPr>
        <w:t>NemLog a.s.</w:t>
      </w:r>
    </w:p>
    <w:p w14:paraId="7043F1AE" w14:textId="77777777" w:rsidR="00840049" w:rsidRDefault="00000000">
      <w:pPr>
        <w:pStyle w:val="Bodytext10"/>
        <w:framePr w:w="2419" w:h="1274" w:wrap="none" w:hAnchor="page" w:x="6726" w:y="8418"/>
        <w:spacing w:line="269" w:lineRule="auto"/>
        <w:jc w:val="center"/>
      </w:pPr>
      <w:r>
        <w:rPr>
          <w:rStyle w:val="Bodytext1"/>
        </w:rPr>
        <w:t>Jakubská 647/2 110 00 Praho 1</w:t>
      </w:r>
    </w:p>
    <w:p w14:paraId="799BA368" w14:textId="77777777" w:rsidR="00840049" w:rsidRDefault="00000000">
      <w:pPr>
        <w:pStyle w:val="Bodytext10"/>
        <w:framePr w:w="2419" w:h="1274" w:wrap="none" w:hAnchor="page" w:x="6726" w:y="8418"/>
        <w:spacing w:line="269" w:lineRule="auto"/>
        <w:jc w:val="center"/>
      </w:pPr>
      <w:r>
        <w:rPr>
          <w:rStyle w:val="Bodytext1"/>
        </w:rPr>
        <w:t>DIČ: CZ27642241</w:t>
      </w:r>
    </w:p>
    <w:p w14:paraId="62D8CF14" w14:textId="77777777" w:rsidR="00840049" w:rsidRDefault="00000000">
      <w:pPr>
        <w:pStyle w:val="Bodytext10"/>
        <w:framePr w:w="2419" w:h="1274" w:wrap="none" w:hAnchor="page" w:x="6726" w:y="8418"/>
        <w:spacing w:line="269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3, vložka 11437</w:t>
      </w:r>
    </w:p>
    <w:p w14:paraId="328D2DAC" w14:textId="77777777" w:rsidR="00840049" w:rsidRDefault="00000000">
      <w:pPr>
        <w:pStyle w:val="Bodytext10"/>
        <w:framePr w:w="2419" w:h="1274" w:wrap="none" w:hAnchor="page" w:x="6726" w:y="8418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1742"/>
      </w:tblGrid>
      <w:tr w:rsidR="00840049" w14:paraId="0830EB0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DFF8A" w14:textId="77777777" w:rsidR="00840049" w:rsidRDefault="00000000">
            <w:pPr>
              <w:pStyle w:val="Other10"/>
              <w:framePr w:w="4248" w:h="749" w:wrap="none" w:hAnchor="page" w:x="11327" w:y="8151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4C17" w14:textId="77777777" w:rsidR="00840049" w:rsidRDefault="00000000">
            <w:pPr>
              <w:pStyle w:val="Other10"/>
              <w:framePr w:w="4248" w:h="749" w:wrap="none" w:hAnchor="page" w:x="11327" w:y="8151"/>
              <w:ind w:firstLine="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63 550,20</w:t>
            </w:r>
          </w:p>
        </w:tc>
      </w:tr>
      <w:tr w:rsidR="00840049" w14:paraId="6B12BC48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5D2EC" w14:textId="77777777" w:rsidR="00840049" w:rsidRDefault="00000000">
            <w:pPr>
              <w:pStyle w:val="Other10"/>
              <w:framePr w:w="4248" w:h="749" w:wrap="none" w:hAnchor="page" w:x="11327" w:y="8151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7DF9" w14:textId="77777777" w:rsidR="00840049" w:rsidRDefault="00000000">
            <w:pPr>
              <w:pStyle w:val="Other10"/>
              <w:framePr w:w="4248" w:h="749" w:wrap="none" w:hAnchor="page" w:x="11327" w:y="8151"/>
              <w:ind w:firstLine="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75 884,88</w:t>
            </w:r>
          </w:p>
        </w:tc>
      </w:tr>
    </w:tbl>
    <w:p w14:paraId="48CDF5B1" w14:textId="77777777" w:rsidR="00840049" w:rsidRDefault="00840049">
      <w:pPr>
        <w:framePr w:w="4248" w:h="749" w:wrap="none" w:hAnchor="page" w:x="11327" w:y="8151"/>
        <w:spacing w:line="1" w:lineRule="exact"/>
      </w:pPr>
    </w:p>
    <w:p w14:paraId="2057518F" w14:textId="77777777" w:rsidR="00840049" w:rsidRDefault="00840049">
      <w:pPr>
        <w:spacing w:line="360" w:lineRule="exact"/>
      </w:pPr>
    </w:p>
    <w:p w14:paraId="50E08EA6" w14:textId="77777777" w:rsidR="00840049" w:rsidRDefault="00840049">
      <w:pPr>
        <w:spacing w:line="360" w:lineRule="exact"/>
      </w:pPr>
    </w:p>
    <w:p w14:paraId="51CD5CE1" w14:textId="77777777" w:rsidR="00840049" w:rsidRDefault="00840049">
      <w:pPr>
        <w:spacing w:line="360" w:lineRule="exact"/>
      </w:pPr>
    </w:p>
    <w:p w14:paraId="4E711721" w14:textId="77777777" w:rsidR="00840049" w:rsidRDefault="00840049">
      <w:pPr>
        <w:spacing w:line="360" w:lineRule="exact"/>
      </w:pPr>
    </w:p>
    <w:p w14:paraId="63911C56" w14:textId="77777777" w:rsidR="00840049" w:rsidRDefault="00840049">
      <w:pPr>
        <w:spacing w:line="360" w:lineRule="exact"/>
      </w:pPr>
    </w:p>
    <w:p w14:paraId="50F8F6CB" w14:textId="77777777" w:rsidR="00840049" w:rsidRDefault="00840049">
      <w:pPr>
        <w:spacing w:line="360" w:lineRule="exact"/>
      </w:pPr>
    </w:p>
    <w:p w14:paraId="7A20A4A2" w14:textId="77777777" w:rsidR="00840049" w:rsidRDefault="00840049">
      <w:pPr>
        <w:spacing w:line="360" w:lineRule="exact"/>
      </w:pPr>
    </w:p>
    <w:p w14:paraId="5158C15A" w14:textId="77777777" w:rsidR="00840049" w:rsidRDefault="00840049">
      <w:pPr>
        <w:spacing w:line="360" w:lineRule="exact"/>
      </w:pPr>
    </w:p>
    <w:p w14:paraId="54FE861E" w14:textId="77777777" w:rsidR="00840049" w:rsidRDefault="00840049">
      <w:pPr>
        <w:spacing w:line="360" w:lineRule="exact"/>
      </w:pPr>
    </w:p>
    <w:p w14:paraId="436C005E" w14:textId="77777777" w:rsidR="00840049" w:rsidRDefault="00840049">
      <w:pPr>
        <w:spacing w:line="360" w:lineRule="exact"/>
      </w:pPr>
    </w:p>
    <w:p w14:paraId="2156FD54" w14:textId="77777777" w:rsidR="00840049" w:rsidRDefault="00840049">
      <w:pPr>
        <w:spacing w:line="360" w:lineRule="exact"/>
      </w:pPr>
    </w:p>
    <w:p w14:paraId="21413790" w14:textId="77777777" w:rsidR="00840049" w:rsidRDefault="00840049">
      <w:pPr>
        <w:spacing w:line="360" w:lineRule="exact"/>
      </w:pPr>
    </w:p>
    <w:p w14:paraId="5DFD640E" w14:textId="77777777" w:rsidR="00840049" w:rsidRDefault="00840049">
      <w:pPr>
        <w:spacing w:line="360" w:lineRule="exact"/>
      </w:pPr>
    </w:p>
    <w:p w14:paraId="5CF457A2" w14:textId="77777777" w:rsidR="00840049" w:rsidRDefault="00840049">
      <w:pPr>
        <w:spacing w:line="360" w:lineRule="exact"/>
      </w:pPr>
    </w:p>
    <w:p w14:paraId="24D2C6EF" w14:textId="77777777" w:rsidR="00840049" w:rsidRDefault="00840049">
      <w:pPr>
        <w:spacing w:line="360" w:lineRule="exact"/>
      </w:pPr>
    </w:p>
    <w:p w14:paraId="45267393" w14:textId="77777777" w:rsidR="00840049" w:rsidRDefault="00840049">
      <w:pPr>
        <w:spacing w:line="360" w:lineRule="exact"/>
      </w:pPr>
    </w:p>
    <w:p w14:paraId="6F2CA372" w14:textId="77777777" w:rsidR="00840049" w:rsidRDefault="00840049">
      <w:pPr>
        <w:spacing w:line="360" w:lineRule="exact"/>
      </w:pPr>
    </w:p>
    <w:p w14:paraId="1E872C79" w14:textId="77777777" w:rsidR="00840049" w:rsidRDefault="00840049">
      <w:pPr>
        <w:spacing w:line="360" w:lineRule="exact"/>
      </w:pPr>
    </w:p>
    <w:p w14:paraId="42C1F2B3" w14:textId="77777777" w:rsidR="00840049" w:rsidRDefault="00840049">
      <w:pPr>
        <w:spacing w:line="360" w:lineRule="exact"/>
      </w:pPr>
    </w:p>
    <w:p w14:paraId="2588A794" w14:textId="77777777" w:rsidR="00840049" w:rsidRDefault="00840049">
      <w:pPr>
        <w:spacing w:line="360" w:lineRule="exact"/>
      </w:pPr>
    </w:p>
    <w:p w14:paraId="0691977C" w14:textId="77777777" w:rsidR="00840049" w:rsidRDefault="00840049">
      <w:pPr>
        <w:spacing w:line="360" w:lineRule="exact"/>
      </w:pPr>
    </w:p>
    <w:p w14:paraId="1A6D24CD" w14:textId="77777777" w:rsidR="00840049" w:rsidRDefault="00840049">
      <w:pPr>
        <w:spacing w:line="360" w:lineRule="exact"/>
      </w:pPr>
    </w:p>
    <w:p w14:paraId="68297B27" w14:textId="77777777" w:rsidR="00840049" w:rsidRDefault="00840049">
      <w:pPr>
        <w:spacing w:line="360" w:lineRule="exact"/>
      </w:pPr>
    </w:p>
    <w:p w14:paraId="1A66673B" w14:textId="77777777" w:rsidR="00840049" w:rsidRDefault="00840049">
      <w:pPr>
        <w:spacing w:line="360" w:lineRule="exact"/>
      </w:pPr>
    </w:p>
    <w:p w14:paraId="6592F0AA" w14:textId="77777777" w:rsidR="00840049" w:rsidRDefault="00840049">
      <w:pPr>
        <w:spacing w:line="360" w:lineRule="exact"/>
      </w:pPr>
    </w:p>
    <w:p w14:paraId="5127865E" w14:textId="77777777" w:rsidR="00840049" w:rsidRDefault="00840049">
      <w:pPr>
        <w:spacing w:after="690" w:line="1" w:lineRule="exact"/>
      </w:pPr>
    </w:p>
    <w:p w14:paraId="745AB177" w14:textId="77777777" w:rsidR="00840049" w:rsidRDefault="00840049">
      <w:pPr>
        <w:spacing w:line="1" w:lineRule="exact"/>
      </w:pPr>
    </w:p>
    <w:sectPr w:rsidR="00840049">
      <w:footerReference w:type="default" r:id="rId7"/>
      <w:pgSz w:w="16840" w:h="11900" w:orient="landscape"/>
      <w:pgMar w:top="723" w:right="1266" w:bottom="802" w:left="1448" w:header="29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3EB4" w14:textId="77777777" w:rsidR="00562EE8" w:rsidRDefault="00562EE8">
      <w:r>
        <w:separator/>
      </w:r>
    </w:p>
  </w:endnote>
  <w:endnote w:type="continuationSeparator" w:id="0">
    <w:p w14:paraId="122E2494" w14:textId="77777777" w:rsidR="00562EE8" w:rsidRDefault="0056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CF5C" w14:textId="77777777" w:rsidR="0084004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BCE4C7" wp14:editId="43A17C3C">
              <wp:simplePos x="0" y="0"/>
              <wp:positionH relativeFrom="page">
                <wp:posOffset>934720</wp:posOffset>
              </wp:positionH>
              <wp:positionV relativeFrom="page">
                <wp:posOffset>7049770</wp:posOffset>
              </wp:positionV>
              <wp:extent cx="614045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31600" w14:textId="77777777" w:rsidR="00840049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70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CE4C7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3.6pt;margin-top:555.1pt;width:483.5pt;height: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" filled="f" stroked="f">
              <v:textbox style="mso-fit-shape-to-text:t" inset="0,0,0,0">
                <w:txbxContent>
                  <w:p w14:paraId="52431600" w14:textId="77777777" w:rsidR="00840049" w:rsidRDefault="00000000">
                    <w:pPr>
                      <w:pStyle w:val="Headerorfooter20"/>
                      <w:tabs>
                        <w:tab w:val="right" w:pos="5998"/>
                        <w:tab w:val="right" w:pos="9670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527F0C0" wp14:editId="084BBF42">
              <wp:simplePos x="0" y="0"/>
              <wp:positionH relativeFrom="page">
                <wp:posOffset>897890</wp:posOffset>
              </wp:positionH>
              <wp:positionV relativeFrom="page">
                <wp:posOffset>7010400</wp:posOffset>
              </wp:positionV>
              <wp:extent cx="9253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552.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76B9" w14:textId="77777777" w:rsidR="0084004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F501B8" wp14:editId="3E4FD945">
              <wp:simplePos x="0" y="0"/>
              <wp:positionH relativeFrom="page">
                <wp:posOffset>919480</wp:posOffset>
              </wp:positionH>
              <wp:positionV relativeFrom="page">
                <wp:posOffset>6983730</wp:posOffset>
              </wp:positionV>
              <wp:extent cx="6126480" cy="1054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48C76" w14:textId="77777777" w:rsidR="00840049" w:rsidRDefault="00000000">
                          <w:pPr>
                            <w:pStyle w:val="Headerorfooter20"/>
                            <w:tabs>
                              <w:tab w:val="right" w:pos="964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501B8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72.4pt;margin-top:549.9pt;width:482.4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" filled="f" stroked="f">
              <v:textbox style="mso-fit-shape-to-text:t" inset="0,0,0,0">
                <w:txbxContent>
                  <w:p w14:paraId="61148C76" w14:textId="77777777" w:rsidR="00840049" w:rsidRDefault="00000000">
                    <w:pPr>
                      <w:pStyle w:val="Headerorfooter20"/>
                      <w:tabs>
                        <w:tab w:val="right" w:pos="964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84EF559" wp14:editId="28272389">
              <wp:simplePos x="0" y="0"/>
              <wp:positionH relativeFrom="page">
                <wp:posOffset>887095</wp:posOffset>
              </wp:positionH>
              <wp:positionV relativeFrom="page">
                <wp:posOffset>6939915</wp:posOffset>
              </wp:positionV>
              <wp:extent cx="920369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850000000000009pt;margin-top:546.45000000000005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3C6D" w14:textId="77777777" w:rsidR="00562EE8" w:rsidRDefault="00562EE8"/>
  </w:footnote>
  <w:footnote w:type="continuationSeparator" w:id="0">
    <w:p w14:paraId="66538D3D" w14:textId="77777777" w:rsidR="00562EE8" w:rsidRDefault="00562E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49"/>
    <w:rsid w:val="00067D5E"/>
    <w:rsid w:val="00562EE8"/>
    <w:rsid w:val="0084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2D9B"/>
  <w15:docId w15:val="{4C646764-833D-4CFE-92D0-C24A5438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2023-10-06T09:24:00Z</dcterms:created>
  <dcterms:modified xsi:type="dcterms:W3CDTF">2023-10-06T09:24:00Z</dcterms:modified>
</cp:coreProperties>
</file>