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7C18D241" w14:textId="77777777" w:rsidR="00C16F5B" w:rsidRPr="00B05BC5" w:rsidRDefault="00C16F5B" w:rsidP="00C16F5B">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5F46FFA6" w14:textId="77777777"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41CA5CD8" w14:textId="77777777"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B58A6A2" w14:textId="77777777"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62FD585C" w14:textId="77777777"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2C33B483" w14:textId="42680AF6"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r>
      <w:r w:rsidR="009C6E69">
        <w:rPr>
          <w:rFonts w:ascii="Tahoma" w:eastAsia="Times New Roman" w:hAnsi="Tahoma" w:cs="Tahoma"/>
          <w:sz w:val="16"/>
          <w:szCs w:val="16"/>
          <w:lang w:eastAsia="ar-SA"/>
        </w:rPr>
        <w:t>xxxxxx</w:t>
      </w:r>
    </w:p>
    <w:p w14:paraId="56A0DF6E" w14:textId="2BC58E94" w:rsidR="00C16F5B" w:rsidRPr="00231BC6" w:rsidRDefault="00C16F5B" w:rsidP="00C16F5B">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009C6E69">
        <w:rPr>
          <w:rFonts w:ascii="Tahoma" w:eastAsia="Times New Roman" w:hAnsi="Tahoma" w:cs="Tahoma"/>
          <w:sz w:val="16"/>
          <w:szCs w:val="16"/>
          <w:lang w:eastAsia="ar-SA"/>
        </w:rPr>
        <w:t>xxxxxx</w:t>
      </w:r>
    </w:p>
    <w:p w14:paraId="74A850A1" w14:textId="77777777" w:rsidR="00C16F5B" w:rsidRPr="00231BC6" w:rsidRDefault="00C16F5B" w:rsidP="00C16F5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1F6EA0F1"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9C6E69">
        <w:rPr>
          <w:rFonts w:ascii="Tahoma" w:eastAsia="Times New Roman" w:hAnsi="Tahoma" w:cs="Tahoma"/>
          <w:sz w:val="16"/>
          <w:szCs w:val="16"/>
          <w:lang w:eastAsia="cs-CZ"/>
        </w:rPr>
        <w:t>xxxxxx</w:t>
      </w:r>
    </w:p>
    <w:p w14:paraId="57D5BD86" w14:textId="33A4D36B"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9C6E69">
        <w:rPr>
          <w:rFonts w:ascii="Tahoma" w:eastAsia="Times New Roman" w:hAnsi="Tahoma" w:cs="Tahoma"/>
          <w:sz w:val="16"/>
          <w:szCs w:val="16"/>
          <w:lang w:eastAsia="cs-CZ"/>
        </w:rPr>
        <w:t>xxxxxx</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7187324A" w:rsidR="008F14D2" w:rsidRPr="00D43A03"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xml:space="preserve">,  v souladu s Výzvou k podání </w:t>
      </w:r>
      <w:r w:rsidRPr="00D43A03">
        <w:rPr>
          <w:rFonts w:ascii="Tahoma" w:hAnsi="Tahoma" w:cs="Tahoma"/>
          <w:sz w:val="16"/>
          <w:szCs w:val="16"/>
        </w:rPr>
        <w:t>nabídek na veřejnou zakázku  DYNAMICKÝ NÁKUPNÍ SYSTÉM PRO PRŮBĚŽNÉ A OPAKOVANÉ NÁKUPY LÉČIVÝCH PŘÍPRAVKŮ –</w:t>
      </w:r>
      <w:r w:rsidR="00B509E1" w:rsidRPr="00D43A03">
        <w:rPr>
          <w:rFonts w:ascii="Tahoma" w:hAnsi="Tahoma" w:cs="Tahoma"/>
          <w:sz w:val="16"/>
          <w:szCs w:val="16"/>
        </w:rPr>
        <w:t xml:space="preserve"> </w:t>
      </w:r>
      <w:r w:rsidR="00D43A03" w:rsidRPr="00D43A03">
        <w:rPr>
          <w:rFonts w:ascii="Tahoma" w:hAnsi="Tahoma" w:cs="Tahoma"/>
          <w:sz w:val="16"/>
          <w:szCs w:val="16"/>
        </w:rPr>
        <w:t>Srpen</w:t>
      </w:r>
      <w:r w:rsidR="00B509E1" w:rsidRPr="00D43A03">
        <w:rPr>
          <w:rFonts w:ascii="Tahoma" w:hAnsi="Tahoma" w:cs="Tahoma"/>
          <w:sz w:val="16"/>
          <w:szCs w:val="16"/>
        </w:rPr>
        <w:t>_</w:t>
      </w:r>
      <w:r w:rsidR="00D43A03" w:rsidRPr="00D43A03">
        <w:rPr>
          <w:rFonts w:ascii="Tahoma" w:hAnsi="Tahoma" w:cs="Tahoma"/>
          <w:sz w:val="16"/>
          <w:szCs w:val="16"/>
        </w:rPr>
        <w:t>3</w:t>
      </w:r>
      <w:r w:rsidR="00B509E1" w:rsidRPr="00D43A03">
        <w:rPr>
          <w:rFonts w:ascii="Tahoma" w:hAnsi="Tahoma" w:cs="Tahoma"/>
          <w:sz w:val="16"/>
          <w:szCs w:val="16"/>
        </w:rPr>
        <w:t>/2023</w:t>
      </w:r>
      <w:r w:rsidRPr="00D43A03">
        <w:rPr>
          <w:rFonts w:ascii="Tahoma" w:hAnsi="Tahoma" w:cs="Tahoma"/>
          <w:sz w:val="16"/>
          <w:szCs w:val="16"/>
        </w:rPr>
        <w:t xml:space="preserve">, ID veřejné zakázky na profilu zadavatele: </w:t>
      </w:r>
      <w:r w:rsidR="00FF39A9" w:rsidRPr="00D43A03">
        <w:rPr>
          <w:rFonts w:ascii="Tahoma" w:hAnsi="Tahoma" w:cs="Tahoma"/>
          <w:sz w:val="16"/>
          <w:szCs w:val="16"/>
        </w:rPr>
        <w:t>VZ01</w:t>
      </w:r>
      <w:r w:rsidR="00D43A03" w:rsidRPr="00D43A03">
        <w:rPr>
          <w:rFonts w:ascii="Tahoma" w:hAnsi="Tahoma" w:cs="Tahoma"/>
          <w:sz w:val="16"/>
          <w:szCs w:val="16"/>
        </w:rPr>
        <w:t>7</w:t>
      </w:r>
      <w:r w:rsidR="00FF39A9" w:rsidRPr="00D43A03">
        <w:rPr>
          <w:rFonts w:ascii="Tahoma" w:hAnsi="Tahoma" w:cs="Tahoma"/>
          <w:sz w:val="16"/>
          <w:szCs w:val="16"/>
        </w:rPr>
        <w:t>0</w:t>
      </w:r>
      <w:r w:rsidR="00D43A03" w:rsidRPr="00D43A03">
        <w:rPr>
          <w:rFonts w:ascii="Tahoma" w:hAnsi="Tahoma" w:cs="Tahoma"/>
          <w:sz w:val="16"/>
          <w:szCs w:val="16"/>
        </w:rPr>
        <w:t>529</w:t>
      </w:r>
      <w:r w:rsidRPr="00D43A03">
        <w:rPr>
          <w:rFonts w:ascii="Tahoma" w:hAnsi="Tahoma" w:cs="Tahoma"/>
          <w:sz w:val="16"/>
          <w:szCs w:val="16"/>
        </w:rPr>
        <w:t xml:space="preserve">, ze dne </w:t>
      </w:r>
      <w:r w:rsidR="00D43A03" w:rsidRPr="00D43A03">
        <w:rPr>
          <w:rFonts w:ascii="Tahoma" w:hAnsi="Tahoma" w:cs="Tahoma"/>
          <w:sz w:val="16"/>
          <w:szCs w:val="16"/>
        </w:rPr>
        <w:t>07</w:t>
      </w:r>
      <w:r w:rsidR="00D35C60" w:rsidRPr="00D43A03">
        <w:rPr>
          <w:rFonts w:ascii="Tahoma" w:hAnsi="Tahoma" w:cs="Tahoma"/>
          <w:sz w:val="16"/>
          <w:szCs w:val="16"/>
        </w:rPr>
        <w:t>.0</w:t>
      </w:r>
      <w:r w:rsidR="00D43A03" w:rsidRPr="00D43A03">
        <w:rPr>
          <w:rFonts w:ascii="Tahoma" w:hAnsi="Tahoma" w:cs="Tahoma"/>
          <w:sz w:val="16"/>
          <w:szCs w:val="16"/>
        </w:rPr>
        <w:t>8</w:t>
      </w:r>
      <w:r w:rsidR="00D35C60" w:rsidRPr="00D43A03">
        <w:rPr>
          <w:rFonts w:ascii="Tahoma" w:hAnsi="Tahoma" w:cs="Tahoma"/>
          <w:sz w:val="16"/>
          <w:szCs w:val="16"/>
        </w:rPr>
        <w:t>.2023</w:t>
      </w:r>
      <w:r w:rsidRPr="00D43A03">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sidRPr="00D43A03">
        <w:rPr>
          <w:rFonts w:ascii="Tahoma" w:hAnsi="Tahoma" w:cs="Tahoma"/>
          <w:sz w:val="16"/>
          <w:szCs w:val="16"/>
        </w:rPr>
        <w:t>VZ:</w:t>
      </w:r>
      <w:r w:rsidR="00D35C60" w:rsidRPr="00D43A03">
        <w:t xml:space="preserve"> </w:t>
      </w:r>
      <w:r w:rsidR="00D35C60" w:rsidRPr="00D43A03">
        <w:rPr>
          <w:rFonts w:ascii="Tahoma" w:hAnsi="Tahoma" w:cs="Tahoma"/>
          <w:sz w:val="16"/>
          <w:szCs w:val="16"/>
        </w:rPr>
        <w:t>Z2022-024675</w:t>
      </w:r>
      <w:r w:rsidRPr="00D43A03">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D43A03"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D43A03" w:rsidRDefault="00C655CE" w:rsidP="00C655CE">
      <w:pPr>
        <w:spacing w:after="0" w:line="240" w:lineRule="auto"/>
        <w:ind w:left="2832"/>
        <w:jc w:val="both"/>
        <w:rPr>
          <w:rFonts w:ascii="Tahoma" w:eastAsia="Times New Roman" w:hAnsi="Tahoma" w:cs="Tahoma"/>
          <w:b/>
          <w:sz w:val="16"/>
          <w:szCs w:val="16"/>
          <w:lang w:eastAsia="cs-CZ"/>
        </w:rPr>
      </w:pPr>
      <w:r w:rsidRPr="00D43A03">
        <w:rPr>
          <w:rFonts w:ascii="Tahoma" w:eastAsia="Times New Roman" w:hAnsi="Tahoma" w:cs="Tahoma"/>
          <w:b/>
          <w:sz w:val="16"/>
          <w:szCs w:val="16"/>
          <w:lang w:eastAsia="cs-CZ"/>
        </w:rPr>
        <w:t xml:space="preserve">       kupní smlouvu na opakující se plnění</w:t>
      </w:r>
    </w:p>
    <w:p w14:paraId="6E3DA356" w14:textId="703F6308" w:rsidR="005320CD" w:rsidRPr="00D43A03" w:rsidRDefault="00E20984" w:rsidP="002F73CF">
      <w:pPr>
        <w:spacing w:after="0" w:line="240" w:lineRule="auto"/>
        <w:jc w:val="center"/>
        <w:rPr>
          <w:rFonts w:ascii="Tahoma" w:eastAsia="Times New Roman" w:hAnsi="Tahoma" w:cs="Tahoma"/>
          <w:bCs/>
          <w:sz w:val="16"/>
          <w:szCs w:val="16"/>
          <w:lang w:eastAsia="cs-CZ"/>
        </w:rPr>
      </w:pPr>
      <w:r w:rsidRPr="00D43A03">
        <w:rPr>
          <w:rFonts w:ascii="Tahoma" w:eastAsia="Times New Roman" w:hAnsi="Tahoma" w:cs="Tahoma"/>
          <w:bCs/>
          <w:sz w:val="16"/>
          <w:szCs w:val="16"/>
          <w:lang w:eastAsia="cs-CZ"/>
        </w:rPr>
        <w:t>(dále jen „smlouva“)</w:t>
      </w:r>
    </w:p>
    <w:p w14:paraId="7E8BF124" w14:textId="77777777" w:rsidR="00C655CE" w:rsidRPr="00D43A03"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D43A03" w:rsidRDefault="00C655CE" w:rsidP="00C655CE">
      <w:pPr>
        <w:autoSpaceDE w:val="0"/>
        <w:autoSpaceDN w:val="0"/>
        <w:adjustRightInd w:val="0"/>
        <w:jc w:val="center"/>
        <w:outlineLvl w:val="0"/>
        <w:rPr>
          <w:rFonts w:ascii="Tahoma" w:hAnsi="Tahoma" w:cs="Tahoma"/>
          <w:b/>
          <w:bCs/>
          <w:sz w:val="16"/>
          <w:szCs w:val="16"/>
        </w:rPr>
      </w:pPr>
      <w:r w:rsidRPr="00D43A03">
        <w:rPr>
          <w:rFonts w:ascii="Tahoma" w:hAnsi="Tahoma" w:cs="Tahoma"/>
          <w:b/>
          <w:bCs/>
          <w:sz w:val="16"/>
          <w:szCs w:val="16"/>
        </w:rPr>
        <w:t>I. Předmět smlouvy</w:t>
      </w:r>
    </w:p>
    <w:p w14:paraId="06BFE431" w14:textId="6A54D972" w:rsidR="00C655CE" w:rsidRPr="00D43A03"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D43A03">
        <w:rPr>
          <w:rFonts w:ascii="Tahoma" w:hAnsi="Tahoma" w:cs="Tahoma"/>
          <w:sz w:val="16"/>
          <w:szCs w:val="16"/>
        </w:rPr>
        <w:t xml:space="preserve">Předmětem plnění dle této smlouvy jsou dodávky </w:t>
      </w:r>
      <w:r w:rsidR="00DC5C16" w:rsidRPr="00D43A03">
        <w:rPr>
          <w:rFonts w:ascii="Tahoma" w:hAnsi="Tahoma" w:cs="Tahoma"/>
          <w:sz w:val="16"/>
          <w:szCs w:val="16"/>
        </w:rPr>
        <w:t>l</w:t>
      </w:r>
      <w:r w:rsidR="00EE6C9E" w:rsidRPr="00D43A03">
        <w:rPr>
          <w:rFonts w:ascii="Tahoma" w:hAnsi="Tahoma" w:cs="Tahoma"/>
          <w:sz w:val="16"/>
          <w:szCs w:val="16"/>
        </w:rPr>
        <w:t>éčiv</w:t>
      </w:r>
      <w:r w:rsidR="00C0289B" w:rsidRPr="00D43A03">
        <w:rPr>
          <w:rFonts w:ascii="Tahoma" w:hAnsi="Tahoma" w:cs="Tahoma"/>
          <w:sz w:val="16"/>
          <w:szCs w:val="16"/>
        </w:rPr>
        <w:t>ých</w:t>
      </w:r>
      <w:r w:rsidR="00EE6C9E" w:rsidRPr="00D43A03">
        <w:rPr>
          <w:rFonts w:ascii="Tahoma" w:hAnsi="Tahoma" w:cs="Tahoma"/>
          <w:sz w:val="16"/>
          <w:szCs w:val="16"/>
        </w:rPr>
        <w:t xml:space="preserve"> přípravk</w:t>
      </w:r>
      <w:r w:rsidR="00C0289B" w:rsidRPr="00D43A03">
        <w:rPr>
          <w:rFonts w:ascii="Tahoma" w:hAnsi="Tahoma" w:cs="Tahoma"/>
          <w:sz w:val="16"/>
          <w:szCs w:val="16"/>
        </w:rPr>
        <w:t>ů</w:t>
      </w:r>
      <w:r w:rsidR="005B05BC" w:rsidRPr="00D43A03">
        <w:rPr>
          <w:rFonts w:ascii="Tahoma" w:hAnsi="Tahoma" w:cs="Tahoma"/>
          <w:sz w:val="16"/>
          <w:szCs w:val="16"/>
        </w:rPr>
        <w:t xml:space="preserve"> </w:t>
      </w:r>
      <w:r w:rsidR="008F14D2" w:rsidRPr="00D43A03">
        <w:rPr>
          <w:rFonts w:ascii="Tahoma" w:hAnsi="Tahoma" w:cs="Tahoma"/>
          <w:sz w:val="16"/>
          <w:szCs w:val="16"/>
        </w:rPr>
        <w:t xml:space="preserve">s účinnou látkou </w:t>
      </w:r>
      <w:r w:rsidR="00F12C47" w:rsidRPr="00D43A03">
        <w:rPr>
          <w:rFonts w:ascii="Tahoma" w:hAnsi="Tahoma" w:cs="Tahoma"/>
          <w:b/>
          <w:bCs/>
          <w:sz w:val="16"/>
          <w:szCs w:val="16"/>
        </w:rPr>
        <w:t>tafamidis</w:t>
      </w:r>
      <w:r w:rsidR="00C0289B" w:rsidRPr="00D43A03" w:rsidDel="00C0289B">
        <w:rPr>
          <w:rFonts w:ascii="Tahoma" w:hAnsi="Tahoma" w:cs="Tahoma"/>
          <w:sz w:val="16"/>
          <w:szCs w:val="16"/>
        </w:rPr>
        <w:t xml:space="preserve"> </w:t>
      </w:r>
      <w:r w:rsidRPr="00D43A03">
        <w:rPr>
          <w:rFonts w:ascii="Tahoma" w:hAnsi="Tahoma" w:cs="Tahoma"/>
          <w:sz w:val="16"/>
          <w:szCs w:val="16"/>
        </w:rPr>
        <w:t>(dále jen „zboží“ nebo „předmět plnění“ případně „léčivý přípravek“ nebo „léčivo“), dle požadavku kupujícího uvedené</w:t>
      </w:r>
      <w:r w:rsidR="00C52459" w:rsidRPr="00D43A03">
        <w:rPr>
          <w:rFonts w:ascii="Tahoma" w:hAnsi="Tahoma" w:cs="Tahoma"/>
          <w:sz w:val="16"/>
          <w:szCs w:val="16"/>
        </w:rPr>
        <w:t>ho</w:t>
      </w:r>
      <w:r w:rsidRPr="00D43A03">
        <w:rPr>
          <w:rFonts w:ascii="Tahoma" w:hAnsi="Tahoma" w:cs="Tahoma"/>
          <w:sz w:val="16"/>
          <w:szCs w:val="16"/>
        </w:rPr>
        <w:t xml:space="preserve"> v</w:t>
      </w:r>
      <w:r w:rsidR="00F87B73" w:rsidRPr="00D43A03">
        <w:rPr>
          <w:rFonts w:ascii="Tahoma" w:hAnsi="Tahoma" w:cs="Tahoma"/>
          <w:sz w:val="16"/>
          <w:szCs w:val="16"/>
        </w:rPr>
        <w:t> </w:t>
      </w:r>
      <w:r w:rsidRPr="00D43A03">
        <w:rPr>
          <w:rFonts w:ascii="Tahoma" w:hAnsi="Tahoma" w:cs="Tahoma"/>
          <w:sz w:val="16"/>
          <w:szCs w:val="16"/>
        </w:rPr>
        <w:t>zadávací</w:t>
      </w:r>
      <w:r w:rsidR="00F87B73" w:rsidRPr="00D43A03">
        <w:rPr>
          <w:rFonts w:ascii="Tahoma" w:hAnsi="Tahoma" w:cs="Tahoma"/>
          <w:sz w:val="16"/>
          <w:szCs w:val="16"/>
        </w:rPr>
        <w:t>ch podmínkách</w:t>
      </w:r>
      <w:r w:rsidRPr="00D43A03">
        <w:rPr>
          <w:rFonts w:ascii="Tahoma" w:hAnsi="Tahoma" w:cs="Tahoma"/>
          <w:sz w:val="16"/>
          <w:szCs w:val="16"/>
        </w:rPr>
        <w:t xml:space="preserve"> veřejné zakázky</w:t>
      </w:r>
      <w:r w:rsidR="00C52459" w:rsidRPr="00D43A03">
        <w:rPr>
          <w:rFonts w:ascii="Tahoma" w:hAnsi="Tahoma" w:cs="Tahoma"/>
          <w:sz w:val="16"/>
          <w:szCs w:val="16"/>
        </w:rPr>
        <w:t>.</w:t>
      </w:r>
      <w:r w:rsidRPr="00D43A03">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D43A03">
        <w:rPr>
          <w:rFonts w:ascii="Tahoma" w:hAnsi="Tahoma" w:cs="Tahoma"/>
          <w:sz w:val="16"/>
          <w:szCs w:val="16"/>
        </w:rPr>
        <w:t xml:space="preserve"> </w:t>
      </w:r>
      <w:r w:rsidRPr="00D43A03">
        <w:rPr>
          <w:rFonts w:ascii="Tahoma" w:hAnsi="Tahoma" w:cs="Tahoma"/>
          <w:sz w:val="16"/>
          <w:szCs w:val="16"/>
        </w:rPr>
        <w:t>zadávací</w:t>
      </w:r>
      <w:r w:rsidR="00F87B73" w:rsidRPr="00D43A03">
        <w:rPr>
          <w:rFonts w:ascii="Tahoma" w:hAnsi="Tahoma" w:cs="Tahoma"/>
          <w:sz w:val="16"/>
          <w:szCs w:val="16"/>
        </w:rPr>
        <w:t>ch podmínkách</w:t>
      </w:r>
      <w:r w:rsidRPr="00D43A03">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D43A03">
        <w:rPr>
          <w:rFonts w:ascii="Tahoma" w:hAnsi="Tahoma" w:cs="Tahoma"/>
          <w:sz w:val="16"/>
          <w:szCs w:val="16"/>
        </w:rPr>
        <w:t>Nebezpečí škody na zboží a vlastnické právo k němu přechází na kupujícího okamžikem jeho řádného</w:t>
      </w:r>
      <w:r w:rsidRPr="00231BC6">
        <w:rPr>
          <w:rFonts w:ascii="Tahoma" w:hAnsi="Tahoma" w:cs="Tahoma"/>
          <w:sz w:val="16"/>
          <w:szCs w:val="16"/>
        </w:rPr>
        <w:t xml:space="preserve">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5695617D"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9C6E69" w:rsidRPr="009C6E69">
        <w:rPr>
          <w:rFonts w:ascii="Tahoma" w:hAnsi="Tahoma" w:cs="Tahoma"/>
          <w:sz w:val="16"/>
          <w:szCs w:val="16"/>
        </w:rPr>
        <w:t>xxxxxx</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602097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r w:rsidR="009C6E69" w:rsidRPr="009C6E69">
        <w:rPr>
          <w:rFonts w:ascii="Tahoma" w:hAnsi="Tahoma" w:cs="Tahoma"/>
          <w:sz w:val="16"/>
          <w:szCs w:val="16"/>
        </w:rPr>
        <w:t>xxxxxx</w:t>
      </w:r>
      <w:r w:rsidR="004B0FD6" w:rsidRPr="00231BC6">
        <w:rPr>
          <w:rFonts w:ascii="Tahoma" w:hAnsi="Tahoma" w:cs="Tahoma"/>
          <w:sz w:val="16"/>
          <w:szCs w:val="16"/>
        </w:rPr>
        <w:t xml:space="preserve">, tel.: </w:t>
      </w:r>
      <w:r w:rsidR="009C6E69">
        <w:rPr>
          <w:rFonts w:ascii="Tahoma" w:hAnsi="Tahoma" w:cs="Tahoma"/>
          <w:sz w:val="16"/>
          <w:szCs w:val="16"/>
        </w:rPr>
        <w:t>xxxxxx</w:t>
      </w:r>
    </w:p>
    <w:p w14:paraId="4D405A5E" w14:textId="36B7574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r w:rsidR="009C6E69" w:rsidRPr="009C6E69">
        <w:rPr>
          <w:rFonts w:ascii="Tahoma" w:hAnsi="Tahoma" w:cs="Tahoma"/>
          <w:sz w:val="16"/>
          <w:szCs w:val="16"/>
        </w:rPr>
        <w:t>xxxxxx</w:t>
      </w:r>
      <w:r w:rsidR="004B0FD6" w:rsidRPr="00231BC6">
        <w:rPr>
          <w:rFonts w:ascii="Tahoma" w:hAnsi="Tahoma" w:cs="Tahoma"/>
          <w:sz w:val="16"/>
          <w:szCs w:val="16"/>
        </w:rPr>
        <w:t xml:space="preserve">, tel.: </w:t>
      </w:r>
      <w:r w:rsidR="009C6E69">
        <w:rPr>
          <w:rFonts w:ascii="Tahoma" w:hAnsi="Tahoma" w:cs="Tahoma"/>
          <w:sz w:val="16"/>
          <w:szCs w:val="16"/>
        </w:rPr>
        <w:t>xxxxxx</w:t>
      </w:r>
    </w:p>
    <w:p w14:paraId="278DFC8D" w14:textId="2F9F71E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r w:rsidR="009C6E69" w:rsidRPr="009C6E69">
        <w:rPr>
          <w:rFonts w:ascii="Tahoma" w:hAnsi="Tahoma" w:cs="Tahoma"/>
          <w:sz w:val="16"/>
          <w:szCs w:val="16"/>
        </w:rPr>
        <w:t>xxxxxx</w:t>
      </w:r>
      <w:r w:rsidR="004B0FD6" w:rsidRPr="00231BC6">
        <w:rPr>
          <w:rFonts w:ascii="Tahoma" w:hAnsi="Tahoma" w:cs="Tahoma"/>
          <w:sz w:val="16"/>
          <w:szCs w:val="16"/>
        </w:rPr>
        <w:t xml:space="preserve">, tel.: </w:t>
      </w:r>
      <w:r w:rsidR="009C6E69">
        <w:rPr>
          <w:rFonts w:ascii="Tahoma" w:hAnsi="Tahoma" w:cs="Tahoma"/>
          <w:sz w:val="16"/>
          <w:szCs w:val="16"/>
        </w:rPr>
        <w:t>xxxxxx</w:t>
      </w:r>
    </w:p>
    <w:p w14:paraId="332718BB" w14:textId="19D48420"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r w:rsidR="009C6E69" w:rsidRPr="009C6E69">
        <w:rPr>
          <w:rFonts w:ascii="Tahoma" w:hAnsi="Tahoma" w:cs="Tahoma"/>
          <w:sz w:val="16"/>
          <w:szCs w:val="16"/>
        </w:rPr>
        <w:t>xxxxxx</w:t>
      </w:r>
      <w:r w:rsidR="004B0FD6" w:rsidRPr="00231BC6">
        <w:rPr>
          <w:rFonts w:ascii="Tahoma" w:hAnsi="Tahoma" w:cs="Tahoma"/>
          <w:sz w:val="16"/>
          <w:szCs w:val="16"/>
        </w:rPr>
        <w:t xml:space="preserve">, tel.: </w:t>
      </w:r>
      <w:r w:rsidR="009C6E69">
        <w:rPr>
          <w:rFonts w:ascii="Tahoma" w:hAnsi="Tahoma" w:cs="Tahoma"/>
          <w:sz w:val="16"/>
          <w:szCs w:val="16"/>
        </w:rPr>
        <w:t>xxxxxxx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96AA55E"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9C6E69" w:rsidRPr="009C6E69">
        <w:rPr>
          <w:rFonts w:ascii="Tahoma" w:hAnsi="Tahoma" w:cs="Tahoma"/>
          <w:sz w:val="16"/>
          <w:szCs w:val="16"/>
        </w:rPr>
        <w:t>xxxxxx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428ECEC8" w14:textId="77777777" w:rsidR="00C16F5B" w:rsidRPr="00231BC6" w:rsidRDefault="00C16F5B" w:rsidP="00C16F5B">
      <w:pPr>
        <w:autoSpaceDE w:val="0"/>
        <w:autoSpaceDN w:val="0"/>
        <w:adjustRightInd w:val="0"/>
        <w:jc w:val="both"/>
        <w:rPr>
          <w:rFonts w:ascii="Tahoma" w:hAnsi="Tahoma" w:cs="Tahoma"/>
          <w:sz w:val="16"/>
          <w:szCs w:val="16"/>
        </w:rPr>
      </w:pPr>
      <w:r w:rsidRPr="00231BC6">
        <w:rPr>
          <w:rFonts w:ascii="Tahoma" w:hAnsi="Tahoma" w:cs="Tahoma"/>
          <w:sz w:val="16"/>
          <w:szCs w:val="16"/>
        </w:rPr>
        <w:t>V</w:t>
      </w:r>
      <w:r>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690CBE80" w:rsidR="00C655CE" w:rsidRDefault="00C655CE" w:rsidP="00C655CE">
      <w:pPr>
        <w:autoSpaceDE w:val="0"/>
        <w:autoSpaceDN w:val="0"/>
        <w:adjustRightInd w:val="0"/>
        <w:jc w:val="both"/>
        <w:rPr>
          <w:rFonts w:ascii="Tahoma" w:hAnsi="Tahoma" w:cs="Tahoma"/>
          <w:sz w:val="16"/>
          <w:szCs w:val="16"/>
        </w:rPr>
      </w:pPr>
    </w:p>
    <w:p w14:paraId="55519944" w14:textId="77777777" w:rsidR="00C16F5B" w:rsidRPr="00231BC6" w:rsidRDefault="00C16F5B" w:rsidP="00C655CE">
      <w:pPr>
        <w:autoSpaceDE w:val="0"/>
        <w:autoSpaceDN w:val="0"/>
        <w:adjustRightInd w:val="0"/>
        <w:jc w:val="both"/>
        <w:rPr>
          <w:rFonts w:ascii="Tahoma" w:hAnsi="Tahoma" w:cs="Tahoma"/>
          <w:sz w:val="16"/>
          <w:szCs w:val="16"/>
        </w:rPr>
      </w:pPr>
    </w:p>
    <w:p w14:paraId="4C2B540B" w14:textId="77777777" w:rsidR="00C16F5B" w:rsidRDefault="00C16F5B" w:rsidP="00C16F5B">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r>
        <w:rPr>
          <w:rFonts w:ascii="Tahoma" w:hAnsi="Tahoma" w:cs="Tahoma"/>
          <w:sz w:val="16"/>
          <w:szCs w:val="16"/>
        </w:rPr>
        <w:t>---------</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t xml:space="preserve">------------------------------------------                       </w:t>
      </w:r>
    </w:p>
    <w:p w14:paraId="35440CC1" w14:textId="77777777" w:rsidR="00C16F5B" w:rsidRPr="000B5F26" w:rsidRDefault="00C16F5B" w:rsidP="00C16F5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za PHOENIX lékárenský velkoobchod, s.r.o.</w:t>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 xml:space="preserve">prof. MUDr. David Feltl, Ph.D., MBA  </w:t>
      </w:r>
    </w:p>
    <w:p w14:paraId="0EAA0B07" w14:textId="4F220206" w:rsidR="00C16F5B" w:rsidRPr="000B5F26" w:rsidRDefault="009C6E69" w:rsidP="00C16F5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xxxxxx</w:t>
      </w:r>
      <w:r w:rsidR="00C16F5B">
        <w:rPr>
          <w:rFonts w:ascii="Tahoma" w:hAnsi="Tahoma" w:cs="Tahoma"/>
          <w:sz w:val="16"/>
          <w:szCs w:val="16"/>
        </w:rPr>
        <w:t>, na základě plné moci</w:t>
      </w:r>
      <w:r w:rsidR="00C16F5B" w:rsidRPr="000B5F26">
        <w:rPr>
          <w:rFonts w:ascii="Tahoma" w:hAnsi="Tahoma" w:cs="Tahoma"/>
          <w:sz w:val="16"/>
          <w:szCs w:val="16"/>
        </w:rPr>
        <w:t xml:space="preserve"> </w:t>
      </w:r>
      <w:r w:rsidR="00C16F5B" w:rsidRPr="000B5F26">
        <w:rPr>
          <w:rFonts w:ascii="Tahoma" w:hAnsi="Tahoma" w:cs="Tahoma"/>
          <w:sz w:val="16"/>
          <w:szCs w:val="16"/>
        </w:rPr>
        <w:tab/>
      </w:r>
      <w:r w:rsidR="00C16F5B" w:rsidRPr="000B5F26">
        <w:rPr>
          <w:rFonts w:ascii="Tahoma" w:hAnsi="Tahoma" w:cs="Tahoma"/>
          <w:sz w:val="16"/>
          <w:szCs w:val="16"/>
        </w:rPr>
        <w:tab/>
      </w:r>
      <w:r w:rsidR="00C16F5B" w:rsidRPr="000B5F26">
        <w:rPr>
          <w:rFonts w:ascii="Tahoma" w:hAnsi="Tahoma" w:cs="Tahoma"/>
          <w:sz w:val="16"/>
          <w:szCs w:val="16"/>
        </w:rPr>
        <w:tab/>
      </w:r>
      <w:r w:rsidR="00C16F5B" w:rsidRPr="000B5F26">
        <w:rPr>
          <w:rFonts w:ascii="Tahoma" w:hAnsi="Tahoma" w:cs="Tahoma"/>
          <w:sz w:val="16"/>
          <w:szCs w:val="16"/>
        </w:rPr>
        <w:tab/>
      </w:r>
      <w:r w:rsidR="00C16F5B" w:rsidRPr="000B5F26">
        <w:rPr>
          <w:rFonts w:ascii="Tahoma" w:hAnsi="Tahoma" w:cs="Tahoma"/>
          <w:sz w:val="16"/>
          <w:szCs w:val="16"/>
        </w:rPr>
        <w:tab/>
        <w:t>ředitel</w:t>
      </w:r>
      <w:r w:rsidR="00C16F5B">
        <w:rPr>
          <w:rFonts w:ascii="Tahoma" w:hAnsi="Tahoma" w:cs="Tahoma"/>
          <w:sz w:val="16"/>
          <w:szCs w:val="16"/>
        </w:rPr>
        <w:tab/>
      </w:r>
    </w:p>
    <w:p w14:paraId="2C75C6E3" w14:textId="0D1C341E" w:rsidR="00C16F5B" w:rsidRDefault="00C16F5B" w:rsidP="00C16F5B">
      <w:pPr>
        <w:jc w:val="both"/>
        <w:rPr>
          <w:rFonts w:ascii="Tahoma" w:hAnsi="Tahoma" w:cs="Tahoma"/>
          <w:sz w:val="16"/>
          <w:szCs w:val="16"/>
        </w:rPr>
      </w:pPr>
    </w:p>
    <w:p w14:paraId="0E0821FE" w14:textId="77777777" w:rsidR="00C16F5B" w:rsidRPr="000B5F26" w:rsidRDefault="00C16F5B" w:rsidP="00C16F5B">
      <w:pPr>
        <w:jc w:val="both"/>
        <w:rPr>
          <w:rFonts w:ascii="Tahoma" w:hAnsi="Tahoma" w:cs="Tahoma"/>
          <w:sz w:val="16"/>
          <w:szCs w:val="16"/>
        </w:rPr>
      </w:pPr>
    </w:p>
    <w:p w14:paraId="3D5BC6E9" w14:textId="298F0F3E" w:rsidR="00C16F5B" w:rsidRDefault="00C16F5B" w:rsidP="00C16F5B">
      <w:pPr>
        <w:rPr>
          <w:rFonts w:ascii="Tahoma" w:hAnsi="Tahoma" w:cs="Tahoma"/>
          <w:sz w:val="16"/>
          <w:szCs w:val="16"/>
        </w:rPr>
      </w:pPr>
    </w:p>
    <w:p w14:paraId="7048932A" w14:textId="77777777" w:rsidR="00FF3BA0" w:rsidRDefault="00FF3BA0" w:rsidP="00C16F5B">
      <w:pPr>
        <w:rPr>
          <w:rFonts w:ascii="Tahoma" w:hAnsi="Tahoma" w:cs="Tahoma"/>
          <w:sz w:val="16"/>
          <w:szCs w:val="16"/>
        </w:rPr>
      </w:pPr>
    </w:p>
    <w:p w14:paraId="04EAA753" w14:textId="77777777" w:rsidR="00C16F5B" w:rsidRDefault="00C16F5B" w:rsidP="00C16F5B">
      <w:pPr>
        <w:rPr>
          <w:rFonts w:ascii="Tahoma" w:hAnsi="Tahoma" w:cs="Tahoma"/>
          <w:sz w:val="16"/>
          <w:szCs w:val="16"/>
        </w:rPr>
      </w:pPr>
    </w:p>
    <w:p w14:paraId="3921C3FD" w14:textId="77777777"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5F689A86" w14:textId="77777777" w:rsidR="00C16F5B" w:rsidRPr="00B05BC5" w:rsidRDefault="00C16F5B" w:rsidP="00C16F5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63A28FF3" w14:textId="0C40954A" w:rsidR="00C16F5B" w:rsidRDefault="00C16F5B" w:rsidP="00C16F5B">
      <w:pPr>
        <w:rPr>
          <w:rFonts w:ascii="Tahoma" w:hAnsi="Tahoma" w:cs="Tahoma"/>
          <w:sz w:val="16"/>
          <w:szCs w:val="16"/>
        </w:rPr>
      </w:pPr>
    </w:p>
    <w:p w14:paraId="24ABFF97" w14:textId="7579172C" w:rsidR="006F0B60" w:rsidRDefault="006F0B60" w:rsidP="00C16F5B">
      <w:pPr>
        <w:rPr>
          <w:rFonts w:ascii="Tahoma" w:hAnsi="Tahoma" w:cs="Tahoma"/>
          <w:sz w:val="16"/>
          <w:szCs w:val="16"/>
        </w:rPr>
      </w:pPr>
    </w:p>
    <w:p w14:paraId="417AF296" w14:textId="24B94B39" w:rsidR="006F0B60" w:rsidRDefault="006F0B60" w:rsidP="00C16F5B">
      <w:pPr>
        <w:rPr>
          <w:rFonts w:ascii="Tahoma" w:hAnsi="Tahoma" w:cs="Tahoma"/>
          <w:sz w:val="16"/>
          <w:szCs w:val="16"/>
        </w:rPr>
      </w:pPr>
    </w:p>
    <w:p w14:paraId="73877E4E" w14:textId="300563CF" w:rsidR="006F0B60" w:rsidRDefault="006F0B60" w:rsidP="00C16F5B">
      <w:pPr>
        <w:rPr>
          <w:rFonts w:ascii="Tahoma" w:hAnsi="Tahoma" w:cs="Tahoma"/>
          <w:sz w:val="16"/>
          <w:szCs w:val="16"/>
        </w:rPr>
      </w:pPr>
    </w:p>
    <w:p w14:paraId="59D2BE36" w14:textId="77777777" w:rsidR="006F0B60" w:rsidRDefault="006F0B60" w:rsidP="00C16F5B">
      <w:pPr>
        <w:rPr>
          <w:rFonts w:ascii="Tahoma" w:hAnsi="Tahoma" w:cs="Tahoma"/>
          <w:sz w:val="16"/>
          <w:szCs w:val="16"/>
        </w:rPr>
      </w:pPr>
    </w:p>
    <w:p w14:paraId="52D3AEEA" w14:textId="1DEA22A6" w:rsidR="006F0B60" w:rsidRDefault="006F0B60" w:rsidP="00C16F5B">
      <w:pPr>
        <w:rPr>
          <w:rFonts w:ascii="Tahoma" w:hAnsi="Tahoma" w:cs="Tahoma"/>
          <w:sz w:val="16"/>
          <w:szCs w:val="16"/>
        </w:rPr>
      </w:pPr>
    </w:p>
    <w:p w14:paraId="370FC897" w14:textId="77777777" w:rsidR="009C6E69" w:rsidRDefault="009C6E69" w:rsidP="00C16F5B">
      <w:pPr>
        <w:rPr>
          <w:rFonts w:ascii="Tahoma" w:hAnsi="Tahoma" w:cs="Tahoma"/>
          <w:sz w:val="16"/>
          <w:szCs w:val="16"/>
        </w:rPr>
      </w:pPr>
    </w:p>
    <w:p w14:paraId="3A3FF367" w14:textId="439D7FE7" w:rsidR="006F0B60" w:rsidRPr="00231BC6" w:rsidRDefault="006F0B60" w:rsidP="00C16F5B">
      <w:pPr>
        <w:rPr>
          <w:rFonts w:ascii="Tahoma" w:hAnsi="Tahoma" w:cs="Tahoma"/>
          <w:sz w:val="16"/>
          <w:szCs w:val="16"/>
        </w:rPr>
      </w:pPr>
      <w:r>
        <w:rPr>
          <w:rFonts w:ascii="Tahoma" w:hAnsi="Tahoma" w:cs="Tahoma"/>
          <w:sz w:val="16"/>
          <w:szCs w:val="16"/>
        </w:rPr>
        <w:lastRenderedPageBreak/>
        <w:t>Příloha č. 1 – Položkový ceník</w:t>
      </w: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tbl>
      <w:tblPr>
        <w:tblStyle w:val="Mkatabulky"/>
        <w:tblW w:w="0" w:type="auto"/>
        <w:tblLook w:val="04A0" w:firstRow="1" w:lastRow="0" w:firstColumn="1" w:lastColumn="0" w:noHBand="0" w:noVBand="1"/>
      </w:tblPr>
      <w:tblGrid>
        <w:gridCol w:w="1498"/>
        <w:gridCol w:w="2985"/>
        <w:gridCol w:w="1348"/>
        <w:gridCol w:w="1467"/>
        <w:gridCol w:w="892"/>
        <w:gridCol w:w="872"/>
      </w:tblGrid>
      <w:tr w:rsidR="006F0B60" w:rsidRPr="006F0B60" w14:paraId="65C372C1" w14:textId="77777777" w:rsidTr="006F0B60">
        <w:trPr>
          <w:trHeight w:val="900"/>
        </w:trPr>
        <w:tc>
          <w:tcPr>
            <w:tcW w:w="2800" w:type="dxa"/>
            <w:hideMark/>
          </w:tcPr>
          <w:p w14:paraId="0318AA0A" w14:textId="77777777" w:rsidR="006F0B60" w:rsidRPr="006F0B60" w:rsidRDefault="006F0B60" w:rsidP="006F0B60">
            <w:pPr>
              <w:rPr>
                <w:rFonts w:ascii="Tahoma" w:hAnsi="Tahoma" w:cs="Tahoma"/>
                <w:sz w:val="16"/>
                <w:szCs w:val="16"/>
              </w:rPr>
            </w:pPr>
            <w:r w:rsidRPr="006F0B60">
              <w:rPr>
                <w:rFonts w:ascii="Tahoma" w:hAnsi="Tahoma" w:cs="Tahoma"/>
                <w:sz w:val="16"/>
                <w:szCs w:val="16"/>
              </w:rPr>
              <w:t>ATC</w:t>
            </w:r>
          </w:p>
        </w:tc>
        <w:tc>
          <w:tcPr>
            <w:tcW w:w="5800" w:type="dxa"/>
            <w:hideMark/>
          </w:tcPr>
          <w:p w14:paraId="643FEF0A" w14:textId="77777777" w:rsidR="006F0B60" w:rsidRPr="006F0B60" w:rsidRDefault="006F0B60" w:rsidP="006F0B60">
            <w:pPr>
              <w:rPr>
                <w:rFonts w:ascii="Tahoma" w:hAnsi="Tahoma" w:cs="Tahoma"/>
                <w:sz w:val="16"/>
                <w:szCs w:val="16"/>
              </w:rPr>
            </w:pPr>
            <w:r w:rsidRPr="006F0B60">
              <w:rPr>
                <w:rFonts w:ascii="Tahoma" w:hAnsi="Tahoma" w:cs="Tahoma"/>
                <w:sz w:val="16"/>
                <w:szCs w:val="16"/>
              </w:rPr>
              <w:t>Název</w:t>
            </w:r>
          </w:p>
        </w:tc>
        <w:tc>
          <w:tcPr>
            <w:tcW w:w="2500" w:type="dxa"/>
            <w:hideMark/>
          </w:tcPr>
          <w:p w14:paraId="03C22F53" w14:textId="77777777" w:rsidR="006F0B60" w:rsidRPr="006F0B60" w:rsidRDefault="006F0B60" w:rsidP="006F0B60">
            <w:pPr>
              <w:rPr>
                <w:rFonts w:ascii="Tahoma" w:hAnsi="Tahoma" w:cs="Tahoma"/>
                <w:sz w:val="16"/>
                <w:szCs w:val="16"/>
              </w:rPr>
            </w:pPr>
            <w:r w:rsidRPr="006F0B60">
              <w:rPr>
                <w:rFonts w:ascii="Tahoma" w:hAnsi="Tahoma" w:cs="Tahoma"/>
                <w:sz w:val="16"/>
                <w:szCs w:val="16"/>
              </w:rPr>
              <w:t>SÚKL kód</w:t>
            </w:r>
          </w:p>
        </w:tc>
        <w:tc>
          <w:tcPr>
            <w:tcW w:w="2740" w:type="dxa"/>
            <w:hideMark/>
          </w:tcPr>
          <w:p w14:paraId="4B9E41B8" w14:textId="77777777" w:rsidR="006F0B60" w:rsidRPr="006F0B60" w:rsidRDefault="006F0B60" w:rsidP="006F0B60">
            <w:pPr>
              <w:rPr>
                <w:rFonts w:ascii="Tahoma" w:hAnsi="Tahoma" w:cs="Tahoma"/>
                <w:sz w:val="16"/>
                <w:szCs w:val="16"/>
              </w:rPr>
            </w:pPr>
            <w:r w:rsidRPr="006F0B60">
              <w:rPr>
                <w:rFonts w:ascii="Tahoma" w:hAnsi="Tahoma" w:cs="Tahoma"/>
                <w:sz w:val="16"/>
                <w:szCs w:val="16"/>
              </w:rPr>
              <w:t>Velikost balení</w:t>
            </w:r>
          </w:p>
        </w:tc>
        <w:tc>
          <w:tcPr>
            <w:tcW w:w="1580" w:type="dxa"/>
            <w:hideMark/>
          </w:tcPr>
          <w:p w14:paraId="114BFD06" w14:textId="77777777" w:rsidR="006F0B60" w:rsidRPr="006F0B60" w:rsidRDefault="006F0B60" w:rsidP="006F0B60">
            <w:pPr>
              <w:rPr>
                <w:rFonts w:ascii="Tahoma" w:hAnsi="Tahoma" w:cs="Tahoma"/>
                <w:sz w:val="16"/>
                <w:szCs w:val="16"/>
              </w:rPr>
            </w:pPr>
            <w:r w:rsidRPr="006F0B60">
              <w:rPr>
                <w:rFonts w:ascii="Tahoma" w:hAnsi="Tahoma" w:cs="Tahoma"/>
                <w:sz w:val="16"/>
                <w:szCs w:val="16"/>
              </w:rPr>
              <w:t>Cena bez DPH/bal.</w:t>
            </w:r>
          </w:p>
        </w:tc>
        <w:tc>
          <w:tcPr>
            <w:tcW w:w="1540" w:type="dxa"/>
            <w:hideMark/>
          </w:tcPr>
          <w:p w14:paraId="2B36861B" w14:textId="77777777" w:rsidR="006F0B60" w:rsidRPr="006F0B60" w:rsidRDefault="006F0B60" w:rsidP="006F0B60">
            <w:pPr>
              <w:rPr>
                <w:rFonts w:ascii="Tahoma" w:hAnsi="Tahoma" w:cs="Tahoma"/>
                <w:sz w:val="16"/>
                <w:szCs w:val="16"/>
              </w:rPr>
            </w:pPr>
            <w:r w:rsidRPr="006F0B60">
              <w:rPr>
                <w:rFonts w:ascii="Tahoma" w:hAnsi="Tahoma" w:cs="Tahoma"/>
                <w:sz w:val="16"/>
                <w:szCs w:val="16"/>
              </w:rPr>
              <w:t>sazba DPH</w:t>
            </w:r>
          </w:p>
        </w:tc>
      </w:tr>
      <w:tr w:rsidR="006F0B60" w:rsidRPr="006F0B60" w14:paraId="303CB4E0" w14:textId="77777777" w:rsidTr="006F0B60">
        <w:trPr>
          <w:trHeight w:val="480"/>
        </w:trPr>
        <w:tc>
          <w:tcPr>
            <w:tcW w:w="2800" w:type="dxa"/>
            <w:noWrap/>
            <w:hideMark/>
          </w:tcPr>
          <w:p w14:paraId="161631C1" w14:textId="77777777" w:rsidR="006F0B60" w:rsidRPr="006F0B60" w:rsidRDefault="006F0B60">
            <w:pPr>
              <w:rPr>
                <w:rFonts w:ascii="Tahoma" w:hAnsi="Tahoma" w:cs="Tahoma"/>
                <w:sz w:val="16"/>
                <w:szCs w:val="16"/>
              </w:rPr>
            </w:pPr>
            <w:r w:rsidRPr="006F0B60">
              <w:rPr>
                <w:rFonts w:ascii="Tahoma" w:hAnsi="Tahoma" w:cs="Tahoma"/>
                <w:sz w:val="16"/>
                <w:szCs w:val="16"/>
              </w:rPr>
              <w:t>N07XX08</w:t>
            </w:r>
          </w:p>
        </w:tc>
        <w:tc>
          <w:tcPr>
            <w:tcW w:w="5800" w:type="dxa"/>
            <w:noWrap/>
            <w:hideMark/>
          </w:tcPr>
          <w:p w14:paraId="6C7F7235" w14:textId="77777777" w:rsidR="006F0B60" w:rsidRPr="006F0B60" w:rsidRDefault="006F0B60">
            <w:pPr>
              <w:rPr>
                <w:rFonts w:ascii="Tahoma" w:hAnsi="Tahoma" w:cs="Tahoma"/>
                <w:b/>
                <w:bCs/>
                <w:sz w:val="16"/>
                <w:szCs w:val="16"/>
              </w:rPr>
            </w:pPr>
            <w:r w:rsidRPr="006F0B60">
              <w:rPr>
                <w:rFonts w:ascii="Tahoma" w:hAnsi="Tahoma" w:cs="Tahoma"/>
                <w:b/>
                <w:bCs/>
                <w:sz w:val="16"/>
                <w:szCs w:val="16"/>
              </w:rPr>
              <w:t>VYNDAQEL 61 MG</w:t>
            </w:r>
          </w:p>
        </w:tc>
        <w:tc>
          <w:tcPr>
            <w:tcW w:w="2500" w:type="dxa"/>
            <w:noWrap/>
            <w:hideMark/>
          </w:tcPr>
          <w:p w14:paraId="704D44D3" w14:textId="77777777" w:rsidR="006F0B60" w:rsidRPr="006F0B60" w:rsidRDefault="006F0B60" w:rsidP="006F0B60">
            <w:pPr>
              <w:rPr>
                <w:rFonts w:ascii="Tahoma" w:hAnsi="Tahoma" w:cs="Tahoma"/>
                <w:b/>
                <w:bCs/>
                <w:sz w:val="16"/>
                <w:szCs w:val="16"/>
              </w:rPr>
            </w:pPr>
            <w:r w:rsidRPr="006F0B60">
              <w:rPr>
                <w:rFonts w:ascii="Tahoma" w:hAnsi="Tahoma" w:cs="Tahoma"/>
                <w:b/>
                <w:bCs/>
                <w:sz w:val="16"/>
                <w:szCs w:val="16"/>
              </w:rPr>
              <w:t>0238843</w:t>
            </w:r>
          </w:p>
        </w:tc>
        <w:tc>
          <w:tcPr>
            <w:tcW w:w="2740" w:type="dxa"/>
            <w:noWrap/>
            <w:hideMark/>
          </w:tcPr>
          <w:p w14:paraId="5F56504E" w14:textId="77777777" w:rsidR="006F0B60" w:rsidRPr="006F0B60" w:rsidRDefault="006F0B60" w:rsidP="006F0B60">
            <w:pPr>
              <w:rPr>
                <w:rFonts w:ascii="Tahoma" w:hAnsi="Tahoma" w:cs="Tahoma"/>
                <w:b/>
                <w:bCs/>
                <w:sz w:val="16"/>
                <w:szCs w:val="16"/>
              </w:rPr>
            </w:pPr>
            <w:r w:rsidRPr="006F0B60">
              <w:rPr>
                <w:rFonts w:ascii="Tahoma" w:hAnsi="Tahoma" w:cs="Tahoma"/>
                <w:b/>
                <w:bCs/>
                <w:sz w:val="16"/>
                <w:szCs w:val="16"/>
              </w:rPr>
              <w:t>por cps mol 30x61MG</w:t>
            </w:r>
          </w:p>
        </w:tc>
        <w:tc>
          <w:tcPr>
            <w:tcW w:w="1580" w:type="dxa"/>
            <w:noWrap/>
            <w:hideMark/>
          </w:tcPr>
          <w:p w14:paraId="0D53B1B5" w14:textId="1EB76F85" w:rsidR="006F0B60" w:rsidRPr="006F0B60" w:rsidRDefault="006F0B60" w:rsidP="006F0B60">
            <w:pPr>
              <w:rPr>
                <w:rFonts w:ascii="Tahoma" w:hAnsi="Tahoma" w:cs="Tahoma"/>
                <w:b/>
                <w:bCs/>
                <w:sz w:val="16"/>
                <w:szCs w:val="16"/>
              </w:rPr>
            </w:pPr>
            <w:r w:rsidRPr="006F0B60">
              <w:rPr>
                <w:rFonts w:ascii="Tahoma" w:hAnsi="Tahoma" w:cs="Tahoma"/>
                <w:b/>
                <w:bCs/>
                <w:sz w:val="16"/>
                <w:szCs w:val="16"/>
              </w:rPr>
              <w:t xml:space="preserve">           </w:t>
            </w:r>
            <w:r w:rsidR="009C6E69">
              <w:rPr>
                <w:rFonts w:ascii="Tahoma" w:hAnsi="Tahoma" w:cs="Tahoma"/>
                <w:b/>
                <w:bCs/>
                <w:sz w:val="16"/>
                <w:szCs w:val="16"/>
              </w:rPr>
              <w:t>xxxxxx</w:t>
            </w:r>
            <w:r w:rsidRPr="006F0B60">
              <w:rPr>
                <w:rFonts w:ascii="Tahoma" w:hAnsi="Tahoma" w:cs="Tahoma"/>
                <w:b/>
                <w:bCs/>
                <w:sz w:val="16"/>
                <w:szCs w:val="16"/>
              </w:rPr>
              <w:t xml:space="preserve"> </w:t>
            </w:r>
          </w:p>
        </w:tc>
        <w:tc>
          <w:tcPr>
            <w:tcW w:w="1540" w:type="dxa"/>
            <w:noWrap/>
            <w:hideMark/>
          </w:tcPr>
          <w:p w14:paraId="5ED51969" w14:textId="77777777" w:rsidR="006F0B60" w:rsidRPr="006F0B60" w:rsidRDefault="006F0B60" w:rsidP="006F0B60">
            <w:pPr>
              <w:rPr>
                <w:rFonts w:ascii="Tahoma" w:hAnsi="Tahoma" w:cs="Tahoma"/>
                <w:sz w:val="16"/>
                <w:szCs w:val="16"/>
              </w:rPr>
            </w:pPr>
            <w:r w:rsidRPr="006F0B60">
              <w:rPr>
                <w:rFonts w:ascii="Tahoma" w:hAnsi="Tahoma" w:cs="Tahoma"/>
                <w:sz w:val="16"/>
                <w:szCs w:val="16"/>
              </w:rPr>
              <w:t>10%</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B38F2" w14:textId="77777777" w:rsidR="00E9530D" w:rsidRDefault="00E9530D" w:rsidP="00C655CE">
      <w:pPr>
        <w:spacing w:after="0" w:line="240" w:lineRule="auto"/>
      </w:pPr>
      <w:r>
        <w:separator/>
      </w:r>
    </w:p>
  </w:endnote>
  <w:endnote w:type="continuationSeparator" w:id="0">
    <w:p w14:paraId="3D228744" w14:textId="77777777" w:rsidR="00E9530D" w:rsidRDefault="00E9530D" w:rsidP="00C655CE">
      <w:pPr>
        <w:spacing w:after="0" w:line="240" w:lineRule="auto"/>
      </w:pPr>
      <w:r>
        <w:continuationSeparator/>
      </w:r>
    </w:p>
  </w:endnote>
  <w:endnote w:type="continuationNotice" w:id="1">
    <w:p w14:paraId="128740E8" w14:textId="77777777" w:rsidR="00E9530D" w:rsidRDefault="00E95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025C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97274" w14:textId="77777777" w:rsidR="00E9530D" w:rsidRDefault="00E9530D" w:rsidP="00C655CE">
      <w:pPr>
        <w:spacing w:after="0" w:line="240" w:lineRule="auto"/>
      </w:pPr>
      <w:r>
        <w:separator/>
      </w:r>
    </w:p>
  </w:footnote>
  <w:footnote w:type="continuationSeparator" w:id="0">
    <w:p w14:paraId="425ECFE0" w14:textId="77777777" w:rsidR="00E9530D" w:rsidRDefault="00E9530D" w:rsidP="00C655CE">
      <w:pPr>
        <w:spacing w:after="0" w:line="240" w:lineRule="auto"/>
      </w:pPr>
      <w:r>
        <w:continuationSeparator/>
      </w:r>
    </w:p>
  </w:footnote>
  <w:footnote w:type="continuationNotice" w:id="1">
    <w:p w14:paraId="6BE0AC99" w14:textId="77777777" w:rsidR="00E9530D" w:rsidRDefault="00E95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019A10BB"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52BE0">
      <w:rPr>
        <w:rFonts w:ascii="Arial" w:hAnsi="Arial" w:cs="Arial"/>
        <w:b/>
        <w:sz w:val="18"/>
        <w:szCs w:val="18"/>
        <w:lang w:val="cs-CZ"/>
      </w:rPr>
      <w:t>598</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25C9D"/>
    <w:rsid w:val="00031007"/>
    <w:rsid w:val="000311C5"/>
    <w:rsid w:val="00033DD9"/>
    <w:rsid w:val="0004697C"/>
    <w:rsid w:val="00047474"/>
    <w:rsid w:val="00053902"/>
    <w:rsid w:val="00054B04"/>
    <w:rsid w:val="00074428"/>
    <w:rsid w:val="000B35D6"/>
    <w:rsid w:val="000B5F26"/>
    <w:rsid w:val="000C0D2D"/>
    <w:rsid w:val="000C624D"/>
    <w:rsid w:val="000E07E8"/>
    <w:rsid w:val="001105EE"/>
    <w:rsid w:val="00151118"/>
    <w:rsid w:val="00154E6C"/>
    <w:rsid w:val="001900FC"/>
    <w:rsid w:val="001B12F5"/>
    <w:rsid w:val="001C0913"/>
    <w:rsid w:val="001C43CB"/>
    <w:rsid w:val="001F7EDB"/>
    <w:rsid w:val="00202A1F"/>
    <w:rsid w:val="00203BF9"/>
    <w:rsid w:val="00204B5B"/>
    <w:rsid w:val="00214062"/>
    <w:rsid w:val="00231BC6"/>
    <w:rsid w:val="0027187D"/>
    <w:rsid w:val="00271CB3"/>
    <w:rsid w:val="002838DF"/>
    <w:rsid w:val="0029642C"/>
    <w:rsid w:val="002C4067"/>
    <w:rsid w:val="002F5B88"/>
    <w:rsid w:val="002F73CF"/>
    <w:rsid w:val="00321418"/>
    <w:rsid w:val="00336488"/>
    <w:rsid w:val="003528FA"/>
    <w:rsid w:val="00352E08"/>
    <w:rsid w:val="00370199"/>
    <w:rsid w:val="00376517"/>
    <w:rsid w:val="00383378"/>
    <w:rsid w:val="00392E75"/>
    <w:rsid w:val="003A04EB"/>
    <w:rsid w:val="003A5716"/>
    <w:rsid w:val="003C499D"/>
    <w:rsid w:val="003C572B"/>
    <w:rsid w:val="003D3561"/>
    <w:rsid w:val="00401DD3"/>
    <w:rsid w:val="00412034"/>
    <w:rsid w:val="0041234D"/>
    <w:rsid w:val="00412722"/>
    <w:rsid w:val="00412B39"/>
    <w:rsid w:val="00416BBD"/>
    <w:rsid w:val="004236F3"/>
    <w:rsid w:val="00440B2E"/>
    <w:rsid w:val="00446A7F"/>
    <w:rsid w:val="00452472"/>
    <w:rsid w:val="00480BF7"/>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D06BD"/>
    <w:rsid w:val="005E3698"/>
    <w:rsid w:val="005F55C5"/>
    <w:rsid w:val="005F7F9D"/>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6F0B60"/>
    <w:rsid w:val="00722C34"/>
    <w:rsid w:val="00724502"/>
    <w:rsid w:val="007248DF"/>
    <w:rsid w:val="00724C54"/>
    <w:rsid w:val="007352FD"/>
    <w:rsid w:val="00747D18"/>
    <w:rsid w:val="007502FF"/>
    <w:rsid w:val="00754CE6"/>
    <w:rsid w:val="0075600D"/>
    <w:rsid w:val="00757DED"/>
    <w:rsid w:val="00791953"/>
    <w:rsid w:val="007C0848"/>
    <w:rsid w:val="007C530E"/>
    <w:rsid w:val="007C62C1"/>
    <w:rsid w:val="00801DB4"/>
    <w:rsid w:val="0081013B"/>
    <w:rsid w:val="00822DFB"/>
    <w:rsid w:val="00824C1F"/>
    <w:rsid w:val="00831AEB"/>
    <w:rsid w:val="00833D2E"/>
    <w:rsid w:val="00835216"/>
    <w:rsid w:val="00843764"/>
    <w:rsid w:val="00852BE0"/>
    <w:rsid w:val="00856894"/>
    <w:rsid w:val="0085769E"/>
    <w:rsid w:val="00876207"/>
    <w:rsid w:val="0088620D"/>
    <w:rsid w:val="00886255"/>
    <w:rsid w:val="008A2EA0"/>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8582C"/>
    <w:rsid w:val="009A1B8F"/>
    <w:rsid w:val="009A20B6"/>
    <w:rsid w:val="009C6E69"/>
    <w:rsid w:val="009D3B3B"/>
    <w:rsid w:val="009E444D"/>
    <w:rsid w:val="00A00210"/>
    <w:rsid w:val="00A05CB8"/>
    <w:rsid w:val="00A35CE2"/>
    <w:rsid w:val="00A461B1"/>
    <w:rsid w:val="00A53B83"/>
    <w:rsid w:val="00A541F6"/>
    <w:rsid w:val="00A56777"/>
    <w:rsid w:val="00A7606E"/>
    <w:rsid w:val="00A77835"/>
    <w:rsid w:val="00A81562"/>
    <w:rsid w:val="00A9322A"/>
    <w:rsid w:val="00AC1529"/>
    <w:rsid w:val="00AD3835"/>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923A5"/>
    <w:rsid w:val="00B9365B"/>
    <w:rsid w:val="00BB55A9"/>
    <w:rsid w:val="00BC3ED9"/>
    <w:rsid w:val="00BC6B85"/>
    <w:rsid w:val="00BF10CA"/>
    <w:rsid w:val="00BF1E2F"/>
    <w:rsid w:val="00C0289B"/>
    <w:rsid w:val="00C12010"/>
    <w:rsid w:val="00C16F5B"/>
    <w:rsid w:val="00C33EEC"/>
    <w:rsid w:val="00C34A01"/>
    <w:rsid w:val="00C46FCD"/>
    <w:rsid w:val="00C515C6"/>
    <w:rsid w:val="00C52459"/>
    <w:rsid w:val="00C655CE"/>
    <w:rsid w:val="00C75F7E"/>
    <w:rsid w:val="00C800B2"/>
    <w:rsid w:val="00C809AB"/>
    <w:rsid w:val="00C97D10"/>
    <w:rsid w:val="00CA0D5E"/>
    <w:rsid w:val="00CC6C9C"/>
    <w:rsid w:val="00CD2A4B"/>
    <w:rsid w:val="00CE3527"/>
    <w:rsid w:val="00CF34DC"/>
    <w:rsid w:val="00D223F2"/>
    <w:rsid w:val="00D24526"/>
    <w:rsid w:val="00D251DC"/>
    <w:rsid w:val="00D3251F"/>
    <w:rsid w:val="00D33BFB"/>
    <w:rsid w:val="00D35C60"/>
    <w:rsid w:val="00D4316C"/>
    <w:rsid w:val="00D43A03"/>
    <w:rsid w:val="00D80076"/>
    <w:rsid w:val="00D83F08"/>
    <w:rsid w:val="00D8629A"/>
    <w:rsid w:val="00D92D06"/>
    <w:rsid w:val="00DA5212"/>
    <w:rsid w:val="00DB61A6"/>
    <w:rsid w:val="00DC5C16"/>
    <w:rsid w:val="00DD2863"/>
    <w:rsid w:val="00E02991"/>
    <w:rsid w:val="00E03610"/>
    <w:rsid w:val="00E03BAA"/>
    <w:rsid w:val="00E20984"/>
    <w:rsid w:val="00E21FBE"/>
    <w:rsid w:val="00E348E1"/>
    <w:rsid w:val="00E449D3"/>
    <w:rsid w:val="00E4518C"/>
    <w:rsid w:val="00E84660"/>
    <w:rsid w:val="00E9432B"/>
    <w:rsid w:val="00E9530D"/>
    <w:rsid w:val="00EC4772"/>
    <w:rsid w:val="00ED7D43"/>
    <w:rsid w:val="00EE6C9E"/>
    <w:rsid w:val="00F12C47"/>
    <w:rsid w:val="00F12FF7"/>
    <w:rsid w:val="00F131D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 w:val="00FF3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6F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C6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79182126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818</RequestID>
    <PocetZnRetezec xmlns="acca34e4-9ecd-41c8-99eb-d6aa654aaa55">3</PocetZnRetezec>
    <Block_WF xmlns="acca34e4-9ecd-41c8-99eb-d6aa654aaa55">0</Block_WF>
    <ZkracenyRetezec xmlns="acca34e4-9ecd-41c8-99eb-d6aa654aaa55">818-598/598-23_RS.docx</ZkracenyRetezec>
    <Smazat xmlns="acca34e4-9ecd-41c8-99eb-d6aa654aaa55">&lt;a href="/sites/evidencesmluv/_layouts/15/IniWrkflIP.aspx?List=%7bCE30C7C5-C907-4538-821C-CE5B191189D5%7d&amp;amp;ID=2222&amp;amp;ItemGuid=%7bE431EC71-D9DD-40DF-BEEE-05686A628D66%7d&amp;amp;TemplateID=%7bd3f8102e-f4a5-4901-b93c-fb146a9d820d%7d"&gt;&lt;img src="/SiteAssets/Pictogram/Pripominkovani/delete16red.png" /&gt;&lt;/a&gt;</Smaza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FB5D-9AA0-4F11-8B95-E5E5D0B86202}">
  <ds:schemaRefs>
    <ds:schemaRef ds:uri="http://www.imanage.com/work/xmlschema"/>
  </ds:schemaRefs>
</ds:datastoreItem>
</file>

<file path=customXml/itemProps2.xml><?xml version="1.0" encoding="utf-8"?>
<ds:datastoreItem xmlns:ds="http://schemas.openxmlformats.org/officeDocument/2006/customXml" ds:itemID="{10D48AAF-E870-4091-84EE-36238079B76B}"/>
</file>

<file path=customXml/itemProps3.xml><?xml version="1.0" encoding="utf-8"?>
<ds:datastoreItem xmlns:ds="http://schemas.openxmlformats.org/officeDocument/2006/customXml" ds:itemID="{203764B9-A660-49BC-A9F1-4424EF4F51CA}">
  <ds:schemaRefs>
    <ds:schemaRef ds:uri="http://schemas.microsoft.com/sharepoint/v3/contenttype/forms"/>
  </ds:schemaRefs>
</ds:datastoreItem>
</file>

<file path=customXml/itemProps4.xml><?xml version="1.0" encoding="utf-8"?>
<ds:datastoreItem xmlns:ds="http://schemas.openxmlformats.org/officeDocument/2006/customXml" ds:itemID="{BB15A62D-7771-4A49-A261-9FE31A72D529}">
  <ds:schemaRefs>
    <ds:schemaRef ds:uri="http://schemas.microsoft.com/sharepoint/events"/>
  </ds:schemaRefs>
</ds:datastoreItem>
</file>

<file path=customXml/itemProps5.xml><?xml version="1.0" encoding="utf-8"?>
<ds:datastoreItem xmlns:ds="http://schemas.openxmlformats.org/officeDocument/2006/customXml" ds:itemID="{BEBA70F4-86E2-42AC-B3A2-20ED164EA03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6.xml><?xml version="1.0" encoding="utf-8"?>
<ds:datastoreItem xmlns:ds="http://schemas.openxmlformats.org/officeDocument/2006/customXml" ds:itemID="{92513AE3-BCDF-471E-88B7-262158E5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2880</Words>
  <Characters>16993</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2023-09-07T08:52:00Z</cp:lastPrinted>
  <dcterms:created xsi:type="dcterms:W3CDTF">2023-10-11T11:35:00Z</dcterms:created>
  <dcterms:modified xsi:type="dcterms:W3CDTF">2023-10-11T11:35:00Z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a7b54d06-431d-459f-b799-9716f0c0e223</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