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1FADEBB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CD49CD">
                  <w:rPr>
                    <w:rFonts w:eastAsia="Arial Unicode MS"/>
                  </w:rPr>
                  <w:t>2</w:t>
                </w:r>
                <w:r w:rsidR="00E73232">
                  <w:rPr>
                    <w:rFonts w:eastAsia="Arial Unicode MS"/>
                  </w:rPr>
                  <w:t>80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0EE99C4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10-0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E73232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E37759">
                  <w:rPr>
                    <w:rFonts w:eastAsia="Arial Unicode MS"/>
                    <w:sz w:val="18"/>
                    <w:szCs w:val="18"/>
                  </w:rPr>
                  <w:t>5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E73232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751DA1A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E73232">
                  <w:rPr>
                    <w:bCs/>
                    <w:noProof/>
                    <w:sz w:val="18"/>
                    <w:szCs w:val="18"/>
                  </w:rPr>
                  <w:t>Truhlářství Turek a Syn</w:t>
                </w:r>
              </w:sdtContent>
            </w:sdt>
          </w:p>
          <w:p w14:paraId="4188D478" w14:textId="18AE2795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515C55">
                  <w:rPr>
                    <w:bCs/>
                    <w:noProof/>
                    <w:sz w:val="18"/>
                    <w:szCs w:val="18"/>
                  </w:rPr>
                  <w:t>xxx</w:t>
                </w:r>
                <w:r w:rsidR="00E73232">
                  <w:rPr>
                    <w:bCs/>
                    <w:noProof/>
                    <w:sz w:val="18"/>
                    <w:szCs w:val="18"/>
                  </w:rPr>
                  <w:t>, Jince, 262 23</w:t>
                </w:r>
              </w:sdtContent>
            </w:sdt>
          </w:p>
          <w:p w14:paraId="36F81AD0" w14:textId="72E08104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E73232">
              <w:rPr>
                <w:bCs/>
                <w:noProof/>
                <w:sz w:val="18"/>
                <w:szCs w:val="18"/>
              </w:rPr>
              <w:t>70704619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3231020" w14:textId="64C96794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AC628B">
              <w:rPr>
                <w:bCs/>
                <w:noProof/>
                <w:sz w:val="18"/>
                <w:szCs w:val="18"/>
              </w:rPr>
              <w:t>xxx</w:t>
            </w:r>
            <w:r w:rsidR="009B216C">
              <w:rPr>
                <w:bCs/>
                <w:noProof/>
                <w:sz w:val="18"/>
                <w:szCs w:val="18"/>
              </w:rPr>
              <w:t>/</w:t>
            </w:r>
            <w:r w:rsidR="00AC628B">
              <w:rPr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A32A9F5" w14:textId="11C47420" w:rsidR="00B26021" w:rsidRDefault="00F136C9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Výroba a dodání </w:t>
                </w:r>
                <w:r w:rsidR="00925A8C">
                  <w:rPr>
                    <w:noProof/>
                    <w:sz w:val="18"/>
                    <w:szCs w:val="18"/>
                  </w:rPr>
                  <w:t>dřevené</w:t>
                </w:r>
                <w:r w:rsidR="009352B4">
                  <w:rPr>
                    <w:noProof/>
                    <w:sz w:val="18"/>
                    <w:szCs w:val="18"/>
                  </w:rPr>
                  <w:t>ho spojovací ma</w:t>
                </w:r>
                <w:r w:rsidR="002855B5">
                  <w:rPr>
                    <w:noProof/>
                    <w:sz w:val="18"/>
                    <w:szCs w:val="18"/>
                  </w:rPr>
                  <w:t>teriálu</w:t>
                </w:r>
                <w:r w:rsidR="00925A8C">
                  <w:rPr>
                    <w:noProof/>
                    <w:sz w:val="18"/>
                    <w:szCs w:val="18"/>
                  </w:rPr>
                  <w:t xml:space="preserve"> pro opravu </w:t>
                </w:r>
                <w:r w:rsidR="002855B5">
                  <w:rPr>
                    <w:noProof/>
                    <w:sz w:val="18"/>
                    <w:szCs w:val="18"/>
                  </w:rPr>
                  <w:t xml:space="preserve">stropní </w:t>
                </w:r>
                <w:r w:rsidR="00925A8C">
                  <w:rPr>
                    <w:noProof/>
                    <w:sz w:val="18"/>
                    <w:szCs w:val="18"/>
                  </w:rPr>
                  <w:t xml:space="preserve">konstrukce </w:t>
                </w:r>
                <w:r w:rsidR="002C669E">
                  <w:rPr>
                    <w:noProof/>
                    <w:sz w:val="18"/>
                    <w:szCs w:val="18"/>
                  </w:rPr>
                  <w:t>na objektu</w:t>
                </w:r>
                <w:r w:rsidR="00B26021">
                  <w:rPr>
                    <w:noProof/>
                    <w:sz w:val="18"/>
                    <w:szCs w:val="18"/>
                  </w:rPr>
                  <w:t xml:space="preserve"> Prašné brány</w:t>
                </w:r>
                <w:r w:rsidR="002C669E">
                  <w:rPr>
                    <w:noProof/>
                    <w:sz w:val="18"/>
                    <w:szCs w:val="18"/>
                  </w:rPr>
                  <w:t xml:space="preserve">. </w:t>
                </w:r>
              </w:p>
              <w:p w14:paraId="09945101" w14:textId="12CBA982" w:rsidR="00C01D12" w:rsidRPr="00312941" w:rsidRDefault="002C669E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Výroba a dodání</w:t>
                </w:r>
                <w:r w:rsidR="009B216C">
                  <w:rPr>
                    <w:noProof/>
                    <w:sz w:val="18"/>
                    <w:szCs w:val="18"/>
                  </w:rPr>
                  <w:t xml:space="preserve"> do konce roku 2023</w:t>
                </w:r>
                <w:r w:rsidR="009F1779">
                  <w:rPr>
                    <w:noProof/>
                    <w:sz w:val="18"/>
                    <w:szCs w:val="18"/>
                  </w:rPr>
                  <w:t xml:space="preserve">. </w:t>
                </w:r>
              </w:p>
              <w:p w14:paraId="2B2CBF68" w14:textId="398FB5FA" w:rsidR="00DF0759" w:rsidRPr="00312941" w:rsidRDefault="00515C55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9D2E3A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9B216C">
                  <w:rPr>
                    <w:bCs/>
                    <w:noProof/>
                    <w:sz w:val="18"/>
                    <w:szCs w:val="18"/>
                  </w:rPr>
                  <w:t> </w:t>
                </w:r>
                <w:r w:rsidR="00B26021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2855B5">
                  <w:rPr>
                    <w:bCs/>
                    <w:noProof/>
                    <w:sz w:val="18"/>
                    <w:szCs w:val="18"/>
                  </w:rPr>
                  <w:t>38</w:t>
                </w:r>
                <w:r w:rsidR="00B26021">
                  <w:rPr>
                    <w:bCs/>
                    <w:noProof/>
                    <w:sz w:val="18"/>
                    <w:szCs w:val="18"/>
                  </w:rPr>
                  <w:t xml:space="preserve"> 000</w:t>
                </w:r>
                <w:r w:rsidR="009B216C">
                  <w:rPr>
                    <w:bCs/>
                    <w:noProof/>
                    <w:sz w:val="18"/>
                    <w:szCs w:val="18"/>
                  </w:rPr>
                  <w:t xml:space="preserve">,- 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>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312B234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AC628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7FC3270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 w:rsidR="00AC628B"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</w:p>
          <w:p w14:paraId="2A18096B" w14:textId="41D2574D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AC628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761498D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C1534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120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034813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E9B1D5F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8EAF5BB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1C76AA20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</w:t>
            </w:r>
            <w:r w:rsidR="009B216C">
              <w:rPr>
                <w:rFonts w:ascii="Atyp BL Display Semibold" w:hAnsi="Atyp BL Display Semibold"/>
                <w:sz w:val="18"/>
                <w:szCs w:val="18"/>
              </w:rPr>
              <w:t xml:space="preserve">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="0083269D">
              <w:rPr>
                <w:rFonts w:ascii="Atyp BL Display Semibold" w:hAnsi="Atyp BL Display Semibold"/>
                <w:sz w:val="18"/>
                <w:szCs w:val="18"/>
              </w:rPr>
              <w:t xml:space="preserve">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3859035B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předseda představenstva         </w:t>
            </w:r>
            <w:r w:rsidR="0083269D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</w:t>
            </w:r>
            <w:r w:rsidR="0083269D">
              <w:rPr>
                <w:rFonts w:ascii="Atyp BL Display Semibold" w:hAnsi="Atyp BL Display Semibold"/>
                <w:sz w:val="18"/>
                <w:szCs w:val="18"/>
              </w:rPr>
              <w:t xml:space="preserve">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D0397" w14:textId="77777777" w:rsidR="00936798" w:rsidRDefault="00936798" w:rsidP="009953D5">
      <w:r>
        <w:separator/>
      </w:r>
    </w:p>
    <w:p w14:paraId="744F8840" w14:textId="77777777" w:rsidR="00936798" w:rsidRDefault="00936798" w:rsidP="009953D5"/>
  </w:endnote>
  <w:endnote w:type="continuationSeparator" w:id="0">
    <w:p w14:paraId="4E043D68" w14:textId="77777777" w:rsidR="00936798" w:rsidRDefault="00936798" w:rsidP="009953D5">
      <w:r>
        <w:continuationSeparator/>
      </w:r>
    </w:p>
    <w:p w14:paraId="13B4AA88" w14:textId="77777777" w:rsidR="00936798" w:rsidRDefault="00936798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2080A0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B9D7F4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9262" w14:textId="77777777" w:rsidR="00936798" w:rsidRDefault="00936798" w:rsidP="009953D5">
      <w:r>
        <w:separator/>
      </w:r>
    </w:p>
    <w:p w14:paraId="598564E9" w14:textId="77777777" w:rsidR="00936798" w:rsidRDefault="00936798" w:rsidP="009953D5"/>
  </w:footnote>
  <w:footnote w:type="continuationSeparator" w:id="0">
    <w:p w14:paraId="730FDF7E" w14:textId="77777777" w:rsidR="00936798" w:rsidRDefault="00936798" w:rsidP="009953D5">
      <w:r>
        <w:continuationSeparator/>
      </w:r>
    </w:p>
    <w:p w14:paraId="42FDD6E4" w14:textId="77777777" w:rsidR="00936798" w:rsidRDefault="00936798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26C34"/>
    <w:rsid w:val="00034DC2"/>
    <w:rsid w:val="00054980"/>
    <w:rsid w:val="000800BD"/>
    <w:rsid w:val="000810DD"/>
    <w:rsid w:val="00082AD8"/>
    <w:rsid w:val="000A0882"/>
    <w:rsid w:val="000A0AAF"/>
    <w:rsid w:val="000A3475"/>
    <w:rsid w:val="000C4677"/>
    <w:rsid w:val="000D4B64"/>
    <w:rsid w:val="000F748B"/>
    <w:rsid w:val="00105699"/>
    <w:rsid w:val="001218C9"/>
    <w:rsid w:val="0013413A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216BC"/>
    <w:rsid w:val="00242102"/>
    <w:rsid w:val="00252D3D"/>
    <w:rsid w:val="0028323A"/>
    <w:rsid w:val="002855B5"/>
    <w:rsid w:val="00287313"/>
    <w:rsid w:val="00295CA4"/>
    <w:rsid w:val="002A6253"/>
    <w:rsid w:val="002A6EF9"/>
    <w:rsid w:val="002B66C8"/>
    <w:rsid w:val="002C669E"/>
    <w:rsid w:val="002E55A3"/>
    <w:rsid w:val="002F41AF"/>
    <w:rsid w:val="002F63D8"/>
    <w:rsid w:val="00312941"/>
    <w:rsid w:val="00317869"/>
    <w:rsid w:val="00317F12"/>
    <w:rsid w:val="0033083E"/>
    <w:rsid w:val="003707C6"/>
    <w:rsid w:val="003743DD"/>
    <w:rsid w:val="00380793"/>
    <w:rsid w:val="00386E0F"/>
    <w:rsid w:val="003C3984"/>
    <w:rsid w:val="003C7FF2"/>
    <w:rsid w:val="003D62D5"/>
    <w:rsid w:val="003E0197"/>
    <w:rsid w:val="003E2580"/>
    <w:rsid w:val="00413306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C459B"/>
    <w:rsid w:val="004E382E"/>
    <w:rsid w:val="004E4333"/>
    <w:rsid w:val="004F1BB5"/>
    <w:rsid w:val="005056B2"/>
    <w:rsid w:val="00510052"/>
    <w:rsid w:val="00515C55"/>
    <w:rsid w:val="00524617"/>
    <w:rsid w:val="00525A43"/>
    <w:rsid w:val="00525D38"/>
    <w:rsid w:val="00533770"/>
    <w:rsid w:val="00537383"/>
    <w:rsid w:val="00554311"/>
    <w:rsid w:val="0055434A"/>
    <w:rsid w:val="00564378"/>
    <w:rsid w:val="00564493"/>
    <w:rsid w:val="005669E6"/>
    <w:rsid w:val="00572620"/>
    <w:rsid w:val="00573D34"/>
    <w:rsid w:val="00576AE7"/>
    <w:rsid w:val="00583D2C"/>
    <w:rsid w:val="005934A1"/>
    <w:rsid w:val="005970AF"/>
    <w:rsid w:val="005B4E4E"/>
    <w:rsid w:val="005B582C"/>
    <w:rsid w:val="005C4778"/>
    <w:rsid w:val="005C5B55"/>
    <w:rsid w:val="005E30F7"/>
    <w:rsid w:val="005E3F27"/>
    <w:rsid w:val="00600B46"/>
    <w:rsid w:val="00605121"/>
    <w:rsid w:val="00612948"/>
    <w:rsid w:val="00627729"/>
    <w:rsid w:val="00632857"/>
    <w:rsid w:val="006520D5"/>
    <w:rsid w:val="00657201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712E2"/>
    <w:rsid w:val="007757D6"/>
    <w:rsid w:val="007800BE"/>
    <w:rsid w:val="007C5021"/>
    <w:rsid w:val="007C7B21"/>
    <w:rsid w:val="008016E3"/>
    <w:rsid w:val="008021EF"/>
    <w:rsid w:val="00806643"/>
    <w:rsid w:val="00817081"/>
    <w:rsid w:val="00827B43"/>
    <w:rsid w:val="0083269D"/>
    <w:rsid w:val="008640EF"/>
    <w:rsid w:val="00872A1E"/>
    <w:rsid w:val="00873547"/>
    <w:rsid w:val="00874594"/>
    <w:rsid w:val="008754F6"/>
    <w:rsid w:val="008910E1"/>
    <w:rsid w:val="00894D34"/>
    <w:rsid w:val="008D0E15"/>
    <w:rsid w:val="008D135B"/>
    <w:rsid w:val="008E4A92"/>
    <w:rsid w:val="00912182"/>
    <w:rsid w:val="00925A8C"/>
    <w:rsid w:val="009266C7"/>
    <w:rsid w:val="00933491"/>
    <w:rsid w:val="00934EFF"/>
    <w:rsid w:val="009352B4"/>
    <w:rsid w:val="00936798"/>
    <w:rsid w:val="00936C52"/>
    <w:rsid w:val="00937723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216C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B2E96"/>
    <w:rsid w:val="00AC04B3"/>
    <w:rsid w:val="00AC628B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26021"/>
    <w:rsid w:val="00B34372"/>
    <w:rsid w:val="00B718B0"/>
    <w:rsid w:val="00B818E1"/>
    <w:rsid w:val="00B81DC9"/>
    <w:rsid w:val="00B85717"/>
    <w:rsid w:val="00BA49A9"/>
    <w:rsid w:val="00BB0CBB"/>
    <w:rsid w:val="00BC10D7"/>
    <w:rsid w:val="00BD2CC9"/>
    <w:rsid w:val="00BD3B3A"/>
    <w:rsid w:val="00BD648E"/>
    <w:rsid w:val="00C01D12"/>
    <w:rsid w:val="00C15349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C67A4"/>
    <w:rsid w:val="00CD0ADA"/>
    <w:rsid w:val="00CD49CD"/>
    <w:rsid w:val="00CD74F7"/>
    <w:rsid w:val="00CE14E4"/>
    <w:rsid w:val="00CF2862"/>
    <w:rsid w:val="00D001D5"/>
    <w:rsid w:val="00D1288D"/>
    <w:rsid w:val="00D1523A"/>
    <w:rsid w:val="00D265A9"/>
    <w:rsid w:val="00D26FC7"/>
    <w:rsid w:val="00D47F27"/>
    <w:rsid w:val="00D50509"/>
    <w:rsid w:val="00D5595E"/>
    <w:rsid w:val="00D67E0B"/>
    <w:rsid w:val="00D77169"/>
    <w:rsid w:val="00D773D0"/>
    <w:rsid w:val="00D7788F"/>
    <w:rsid w:val="00D801C7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35BFA"/>
    <w:rsid w:val="00E37759"/>
    <w:rsid w:val="00E42C64"/>
    <w:rsid w:val="00E520D2"/>
    <w:rsid w:val="00E55074"/>
    <w:rsid w:val="00E61316"/>
    <w:rsid w:val="00E622CF"/>
    <w:rsid w:val="00E728C6"/>
    <w:rsid w:val="00E73232"/>
    <w:rsid w:val="00E8461B"/>
    <w:rsid w:val="00E85161"/>
    <w:rsid w:val="00E92E35"/>
    <w:rsid w:val="00EA161A"/>
    <w:rsid w:val="00EA6AB1"/>
    <w:rsid w:val="00EB448B"/>
    <w:rsid w:val="00EC0F1A"/>
    <w:rsid w:val="00EC42B4"/>
    <w:rsid w:val="00EC42F5"/>
    <w:rsid w:val="00EC7606"/>
    <w:rsid w:val="00ED03DE"/>
    <w:rsid w:val="00EF0088"/>
    <w:rsid w:val="00F032C0"/>
    <w:rsid w:val="00F07223"/>
    <w:rsid w:val="00F136C9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6415B1"/>
    <w:rsid w:val="006657D6"/>
    <w:rsid w:val="006A5FEF"/>
    <w:rsid w:val="006E35D9"/>
    <w:rsid w:val="0070013B"/>
    <w:rsid w:val="00711EDF"/>
    <w:rsid w:val="007335B0"/>
    <w:rsid w:val="007A363D"/>
    <w:rsid w:val="007C407D"/>
    <w:rsid w:val="00891C65"/>
    <w:rsid w:val="008B215E"/>
    <w:rsid w:val="00981322"/>
    <w:rsid w:val="00B41902"/>
    <w:rsid w:val="00B55AA1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E10AB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2023-10-11T11:37:00Z</dcterms:created>
  <dcterms:modified xsi:type="dcterms:W3CDTF">2023-10-11T11:38:00Z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