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58D8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60EA3297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13A3C464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0CB1FBA2" w14:textId="492BE76B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F10E6D">
        <w:rPr>
          <w:caps/>
          <w:noProof/>
          <w:spacing w:val="8"/>
          <w:sz w:val="18"/>
          <w:szCs w:val="18"/>
        </w:rPr>
        <w:t>279/23/5</w:t>
      </w:r>
      <w:r w:rsidRPr="006B44F3">
        <w:rPr>
          <w:caps/>
          <w:spacing w:val="8"/>
          <w:sz w:val="18"/>
          <w:szCs w:val="18"/>
        </w:rPr>
        <w:tab/>
      </w:r>
    </w:p>
    <w:p w14:paraId="7CC2B337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CF43158" w14:textId="77777777" w:rsidR="00F10E6D" w:rsidRDefault="00F10E6D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1D64C48" w14:textId="77777777" w:rsidR="00F10E6D" w:rsidRPr="006B44F3" w:rsidRDefault="00F10E6D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4623EF6" w14:textId="3F6DE11D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F10E6D">
        <w:rPr>
          <w:rFonts w:cs="Arial"/>
          <w:caps/>
          <w:noProof/>
          <w:spacing w:val="8"/>
          <w:sz w:val="18"/>
          <w:szCs w:val="18"/>
        </w:rPr>
        <w:t>2. 10. 2023</w:t>
      </w:r>
    </w:p>
    <w:p w14:paraId="5816587B" w14:textId="58EC9AAF" w:rsidR="000B7B21" w:rsidRPr="006B44F3" w:rsidRDefault="00F10E6D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SPEED PRESS Plus a.s.</w:t>
      </w:r>
    </w:p>
    <w:p w14:paraId="6C4D3CD9" w14:textId="2D85C36D" w:rsidR="00D849F9" w:rsidRPr="006B44F3" w:rsidRDefault="00F10E6D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Přemyslova 830</w:t>
      </w:r>
    </w:p>
    <w:p w14:paraId="6A244CB0" w14:textId="0D56E698" w:rsidR="00253892" w:rsidRPr="006B44F3" w:rsidRDefault="00F10E6D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273 06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Libušín</w:t>
      </w:r>
    </w:p>
    <w:p w14:paraId="0D9EDF85" w14:textId="7526F23B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F10E6D">
        <w:rPr>
          <w:b/>
          <w:noProof/>
          <w:sz w:val="18"/>
          <w:szCs w:val="18"/>
        </w:rPr>
        <w:t>25765647</w:t>
      </w:r>
      <w:r w:rsidRPr="006B44F3">
        <w:rPr>
          <w:sz w:val="18"/>
          <w:szCs w:val="18"/>
        </w:rPr>
        <w:t xml:space="preserve"> </w:t>
      </w:r>
    </w:p>
    <w:p w14:paraId="22F1B428" w14:textId="65392A30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2D9916E8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5109AD8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49114522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3695FC13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32F42CC2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5C65EFBB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4DAAD04B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241"/>
        <w:gridCol w:w="320"/>
        <w:gridCol w:w="1491"/>
        <w:gridCol w:w="1201"/>
      </w:tblGrid>
      <w:tr w:rsidR="00253892" w:rsidRPr="006B44F3" w14:paraId="098FFA50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2D05B4A6" w14:textId="67E7FD31" w:rsidR="00253892" w:rsidRPr="006B44F3" w:rsidRDefault="00F10E6D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1.Pláštěnky s potiskem na PSF</w:t>
            </w:r>
          </w:p>
        </w:tc>
        <w:tc>
          <w:tcPr>
            <w:tcW w:w="0" w:type="auto"/>
          </w:tcPr>
          <w:p w14:paraId="4EF01141" w14:textId="1289CAE5" w:rsidR="00253892" w:rsidRPr="006B44F3" w:rsidRDefault="00F10E6D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AD2D95B" w14:textId="74F65659" w:rsidR="00253892" w:rsidRPr="006B44F3" w:rsidRDefault="00F10E6D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35E963BB" w14:textId="5DD57D43" w:rsidR="00253892" w:rsidRPr="006B44F3" w:rsidRDefault="00F10E6D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72 961,00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55A3D785" w14:textId="3A35B3E4" w:rsidR="00253892" w:rsidRPr="006B44F3" w:rsidRDefault="00F10E6D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72 961,00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14:paraId="73827F3D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6D7F9D54" w14:textId="77777777" w:rsidR="00F10E6D" w:rsidRDefault="00F10E6D" w:rsidP="007151A9">
      <w:pPr>
        <w:rPr>
          <w:sz w:val="18"/>
          <w:szCs w:val="18"/>
        </w:rPr>
      </w:pPr>
      <w:r>
        <w:rPr>
          <w:sz w:val="18"/>
          <w:szCs w:val="18"/>
        </w:rPr>
        <w:t>3000 kusů pláštěnek v pouzdře s karabinou včetně potisku</w:t>
      </w:r>
    </w:p>
    <w:p w14:paraId="1379E018" w14:textId="77777777" w:rsidR="00F10E6D" w:rsidRDefault="00F10E6D" w:rsidP="007151A9">
      <w:pPr>
        <w:rPr>
          <w:sz w:val="18"/>
          <w:szCs w:val="18"/>
        </w:rPr>
      </w:pPr>
    </w:p>
    <w:p w14:paraId="3FFFAFD8" w14:textId="77777777" w:rsidR="00F10E6D" w:rsidRDefault="00F10E6D" w:rsidP="007151A9">
      <w:pPr>
        <w:rPr>
          <w:sz w:val="18"/>
          <w:szCs w:val="18"/>
        </w:rPr>
      </w:pPr>
      <w:r>
        <w:rPr>
          <w:sz w:val="18"/>
          <w:szCs w:val="18"/>
        </w:rPr>
        <w:t>cena včetně dopravy</w:t>
      </w:r>
    </w:p>
    <w:p w14:paraId="479DF24A" w14:textId="77777777" w:rsidR="00F10E6D" w:rsidRDefault="00F10E6D" w:rsidP="007151A9">
      <w:pPr>
        <w:rPr>
          <w:sz w:val="18"/>
          <w:szCs w:val="18"/>
        </w:rPr>
      </w:pPr>
      <w:r>
        <w:rPr>
          <w:sz w:val="18"/>
          <w:szCs w:val="18"/>
        </w:rPr>
        <w:t>Adresa: 107, Přátelství 815, Uhříněves, 104 00 Praha 22</w:t>
      </w:r>
    </w:p>
    <w:p w14:paraId="70583F7E" w14:textId="4F09D785" w:rsidR="00D92786" w:rsidRPr="007151A9" w:rsidRDefault="00D92786" w:rsidP="007151A9">
      <w:pPr>
        <w:rPr>
          <w:sz w:val="18"/>
          <w:szCs w:val="18"/>
        </w:rPr>
      </w:pPr>
    </w:p>
    <w:p w14:paraId="0488BA31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C5B8F32" w14:textId="14E53AFA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F10E6D">
        <w:rPr>
          <w:rFonts w:cs="Arial"/>
          <w:caps/>
          <w:noProof/>
          <w:spacing w:val="8"/>
          <w:sz w:val="18"/>
          <w:szCs w:val="18"/>
        </w:rPr>
        <w:t>2. 11. 2023</w:t>
      </w:r>
    </w:p>
    <w:p w14:paraId="2F9116C8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C23B12C" w14:textId="698E5C8E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F10E6D">
        <w:rPr>
          <w:rFonts w:cs="Arial"/>
          <w:b/>
          <w:noProof/>
          <w:sz w:val="18"/>
          <w:szCs w:val="18"/>
        </w:rPr>
        <w:t>72 961,00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3050DFDE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29A91D4B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57D5915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3734F724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05F9FFB1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62D2D41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4D1F1EF7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3DF3D4CE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4E37ABF7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48CD075C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7CA02C16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27C835C4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46C357BA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31A50C97" w14:textId="2F5C5548" w:rsidR="00D443C4" w:rsidRPr="006B44F3" w:rsidRDefault="00877D4C" w:rsidP="00F10E6D">
      <w:pPr>
        <w:pStyle w:val="Zkladntext"/>
        <w:rPr>
          <w:sz w:val="18"/>
          <w:szCs w:val="18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961C" w14:textId="77777777" w:rsidR="0037090B" w:rsidRDefault="0037090B">
      <w:r>
        <w:separator/>
      </w:r>
    </w:p>
  </w:endnote>
  <w:endnote w:type="continuationSeparator" w:id="0">
    <w:p w14:paraId="7C23E958" w14:textId="77777777" w:rsidR="0037090B" w:rsidRDefault="0037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C58C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C0312D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A386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75C4" w14:textId="77777777" w:rsidR="0037090B" w:rsidRDefault="0037090B">
      <w:r>
        <w:separator/>
      </w:r>
    </w:p>
  </w:footnote>
  <w:footnote w:type="continuationSeparator" w:id="0">
    <w:p w14:paraId="4C9E46B6" w14:textId="77777777" w:rsidR="0037090B" w:rsidRDefault="00370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0687" w14:textId="10724A41" w:rsidR="00D561EE" w:rsidRPr="00263B17" w:rsidRDefault="00F10E6D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316A4954" wp14:editId="2B5C5695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7AF7110D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73561FC6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4A0DD91A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104EA320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851449">
    <w:abstractNumId w:val="8"/>
  </w:num>
  <w:num w:numId="2" w16cid:durableId="755858905">
    <w:abstractNumId w:val="1"/>
  </w:num>
  <w:num w:numId="3" w16cid:durableId="1338658956">
    <w:abstractNumId w:val="3"/>
  </w:num>
  <w:num w:numId="4" w16cid:durableId="1502548349">
    <w:abstractNumId w:val="0"/>
  </w:num>
  <w:num w:numId="5" w16cid:durableId="741022064">
    <w:abstractNumId w:val="4"/>
  </w:num>
  <w:num w:numId="6" w16cid:durableId="448551523">
    <w:abstractNumId w:val="6"/>
  </w:num>
  <w:num w:numId="7" w16cid:durableId="1336608396">
    <w:abstractNumId w:val="5"/>
  </w:num>
  <w:num w:numId="8" w16cid:durableId="164685708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60929368">
    <w:abstractNumId w:val="7"/>
  </w:num>
  <w:num w:numId="10" w16cid:durableId="65229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6D"/>
    <w:rsid w:val="00002F61"/>
    <w:rsid w:val="00010F43"/>
    <w:rsid w:val="00011831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090B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0E6D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C3BAD"/>
  <w15:chartTrackingRefBased/>
  <w15:docId w15:val="{DEA757EF-EA54-4D68-92B0-937BACDF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2</TotalTime>
  <Pages>1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2023-10-11T11:01:00Z</dcterms:created>
  <dcterms:modified xsi:type="dcterms:W3CDTF">2023-10-11T11:03:00Z</dcterms:modified>
</cp:coreProperties>
</file>