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tabs>
          <w:tab w:val="left" w:pos="1134"/>
        </w:tabs>
        <w:spacing w:before="6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Váš dopis zn.:</w:t>
      </w:r>
      <w:r>
        <w:rPr>
          <w:rFonts w:ascii="Arial" w:hAnsi="Arial" w:cs="Arial"/>
          <w:sz w:val="16"/>
          <w:szCs w:val="16"/>
        </w:rPr>
        <w:tab/>
      </w:r>
    </w:p>
    <w:p>
      <w:pPr>
        <w:tabs>
          <w:tab w:val="left" w:pos="1134"/>
        </w:tabs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Ze dne:</w:t>
      </w:r>
      <w:r>
        <w:rPr>
          <w:rFonts w:ascii="Arial" w:hAnsi="Arial" w:cs="Arial"/>
          <w:sz w:val="16"/>
          <w:szCs w:val="16"/>
        </w:rPr>
        <w:tab/>
      </w:r>
    </w:p>
    <w:p>
      <w:pPr>
        <w:tabs>
          <w:tab w:val="left" w:pos="1134"/>
        </w:tabs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Naše zn.:</w:t>
      </w:r>
      <w:r>
        <w:rPr>
          <w:rFonts w:ascii="Arial" w:hAnsi="Arial" w:cs="Arial"/>
          <w:sz w:val="16"/>
          <w:szCs w:val="16"/>
        </w:rPr>
        <w:tab/>
      </w:r>
    </w:p>
    <w:p>
      <w:pPr>
        <w:tabs>
          <w:tab w:val="left" w:pos="1134"/>
        </w:tabs>
        <w:spacing w:before="40"/>
        <w:rPr>
          <w:rFonts w:ascii="Arial" w:hAnsi="Arial" w:cs="Arial"/>
          <w:sz w:val="16"/>
          <w:szCs w:val="16"/>
        </w:rPr>
      </w:pPr>
    </w:p>
    <w:p>
      <w:pPr>
        <w:tabs>
          <w:tab w:val="left" w:pos="1134"/>
        </w:tabs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Vyřizuje:</w:t>
      </w:r>
      <w:r>
        <w:rPr>
          <w:rFonts w:ascii="Arial" w:hAnsi="Arial" w:cs="Arial"/>
          <w:sz w:val="16"/>
          <w:szCs w:val="16"/>
        </w:rPr>
        <w:tab/>
        <w:t>xxxxxxxxxx</w:t>
      </w:r>
    </w:p>
    <w:p>
      <w:pPr>
        <w:tabs>
          <w:tab w:val="left" w:pos="1134"/>
        </w:tabs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Tel.:</w:t>
      </w:r>
      <w:r>
        <w:rPr>
          <w:rFonts w:ascii="Arial" w:hAnsi="Arial" w:cs="Arial"/>
          <w:sz w:val="16"/>
          <w:szCs w:val="16"/>
        </w:rPr>
        <w:tab/>
        <w:t>xxxxxxxxxx</w:t>
      </w:r>
    </w:p>
    <w:p>
      <w:pPr>
        <w:tabs>
          <w:tab w:val="left" w:pos="1134"/>
        </w:tabs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E-mail:</w:t>
      </w:r>
      <w:r>
        <w:rPr>
          <w:rFonts w:ascii="Arial" w:hAnsi="Arial" w:cs="Arial"/>
          <w:sz w:val="16"/>
          <w:szCs w:val="16"/>
        </w:rPr>
        <w:tab/>
        <w:t>xxxxxxxxxx</w:t>
      </w:r>
    </w:p>
    <w:p>
      <w:pPr>
        <w:tabs>
          <w:tab w:val="left" w:pos="1134"/>
        </w:tabs>
        <w:spacing w:before="40"/>
        <w:rPr>
          <w:rFonts w:ascii="Arial" w:hAnsi="Arial" w:cs="Arial"/>
          <w:sz w:val="16"/>
          <w:szCs w:val="16"/>
        </w:rPr>
      </w:pPr>
    </w:p>
    <w:p>
      <w:pPr>
        <w:tabs>
          <w:tab w:val="left" w:pos="1134"/>
        </w:tabs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rFonts w:ascii="Arial" w:hAnsi="Arial" w:cs="Arial"/>
          <w:sz w:val="16"/>
          <w:szCs w:val="16"/>
        </w:rPr>
        <w:tab/>
        <w:t>19-09-2023</w:t>
      </w:r>
    </w:p>
    <w:p>
      <w:pPr>
        <w:tabs>
          <w:tab w:val="left" w:pos="1134"/>
        </w:tabs>
        <w:spacing w:before="40"/>
        <w:rPr>
          <w:rFonts w:ascii="Arial" w:hAnsi="Arial" w:cs="Arial"/>
          <w:sz w:val="16"/>
          <w:szCs w:val="16"/>
        </w:rPr>
      </w:pPr>
    </w:p>
    <w:p>
      <w:pPr>
        <w:spacing w:before="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br w:type="column"/>
      </w:r>
      <w:r>
        <w:rPr>
          <w:rFonts w:ascii="Arial" w:hAnsi="Arial" w:cs="Arial"/>
          <w:sz w:val="22"/>
          <w:szCs w:val="22"/>
        </w:rPr>
        <w:t>Urban legal, advokátní kancelář s.r.o.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17983835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CZ17983835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Moravské náměstí 754/13</w:t>
      </w:r>
    </w:p>
    <w:p>
      <w:pPr>
        <w:tabs>
          <w:tab w:val="left" w:pos="1134"/>
        </w:tabs>
        <w:spacing w:before="40"/>
        <w:rPr>
          <w:rFonts w:ascii="Arial" w:hAnsi="Arial" w:cs="Arial"/>
          <w:sz w:val="16"/>
          <w:szCs w:val="16"/>
        </w:rPr>
        <w:sectPr>
          <w:headerReference w:type="default" r:id="rId8"/>
          <w:footerReference w:type="default" r:id="rId9"/>
          <w:pgSz w:w="11906" w:h="16838"/>
          <w:pgMar w:top="567" w:right="1134" w:bottom="1134" w:left="1134" w:header="569" w:footer="737" w:gutter="0"/>
          <w:cols w:num="2" w:space="1986"/>
          <w:docGrid w:linePitch="381"/>
        </w:sectPr>
      </w:pPr>
      <w:r>
        <w:rPr>
          <w:rFonts w:ascii="Arial" w:hAnsi="Arial" w:cs="Arial"/>
          <w:sz w:val="22"/>
          <w:szCs w:val="22"/>
        </w:rPr>
        <w:t>602 00 Brno</w:t>
      </w:r>
    </w:p>
    <w:p>
      <w:pPr>
        <w:spacing w:before="60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</w:t>
      </w:r>
    </w:p>
    <w:p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Žďár nad Sázavou, zastoupené tajemnicí MěÚ Žďár nad Sázavou, u Vás objednává právní pomoc a právní služby ve věci vad plnění ze smlouvy na zpracování projektové dokumentace a poskytnutí souvisejících plnění uzavřené se společností xxxxxxxxxx. (IČO xxxxxxxxx) na zpracování realizační dokumentace FVE, a to včetně případného zpracování a podání žaloby za zhotovitele projektové dokumentace a případného zastupování objednatele před soudy.</w:t>
      </w:r>
    </w:p>
    <w:p>
      <w:pPr>
        <w:spacing w:before="24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409"/>
      </w:tblGrid>
      <w:tr>
        <w:tc>
          <w:tcPr>
            <w:tcW w:w="3369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Termín:</w:t>
            </w:r>
          </w:p>
        </w:tc>
        <w:tc>
          <w:tcPr>
            <w:tcW w:w="6409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září 2023 a dále</w:t>
            </w:r>
          </w:p>
        </w:tc>
      </w:tr>
      <w:tr>
        <w:tc>
          <w:tcPr>
            <w:tcW w:w="3369" w:type="dxa"/>
          </w:tcPr>
          <w:p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Předpokládaný rozsah služeb:</w:t>
            </w:r>
          </w:p>
        </w:tc>
        <w:tc>
          <w:tcPr>
            <w:tcW w:w="6409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hodin</w:t>
            </w:r>
          </w:p>
        </w:tc>
      </w:tr>
      <w:tr>
        <w:tc>
          <w:tcPr>
            <w:tcW w:w="3369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Dohodnutá cena:</w:t>
            </w:r>
          </w:p>
        </w:tc>
        <w:tc>
          <w:tcPr>
            <w:tcW w:w="6409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1 700 Kč bez DPH/hod.</w:t>
            </w:r>
          </w:p>
          <w:p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Případné práce nad předpokládaný rozsah budou provedeny po předchozím odsouhlasení těchto prací objednatelem, a hrazeny hodinovou sazbou 1 700 Kč bez DPH.</w:t>
            </w:r>
          </w:p>
        </w:tc>
      </w:tr>
      <w:tr>
        <w:tc>
          <w:tcPr>
            <w:tcW w:w="3369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Platební podmínky:</w:t>
            </w:r>
          </w:p>
        </w:tc>
        <w:tc>
          <w:tcPr>
            <w:tcW w:w="6409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fakturace se splatností 15 dnů</w:t>
            </w:r>
          </w:p>
        </w:tc>
      </w:tr>
      <w:tr>
        <w:tc>
          <w:tcPr>
            <w:tcW w:w="3369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Fakturu vystavte na:</w:t>
            </w:r>
          </w:p>
        </w:tc>
        <w:tc>
          <w:tcPr>
            <w:tcW w:w="6409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Město Žďár nad Sázavou </w:t>
            </w:r>
          </w:p>
          <w:p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Žižkova 227/1, 591 31 Žďár nad Sázavou </w:t>
            </w:r>
          </w:p>
          <w:p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IČO: 00295841, DIČ: CZ00295841</w:t>
            </w:r>
          </w:p>
        </w:tc>
      </w:tr>
      <w:tr>
        <w:tc>
          <w:tcPr>
            <w:tcW w:w="3369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9" w:type="dxa"/>
          </w:tcPr>
          <w:p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>
      <w:pPr>
        <w:spacing w:before="240"/>
        <w:jc w:val="both"/>
        <w:rPr>
          <w:rFonts w:ascii="Arial" w:hAnsi="Arial" w:cs="Arial"/>
          <w:sz w:val="22"/>
          <w:szCs w:val="22"/>
        </w:rPr>
      </w:pPr>
    </w:p>
    <w:p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</w:p>
    <w:p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JUDr. Martina Hostomská</w:t>
      </w:r>
    </w:p>
    <w:p>
      <w:pPr>
        <w:keepNext/>
        <w:jc w:val="both"/>
        <w:outlineLvl w:val="4"/>
        <w:rPr>
          <w:rFonts w:ascii="Arial" w:hAnsi="Arial" w:cs="Arial"/>
          <w:sz w:val="22"/>
          <w:szCs w:val="22"/>
        </w:rPr>
      </w:pPr>
    </w:p>
    <w:sectPr>
      <w:type w:val="continuous"/>
      <w:pgSz w:w="11906" w:h="16838"/>
      <w:pgMar w:top="624" w:right="1134" w:bottom="567" w:left="1134" w:header="567" w:footer="73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Nadpis2"/>
      <w:tabs>
        <w:tab w:val="left" w:pos="2410"/>
        <w:tab w:val="left" w:pos="4820"/>
        <w:tab w:val="left" w:pos="7230"/>
      </w:tabs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KB Žďár nad Sázavou</w:t>
    </w:r>
    <w:r>
      <w:rPr>
        <w:rFonts w:ascii="Arial" w:hAnsi="Arial" w:cs="Arial"/>
        <w:b w:val="0"/>
        <w:sz w:val="16"/>
        <w:szCs w:val="16"/>
      </w:rPr>
      <w:tab/>
      <w:t>IČO: 00295841</w:t>
    </w:r>
    <w:r>
      <w:rPr>
        <w:rFonts w:ascii="Arial" w:hAnsi="Arial" w:cs="Arial"/>
        <w:b w:val="0"/>
        <w:sz w:val="16"/>
        <w:szCs w:val="16"/>
      </w:rPr>
      <w:tab/>
      <w:t>tel.: 566 688 111</w:t>
    </w:r>
    <w:r>
      <w:rPr>
        <w:rFonts w:ascii="Arial" w:hAnsi="Arial" w:cs="Arial"/>
        <w:b w:val="0"/>
        <w:sz w:val="16"/>
        <w:szCs w:val="16"/>
      </w:rPr>
      <w:tab/>
      <w:t>e-mail: meu@zdarns.cz</w:t>
    </w:r>
  </w:p>
  <w:p>
    <w:pPr>
      <w:pStyle w:val="Nadpis2"/>
      <w:tabs>
        <w:tab w:val="left" w:pos="2410"/>
        <w:tab w:val="left" w:pos="4820"/>
        <w:tab w:val="left" w:pos="7230"/>
      </w:tabs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č. ú. 328751/0100</w:t>
    </w:r>
    <w:r>
      <w:rPr>
        <w:rFonts w:ascii="Arial" w:hAnsi="Arial" w:cs="Arial"/>
        <w:b w:val="0"/>
        <w:sz w:val="16"/>
        <w:szCs w:val="16"/>
      </w:rPr>
      <w:tab/>
      <w:t>DIČ: CZ00295841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  <w:t xml:space="preserve">internet: </w:t>
    </w:r>
    <w:hyperlink r:id="rId1" w:history="1">
      <w:r>
        <w:rPr>
          <w:rStyle w:val="Hypertextovodkaz"/>
          <w:rFonts w:ascii="Arial" w:hAnsi="Arial" w:cs="Arial"/>
          <w:b w:val="0"/>
          <w:color w:val="auto"/>
          <w:sz w:val="16"/>
          <w:szCs w:val="16"/>
          <w:u w:val="none"/>
        </w:rPr>
        <w:t>www.zdarns.cz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152400</wp:posOffset>
          </wp:positionH>
          <wp:positionV relativeFrom="paragraph">
            <wp:posOffset>151765</wp:posOffset>
          </wp:positionV>
          <wp:extent cx="6120130" cy="862330"/>
          <wp:effectExtent l="0" t="0" r="0" b="0"/>
          <wp:wrapSquare wrapText="largest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62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18916FC"/>
    <w:multiLevelType w:val="singleLevel"/>
    <w:tmpl w:val="10E6ACA8"/>
    <w:lvl w:ilvl="0">
      <w:start w:val="16"/>
      <w:numFmt w:val="lowerLetter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</w:abstractNum>
  <w:abstractNum w:abstractNumId="2" w15:restartNumberingAfterBreak="0">
    <w:nsid w:val="0910684C"/>
    <w:multiLevelType w:val="multilevel"/>
    <w:tmpl w:val="F2B22792"/>
    <w:lvl w:ilvl="0">
      <w:start w:val="18"/>
      <w:numFmt w:val="decimal"/>
      <w:lvlText w:val="%1.0"/>
      <w:lvlJc w:val="left"/>
      <w:pPr>
        <w:tabs>
          <w:tab w:val="num" w:pos="1488"/>
        </w:tabs>
        <w:ind w:left="1488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96"/>
        </w:tabs>
        <w:ind w:left="219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84"/>
        </w:tabs>
        <w:ind w:left="3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92"/>
        </w:tabs>
        <w:ind w:left="3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68"/>
        </w:tabs>
        <w:ind w:left="556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36"/>
        </w:tabs>
        <w:ind w:left="66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44"/>
        </w:tabs>
        <w:ind w:left="73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12"/>
        </w:tabs>
        <w:ind w:left="8412" w:hanging="1800"/>
      </w:pPr>
      <w:rPr>
        <w:rFonts w:hint="default"/>
      </w:rPr>
    </w:lvl>
  </w:abstractNum>
  <w:abstractNum w:abstractNumId="3" w15:restartNumberingAfterBreak="0">
    <w:nsid w:val="0D036045"/>
    <w:multiLevelType w:val="singleLevel"/>
    <w:tmpl w:val="DEB8B94E"/>
    <w:lvl w:ilvl="0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4" w15:restartNumberingAfterBreak="0">
    <w:nsid w:val="10A41D5E"/>
    <w:multiLevelType w:val="singleLevel"/>
    <w:tmpl w:val="D164A8A6"/>
    <w:lvl w:ilvl="0">
      <w:start w:val="301"/>
      <w:numFmt w:val="decimal"/>
      <w:lvlText w:val="%1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5" w15:restartNumberingAfterBreak="0">
    <w:nsid w:val="11360533"/>
    <w:multiLevelType w:val="singleLevel"/>
    <w:tmpl w:val="21368E04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7C441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F84E9F"/>
    <w:multiLevelType w:val="multilevel"/>
    <w:tmpl w:val="02305FFC"/>
    <w:lvl w:ilvl="0">
      <w:start w:val="16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287C69EE"/>
    <w:multiLevelType w:val="singleLevel"/>
    <w:tmpl w:val="21368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B076DC2"/>
    <w:multiLevelType w:val="multilevel"/>
    <w:tmpl w:val="D68AEF62"/>
    <w:lvl w:ilvl="0">
      <w:start w:val="18"/>
      <w:numFmt w:val="decimal"/>
      <w:lvlText w:val="%1.0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076"/>
        </w:tabs>
        <w:ind w:left="2076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04"/>
        </w:tabs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72"/>
        </w:tabs>
        <w:ind w:left="8172" w:hanging="1800"/>
      </w:pPr>
      <w:rPr>
        <w:rFonts w:hint="default"/>
      </w:rPr>
    </w:lvl>
  </w:abstractNum>
  <w:abstractNum w:abstractNumId="10" w15:restartNumberingAfterBreak="0">
    <w:nsid w:val="3C554C93"/>
    <w:multiLevelType w:val="singleLevel"/>
    <w:tmpl w:val="C692870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46561F9D"/>
    <w:multiLevelType w:val="singleLevel"/>
    <w:tmpl w:val="C692870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476114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FBC2A5A"/>
    <w:multiLevelType w:val="singleLevel"/>
    <w:tmpl w:val="17C2D1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54EC3B18"/>
    <w:multiLevelType w:val="multilevel"/>
    <w:tmpl w:val="88D8694A"/>
    <w:lvl w:ilvl="0">
      <w:start w:val="16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5" w15:restartNumberingAfterBreak="0">
    <w:nsid w:val="553C13D5"/>
    <w:multiLevelType w:val="singleLevel"/>
    <w:tmpl w:val="10C804D2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5A5E0779"/>
    <w:multiLevelType w:val="hybridMultilevel"/>
    <w:tmpl w:val="83060EDC"/>
    <w:lvl w:ilvl="0" w:tplc="5C661852">
      <w:start w:val="58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A3907"/>
    <w:multiLevelType w:val="multilevel"/>
    <w:tmpl w:val="37681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A31923"/>
    <w:multiLevelType w:val="singleLevel"/>
    <w:tmpl w:val="C692870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62CB4F05"/>
    <w:multiLevelType w:val="singleLevel"/>
    <w:tmpl w:val="67F0FDA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64F37E59"/>
    <w:multiLevelType w:val="singleLevel"/>
    <w:tmpl w:val="EB48D67A"/>
    <w:lvl w:ilvl="0">
      <w:start w:val="402"/>
      <w:numFmt w:val="decimal"/>
      <w:lvlText w:val="%1"/>
      <w:lvlJc w:val="left"/>
      <w:pPr>
        <w:tabs>
          <w:tab w:val="num" w:pos="2127"/>
        </w:tabs>
        <w:ind w:left="2127" w:hanging="1560"/>
      </w:pPr>
      <w:rPr>
        <w:rFonts w:hint="default"/>
      </w:rPr>
    </w:lvl>
  </w:abstractNum>
  <w:abstractNum w:abstractNumId="21" w15:restartNumberingAfterBreak="0">
    <w:nsid w:val="65D8519D"/>
    <w:multiLevelType w:val="multilevel"/>
    <w:tmpl w:val="F7F4172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6C16515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C1E7E84"/>
    <w:multiLevelType w:val="singleLevel"/>
    <w:tmpl w:val="C692870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6C7C161C"/>
    <w:multiLevelType w:val="multilevel"/>
    <w:tmpl w:val="E542ABC6"/>
    <w:lvl w:ilvl="0">
      <w:start w:val="16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5" w15:restartNumberingAfterBreak="0">
    <w:nsid w:val="6F2A6A97"/>
    <w:multiLevelType w:val="multilevel"/>
    <w:tmpl w:val="FDECE3C8"/>
    <w:lvl w:ilvl="0">
      <w:start w:val="1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03C00A4"/>
    <w:multiLevelType w:val="singleLevel"/>
    <w:tmpl w:val="D59093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BC0398C"/>
    <w:multiLevelType w:val="singleLevel"/>
    <w:tmpl w:val="C692870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7DCF42BF"/>
    <w:multiLevelType w:val="singleLevel"/>
    <w:tmpl w:val="C692870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6"/>
  </w:num>
  <w:num w:numId="2">
    <w:abstractNumId w:val="14"/>
  </w:num>
  <w:num w:numId="3">
    <w:abstractNumId w:val="24"/>
  </w:num>
  <w:num w:numId="4">
    <w:abstractNumId w:val="7"/>
  </w:num>
  <w:num w:numId="5">
    <w:abstractNumId w:val="25"/>
  </w:num>
  <w:num w:numId="6">
    <w:abstractNumId w:val="10"/>
  </w:num>
  <w:num w:numId="7">
    <w:abstractNumId w:val="11"/>
  </w:num>
  <w:num w:numId="8">
    <w:abstractNumId w:val="28"/>
  </w:num>
  <w:num w:numId="9">
    <w:abstractNumId w:val="23"/>
  </w:num>
  <w:num w:numId="10">
    <w:abstractNumId w:val="18"/>
  </w:num>
  <w:num w:numId="11">
    <w:abstractNumId w:val="1"/>
  </w:num>
  <w:num w:numId="12">
    <w:abstractNumId w:val="27"/>
  </w:num>
  <w:num w:numId="13">
    <w:abstractNumId w:val="3"/>
  </w:num>
  <w:num w:numId="14">
    <w:abstractNumId w:val="9"/>
  </w:num>
  <w:num w:numId="15">
    <w:abstractNumId w:val="2"/>
  </w:num>
  <w:num w:numId="16">
    <w:abstractNumId w:val="6"/>
  </w:num>
  <w:num w:numId="17">
    <w:abstractNumId w:val="22"/>
  </w:num>
  <w:num w:numId="18">
    <w:abstractNumId w:val="4"/>
  </w:num>
  <w:num w:numId="19">
    <w:abstractNumId w:val="19"/>
  </w:num>
  <w:num w:numId="20">
    <w:abstractNumId w:val="13"/>
  </w:num>
  <w:num w:numId="21">
    <w:abstractNumId w:val="15"/>
  </w:num>
  <w:num w:numId="22">
    <w:abstractNumId w:val="20"/>
  </w:num>
  <w:num w:numId="2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4">
    <w:abstractNumId w:val="21"/>
  </w:num>
  <w:num w:numId="25">
    <w:abstractNumId w:val="5"/>
  </w:num>
  <w:num w:numId="26">
    <w:abstractNumId w:val="8"/>
  </w:num>
  <w:num w:numId="27">
    <w:abstractNumId w:val="17"/>
  </w:num>
  <w:num w:numId="28">
    <w:abstractNumId w:val="1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146DCBA-A621-497E-BF6E-BB9ED5B4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8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0"/>
    </w:rPr>
  </w:style>
  <w:style w:type="paragraph" w:styleId="Nadpis3">
    <w:name w:val="heading 3"/>
    <w:basedOn w:val="Normln"/>
    <w:next w:val="Normln"/>
    <w:qFormat/>
    <w:pPr>
      <w:keepNext/>
      <w:framePr w:w="5677" w:h="1153" w:hSpace="141" w:wrap="around" w:vAnchor="text" w:hAnchor="page" w:x="2977" w:y="171"/>
      <w:pBdr>
        <w:top w:val="thickThinLargeGap" w:sz="12" w:space="7" w:color="auto"/>
        <w:left w:val="thickThinLargeGap" w:sz="12" w:space="7" w:color="auto"/>
        <w:bottom w:val="thinThickLargeGap" w:sz="12" w:space="7" w:color="auto"/>
        <w:right w:val="thinThickLargeGap" w:sz="12" w:space="7" w:color="auto"/>
      </w:pBdr>
      <w:shd w:val="solid" w:color="FFFFFF" w:fill="FFFFFF"/>
      <w:ind w:firstLine="1276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5670"/>
      <w:jc w:val="both"/>
      <w:outlineLvl w:val="3"/>
    </w:pPr>
    <w:rPr>
      <w:i/>
      <w:sz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ind w:firstLine="426"/>
      <w:jc w:val="both"/>
      <w:outlineLvl w:val="5"/>
    </w:pPr>
    <w:rPr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snapToGrid w:val="0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kladntextodsazen">
    <w:name w:val="Body Text Indent"/>
    <w:basedOn w:val="Normln"/>
    <w:pPr>
      <w:ind w:firstLine="567"/>
      <w:jc w:val="both"/>
    </w:pPr>
    <w:rPr>
      <w:sz w:val="24"/>
    </w:rPr>
  </w:style>
  <w:style w:type="paragraph" w:styleId="Zkladntextodsazen2">
    <w:name w:val="Body Text Indent 2"/>
    <w:basedOn w:val="Normln"/>
    <w:pPr>
      <w:ind w:firstLine="567"/>
    </w:pPr>
    <w:rPr>
      <w:sz w:val="24"/>
    </w:rPr>
  </w:style>
  <w:style w:type="paragraph" w:styleId="Zkladntextodsazen3">
    <w:name w:val="Body Text Indent 3"/>
    <w:basedOn w:val="Normln"/>
    <w:pPr>
      <w:ind w:firstLine="426"/>
      <w:jc w:val="both"/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Standardnpsmoodstavce"/>
  </w:style>
  <w:style w:type="paragraph" w:styleId="Rozloendokumentu">
    <w:name w:val="Document Map"/>
    <w:basedOn w:val="Normln"/>
    <w:link w:val="RozloendokumentuChar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2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6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5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3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9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2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6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8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6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9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2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4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6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7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3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4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2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202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9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2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2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0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8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98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0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arn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EC9F4-5160-4C11-AB06-54EBE1DA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úřad, nám</vt:lpstr>
    </vt:vector>
  </TitlesOfParts>
  <Company>MěÚ Žďár nad Sázavou</Company>
  <LinksUpToDate>false</LinksUpToDate>
  <CharactersWithSpaces>1147</CharactersWithSpaces>
  <SharedDoc>false</SharedDoc>
  <HLinks>
    <vt:vector size="6" baseType="variant">
      <vt:variant>
        <vt:i4>655446</vt:i4>
      </vt:variant>
      <vt:variant>
        <vt:i4>0</vt:i4>
      </vt:variant>
      <vt:variant>
        <vt:i4>0</vt:i4>
      </vt:variant>
      <vt:variant>
        <vt:i4>5</vt:i4>
      </vt:variant>
      <vt:variant>
        <vt:lpwstr>http://www.zdarns.cz/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úřad, nám</dc:title>
  <dc:creator>Dana Hrstková</dc:creator>
  <cp:lastModifiedBy>Kotoučková Jana Bc. DiS.</cp:lastModifiedBy>
  <cp:revision>19</cp:revision>
  <cp:lastPrinted>2023-03-24T06:49:00Z</cp:lastPrinted>
  <dcterms:created xsi:type="dcterms:W3CDTF">2016-09-26T07:31:00Z</dcterms:created>
  <dcterms:modified xsi:type="dcterms:W3CDTF">2023-10-09T08:04:00Z</dcterms:modified>
</cp:coreProperties>
</file>