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B9" w:rsidRDefault="002B6180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3422015" cy="3302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0B9" w:rsidRDefault="000976A2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2736"/>
                              </w:tabs>
                              <w:spacing w:line="400" w:lineRule="exact"/>
                            </w:pPr>
                            <w:bookmarkStart w:id="1" w:name="bookmark0"/>
                            <w:r>
                              <w:rPr>
                                <w:rStyle w:val="Nadpis2Arial20ptKurzvaMalpsmenadkovn-4ptExact"/>
                                <w:b/>
                                <w:bCs/>
                              </w:rPr>
                              <w:t>V7é</w:t>
                            </w:r>
                            <w:r>
                              <w:rPr>
                                <w:rStyle w:val="Nadpis220ptdkovn0ptExact"/>
                                <w:b/>
                                <w:bCs/>
                              </w:rPr>
                              <w:t xml:space="preserve"> Morafis</w:t>
                            </w:r>
                            <w:r>
                              <w:rPr>
                                <w:rStyle w:val="Nadpis220ptdkovn0ptExact"/>
                                <w:b/>
                                <w:bCs/>
                              </w:rPr>
                              <w:tab/>
                            </w:r>
                            <w:r>
                              <w:t>Položkový rozpočet</w:t>
                            </w:r>
                            <w:bookmarkEnd w:id="1"/>
                          </w:p>
                          <w:p w:rsidR="007120B9" w:rsidRDefault="000976A2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018"/>
                                <w:tab w:val="left" w:pos="4659"/>
                              </w:tabs>
                              <w:spacing w:line="120" w:lineRule="exact"/>
                              <w:ind w:left="980"/>
                            </w:pPr>
                            <w:r>
                              <w:t>SEVER</w:t>
                            </w:r>
                            <w:r>
                              <w:tab/>
                            </w:r>
                            <w:r>
                              <w:rPr>
                                <w:rStyle w:val="Zkladntext3TahomaKurzvadkovn0ptExact"/>
                                <w:vertAlign w:val="superscript"/>
                              </w:rPr>
                              <w:t>J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Style w:val="Zkladntext3Tahomadkovn0ptExact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269.45pt;height:2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" filled="f" stroked="f">
                <v:textbox style="mso-fit-shape-to-text:t" inset="0,0,0,0">
                  <w:txbxContent>
                    <w:p w:rsidR="007120B9" w:rsidRDefault="000976A2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2736"/>
                        </w:tabs>
                        <w:spacing w:line="400" w:lineRule="exact"/>
                      </w:pPr>
                      <w:bookmarkStart w:id="2" w:name="bookmark0"/>
                      <w:r>
                        <w:rPr>
                          <w:rStyle w:val="Nadpis2Arial20ptKurzvaMalpsmenadkovn-4ptExact"/>
                          <w:b/>
                          <w:bCs/>
                        </w:rPr>
                        <w:t>V7é</w:t>
                      </w:r>
                      <w:r>
                        <w:rPr>
                          <w:rStyle w:val="Nadpis220ptdkovn0ptExact"/>
                          <w:b/>
                          <w:bCs/>
                        </w:rPr>
                        <w:t xml:space="preserve"> Morafis</w:t>
                      </w:r>
                      <w:r>
                        <w:rPr>
                          <w:rStyle w:val="Nadpis220ptdkovn0ptExact"/>
                          <w:b/>
                          <w:bCs/>
                        </w:rPr>
                        <w:tab/>
                      </w:r>
                      <w:r>
                        <w:t>Položkový rozpočet</w:t>
                      </w:r>
                      <w:bookmarkEnd w:id="2"/>
                    </w:p>
                    <w:p w:rsidR="007120B9" w:rsidRDefault="000976A2">
                      <w:pPr>
                        <w:pStyle w:val="Zkladntext3"/>
                        <w:shd w:val="clear" w:color="auto" w:fill="auto"/>
                        <w:tabs>
                          <w:tab w:val="left" w:pos="4018"/>
                          <w:tab w:val="left" w:pos="4659"/>
                        </w:tabs>
                        <w:spacing w:line="120" w:lineRule="exact"/>
                        <w:ind w:left="980"/>
                      </w:pPr>
                      <w:r>
                        <w:t>SEVER</w:t>
                      </w:r>
                      <w:r>
                        <w:tab/>
                      </w:r>
                      <w:r>
                        <w:rPr>
                          <w:rStyle w:val="Zkladntext3TahomaKurzvadkovn0ptExact"/>
                          <w:vertAlign w:val="superscript"/>
                        </w:rPr>
                        <w:t>J</w:t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rStyle w:val="Zkladntext3Tahomadkovn0ptExact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363220</wp:posOffset>
                </wp:positionV>
                <wp:extent cx="5140960" cy="619823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960" cy="619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84"/>
                              <w:gridCol w:w="1937"/>
                              <w:gridCol w:w="2070"/>
                              <w:gridCol w:w="1606"/>
                            </w:tblGrid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6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20"/>
                                  </w:pPr>
                                  <w:r>
                                    <w:rPr>
                                      <w:rStyle w:val="Zkladntext210ptNetun"/>
                                    </w:rPr>
                                    <w:t>Zakázka:</w:t>
                                  </w:r>
                                </w:p>
                              </w:tc>
                              <w:tc>
                                <w:tcPr>
                                  <w:tcW w:w="5613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Zkladntext2Tahoma10pt"/>
                                      <w:b/>
                                      <w:bCs/>
                                    </w:rPr>
                                    <w:t>Nabídka 037-23 Dětská léčebna Cvikov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2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20"/>
                                  </w:pPr>
                                  <w:r>
                                    <w:rPr>
                                      <w:rStyle w:val="Zkladntext210ptNetun"/>
                                    </w:rPr>
                                    <w:t>Místo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95pt"/>
                                      <w:b/>
                                      <w:bCs/>
                                    </w:rPr>
                                    <w:t>Cvikov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64"/>
                                <w:jc w:val="center"/>
                              </w:trPr>
                              <w:tc>
                                <w:tcPr>
                                  <w:tcW w:w="6491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84" w:lineRule="exact"/>
                                    <w:ind w:left="220"/>
                                  </w:pPr>
                                  <w:r>
                                    <w:rPr>
                                      <w:rStyle w:val="Zkladntext29ptNetun"/>
                                    </w:rPr>
                                    <w:t xml:space="preserve">Objednatel </w:t>
                                  </w: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 xml:space="preserve">Základní odborová organizace Dětská léčeb ič Ústavní 529 DIČ: </w:t>
                                  </w:r>
                                  <w:r>
                                    <w:rPr>
                                      <w:rStyle w:val="Zkladntext2BookmanOldStyle8ptNetun"/>
                                    </w:rPr>
                                    <w:t>47</w:t>
                                  </w: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>154 Cvikov-Cvikov II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BookmanOldStyle8ptNetun"/>
                                    </w:rPr>
                                    <w:t>69897701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82"/>
                                <w:jc w:val="center"/>
                              </w:trPr>
                              <w:tc>
                                <w:tcPr>
                                  <w:tcW w:w="442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74" w:lineRule="exact"/>
                                    <w:ind w:left="200"/>
                                  </w:pPr>
                                  <w:r>
                                    <w:rPr>
                                      <w:rStyle w:val="Zkladntext29ptNetun"/>
                                    </w:rPr>
                                    <w:t xml:space="preserve">Zhotovitel: </w:t>
                                  </w: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 xml:space="preserve">MORAFIS-SEVER, spol. s </w:t>
                                  </w: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>r.o. Lipová 1139/6 40801 Rumburk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after="12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0ptNetun"/>
                                    </w:rPr>
                                    <w:t>IC:</w:t>
                                  </w:r>
                                </w:p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before="12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9ptNetun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>25483072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00"/>
                                  </w:pPr>
                                  <w:r>
                                    <w:rPr>
                                      <w:rStyle w:val="Zkladntext29ptNetun"/>
                                    </w:rPr>
                                    <w:t>Vypracoval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0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Rozpis ceny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9ptNetun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6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HSV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0ptNetun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PSV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0ptNetun"/>
                                    </w:rPr>
                                    <w:t>161 812,00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0ptNetun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7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Vedlejší náklady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0ptNetun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4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Ostatní náklady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0ptNetun"/>
                                    </w:rPr>
                                    <w:t>34 500,00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7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95pt"/>
                                      <w:b/>
                                      <w:bCs/>
                                    </w:rPr>
                                    <w:t>196 312,00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80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Rekapitulace dani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7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Základ pro sníženou DPH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rStyle w:val="Zkladntext210ptNetun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95pt"/>
                                      <w:b/>
                                      <w:bCs/>
                                    </w:rPr>
                                    <w:t xml:space="preserve">0,00 </w:t>
                                  </w:r>
                                  <w:r>
                                    <w:rPr>
                                      <w:rStyle w:val="Zkladntext29ptNetun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7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Základ pro základní DPH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 xml:space="preserve">21 </w:t>
                                  </w:r>
                                  <w:r>
                                    <w:rPr>
                                      <w:rStyle w:val="Zkladntext210ptNetun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95pt"/>
                                      <w:b/>
                                      <w:bCs/>
                                    </w:rPr>
                                    <w:t xml:space="preserve">0,00 </w:t>
                                  </w:r>
                                  <w:r>
                                    <w:rPr>
                                      <w:rStyle w:val="Zkladntext29ptNetun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9"/>
                                <w:jc w:val="center"/>
                              </w:trPr>
                              <w:tc>
                                <w:tcPr>
                                  <w:tcW w:w="442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00"/>
                                  </w:pPr>
                                  <w:r>
                                    <w:rPr>
                                      <w:rStyle w:val="Zkladntext2Tahoma10pt"/>
                                      <w:b/>
                                      <w:bCs/>
                                    </w:rPr>
                                    <w:t>Cena celkem bez DPH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rStyle w:val="Zkladntext2Tahoma10pt"/>
                                      <w:b/>
                                      <w:bCs/>
                                    </w:rPr>
                                    <w:t xml:space="preserve">196 312,00 </w:t>
                                  </w:r>
                                  <w:r>
                                    <w:rPr>
                                      <w:rStyle w:val="Zkladntext2Tahoma75ptNetunMalpsmena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8"/>
                                <w:jc w:val="center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>Rumburku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36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dne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>6.10.2023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7120B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30"/>
                                <w:jc w:val="center"/>
                              </w:trPr>
                              <w:tc>
                                <w:tcPr>
                                  <w:tcW w:w="80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after="120" w:line="160" w:lineRule="exact"/>
                                    <w:ind w:left="1400"/>
                                  </w:pPr>
                                  <w:r>
                                    <w:rPr>
                                      <w:rStyle w:val="Zkladntext2Tahoma8pt"/>
                                      <w:b/>
                                      <w:bCs/>
                                    </w:rPr>
                                    <w:t>! - r</w:t>
                                  </w:r>
                                </w:p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before="120" w:line="176" w:lineRule="exact"/>
                                    <w:ind w:left="1400" w:firstLine="720"/>
                                  </w:pPr>
                                  <w:r>
                                    <w:rPr>
                                      <w:rStyle w:val="Zkladntext2BookmanOldStyle8ptNetu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Style w:val="Zkladntext2Tahoma75ptNetunKurzva"/>
                                    </w:rPr>
                                    <w:t>E</w:t>
                                  </w:r>
                                  <w:r>
                                    <w:rPr>
                                      <w:rStyle w:val="Zkladntext2BookmanOldStyle8ptNetu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Tahoma75ptNetun"/>
                                    </w:rPr>
                                    <w:t xml:space="preserve">y t R </w:t>
                                  </w:r>
                                  <w:r>
                                    <w:rPr>
                                      <w:rStyle w:val="Zkladntext2BookmanOldStyle8ptNetun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Style w:val="Zkladntext2Tahoma75ptNetunMalpsmena"/>
                                    </w:rPr>
                                    <w:t>MOr/í</w:t>
                                  </w:r>
                                  <w:r>
                                    <w:rPr>
                                      <w:rStyle w:val="Zkladntext2Tahoma75ptNetun"/>
                                    </w:rPr>
                                    <w:t xml:space="preserve"> ll^EVMjol^. Lii)omi39,TpOl Rumburk</w:t>
                                  </w:r>
                                </w:p>
                              </w:tc>
                            </w:tr>
                            <w:tr w:rsidR="007120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9"/>
                                <w:jc w:val="center"/>
                              </w:trPr>
                              <w:tc>
                                <w:tcPr>
                                  <w:tcW w:w="442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42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ICO: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120B9" w:rsidRDefault="000976A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040"/>
                                  </w:pPr>
                                  <w:r>
                                    <w:rPr>
                                      <w:rStyle w:val="Zkladntext2Tahoma75ptNetun"/>
                                    </w:rPr>
                                    <w:t>Za objednatele</w:t>
                                  </w:r>
                                </w:p>
                              </w:tc>
                            </w:tr>
                          </w:tbl>
                          <w:p w:rsidR="007120B9" w:rsidRDefault="007120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55pt;margin-top:28.6pt;width:404.8pt;height:488.0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84"/>
                        <w:gridCol w:w="1937"/>
                        <w:gridCol w:w="2070"/>
                        <w:gridCol w:w="1606"/>
                      </w:tblGrid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6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20"/>
                            </w:pPr>
                            <w:r>
                              <w:rPr>
                                <w:rStyle w:val="Zkladntext210ptNetun"/>
                              </w:rPr>
                              <w:t>Zakázka:</w:t>
                            </w:r>
                          </w:p>
                        </w:tc>
                        <w:tc>
                          <w:tcPr>
                            <w:tcW w:w="5613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Zkladntext2Tahoma10pt"/>
                                <w:b/>
                                <w:bCs/>
                              </w:rPr>
                              <w:t>Nabídka 037-23 Dětská léčebna Cvikov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2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20"/>
                            </w:pPr>
                            <w:r>
                              <w:rPr>
                                <w:rStyle w:val="Zkladntext210ptNetun"/>
                              </w:rPr>
                              <w:t>Místo</w:t>
                            </w:r>
                          </w:p>
                        </w:tc>
                        <w:tc>
                          <w:tcPr>
                            <w:tcW w:w="1937" w:type="dxa"/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95pt"/>
                                <w:b/>
                                <w:bCs/>
                              </w:rPr>
                              <w:t>Cvikov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64"/>
                          <w:jc w:val="center"/>
                        </w:trPr>
                        <w:tc>
                          <w:tcPr>
                            <w:tcW w:w="6491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84" w:lineRule="exact"/>
                              <w:ind w:left="220"/>
                            </w:pPr>
                            <w:r>
                              <w:rPr>
                                <w:rStyle w:val="Zkladntext29ptNetun"/>
                              </w:rPr>
                              <w:t xml:space="preserve">Objednatel </w:t>
                            </w: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 xml:space="preserve">Základní odborová organizace Dětská léčeb ič Ústavní 529 DIČ: </w:t>
                            </w:r>
                            <w:r>
                              <w:rPr>
                                <w:rStyle w:val="Zkladntext2BookmanOldStyle8ptNetun"/>
                              </w:rPr>
                              <w:t>47</w:t>
                            </w: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>154 Cvikov-Cvikov II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BookmanOldStyle8ptNetun"/>
                              </w:rPr>
                              <w:t>69897701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82"/>
                          <w:jc w:val="center"/>
                        </w:trPr>
                        <w:tc>
                          <w:tcPr>
                            <w:tcW w:w="442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left="200"/>
                            </w:pPr>
                            <w:r>
                              <w:rPr>
                                <w:rStyle w:val="Zkladntext29ptNetun"/>
                              </w:rPr>
                              <w:t xml:space="preserve">Zhotovitel: </w:t>
                            </w: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 xml:space="preserve">MORAFIS-SEVER, spol. s </w:t>
                            </w: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>r.o. Lipová 1139/6 40801 Rumburk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after="120" w:line="200" w:lineRule="exact"/>
                              <w:jc w:val="right"/>
                            </w:pPr>
                            <w:r>
                              <w:rPr>
                                <w:rStyle w:val="Zkladntext210ptNetun"/>
                              </w:rPr>
                              <w:t>IC:</w:t>
                            </w:r>
                          </w:p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before="120" w:line="180" w:lineRule="exact"/>
                              <w:jc w:val="right"/>
                            </w:pPr>
                            <w:r>
                              <w:rPr>
                                <w:rStyle w:val="Zkladntext29ptNetun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>25483072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00"/>
                            </w:pPr>
                            <w:r>
                              <w:rPr>
                                <w:rStyle w:val="Zkladntext29ptNetun"/>
                              </w:rPr>
                              <w:t>Vypracoval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0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Tahoma75ptNetun"/>
                              </w:rPr>
                              <w:t>Rozpis ceny</w:t>
                            </w:r>
                          </w:p>
                        </w:tc>
                        <w:tc>
                          <w:tcPr>
                            <w:tcW w:w="1937" w:type="dxa"/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9ptNetun"/>
                              </w:rPr>
                              <w:t>Celkem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6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Tahoma75ptNetun"/>
                              </w:rPr>
                              <w:t>HSV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0ptNetun"/>
                              </w:rPr>
                              <w:t>0,00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Tahoma75ptNetun"/>
                              </w:rPr>
                              <w:t>PSV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0ptNetun"/>
                              </w:rPr>
                              <w:t>161 812,00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Tahoma75ptNetun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0ptNetun"/>
                              </w:rPr>
                              <w:t>0,00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7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Tahoma75ptNetun"/>
                              </w:rPr>
                              <w:t>Vedlejší náklady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0ptNetun"/>
                              </w:rPr>
                              <w:t>0,00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4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Tahoma75ptNetun"/>
                              </w:rPr>
                              <w:t>Ostatní náklady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0ptNetun"/>
                              </w:rPr>
                              <w:t>34 500,00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7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95pt"/>
                                <w:b/>
                                <w:bCs/>
                              </w:rPr>
                              <w:t>196 312,00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80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Tahoma75ptNetun"/>
                              </w:rPr>
                              <w:t>Rekapitulace dani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7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Tahoma75ptNetun"/>
                              </w:rPr>
                              <w:t>Základ pro sníženou DPH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 xml:space="preserve">15 </w:t>
                            </w:r>
                            <w:r>
                              <w:rPr>
                                <w:rStyle w:val="Zkladntext210ptNetun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6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95pt"/>
                                <w:b/>
                                <w:bCs/>
                              </w:rPr>
                              <w:t xml:space="preserve">0,00 </w:t>
                            </w:r>
                            <w:r>
                              <w:rPr>
                                <w:rStyle w:val="Zkladntext29ptNetun"/>
                              </w:rPr>
                              <w:t>CZK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7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Tahoma75ptNetun"/>
                              </w:rPr>
                              <w:t>Základ pro základní DPH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 xml:space="preserve">21 </w:t>
                            </w:r>
                            <w:r>
                              <w:rPr>
                                <w:rStyle w:val="Zkladntext210ptNetun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6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95pt"/>
                                <w:b/>
                                <w:bCs/>
                              </w:rPr>
                              <w:t xml:space="preserve">0,00 </w:t>
                            </w:r>
                            <w:r>
                              <w:rPr>
                                <w:rStyle w:val="Zkladntext29ptNetun"/>
                              </w:rPr>
                              <w:t>CZK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9"/>
                          <w:jc w:val="center"/>
                        </w:trPr>
                        <w:tc>
                          <w:tcPr>
                            <w:tcW w:w="442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00"/>
                            </w:pPr>
                            <w:r>
                              <w:rPr>
                                <w:rStyle w:val="Zkladntext2Tahoma10pt"/>
                                <w:b/>
                                <w:bCs/>
                              </w:rPr>
                              <w:t>Cena celkem bez DPH</w:t>
                            </w:r>
                          </w:p>
                        </w:tc>
                        <w:tc>
                          <w:tcPr>
                            <w:tcW w:w="3676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right="280"/>
                              <w:jc w:val="right"/>
                            </w:pPr>
                            <w:r>
                              <w:rPr>
                                <w:rStyle w:val="Zkladntext2Tahoma10pt"/>
                                <w:b/>
                                <w:bCs/>
                              </w:rPr>
                              <w:t xml:space="preserve">196 312,00 </w:t>
                            </w:r>
                            <w:r>
                              <w:rPr>
                                <w:rStyle w:val="Zkladntext2Tahoma75ptNetunMalpsmena"/>
                              </w:rPr>
                              <w:t>czk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8"/>
                          <w:jc w:val="center"/>
                        </w:trPr>
                        <w:tc>
                          <w:tcPr>
                            <w:tcW w:w="24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Tahoma75ptNetun"/>
                              </w:rPr>
                              <w:t xml:space="preserve">v </w:t>
                            </w: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>Rumburku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360"/>
                            </w:pPr>
                            <w:r>
                              <w:rPr>
                                <w:rStyle w:val="Zkladntext2Tahoma75ptNetun"/>
                              </w:rPr>
                              <w:t>dne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>6.10.2023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7120B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30"/>
                          <w:jc w:val="center"/>
                        </w:trPr>
                        <w:tc>
                          <w:tcPr>
                            <w:tcW w:w="80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after="120" w:line="160" w:lineRule="exact"/>
                              <w:ind w:left="1400"/>
                            </w:pPr>
                            <w:r>
                              <w:rPr>
                                <w:rStyle w:val="Zkladntext2Tahoma8pt"/>
                                <w:b/>
                                <w:bCs/>
                              </w:rPr>
                              <w:t>! - r</w:t>
                            </w:r>
                          </w:p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before="120" w:line="176" w:lineRule="exact"/>
                              <w:ind w:left="1400" w:firstLine="720"/>
                            </w:pPr>
                            <w:r>
                              <w:rPr>
                                <w:rStyle w:val="Zkladntext2BookmanOldStyle8ptNetun"/>
                              </w:rPr>
                              <w:t xml:space="preserve">S </w:t>
                            </w:r>
                            <w:r>
                              <w:rPr>
                                <w:rStyle w:val="Zkladntext2Tahoma75ptNetunKurzva"/>
                              </w:rPr>
                              <w:t>E</w:t>
                            </w:r>
                            <w:r>
                              <w:rPr>
                                <w:rStyle w:val="Zkladntext2BookmanOldStyle8ptNetun"/>
                              </w:rPr>
                              <w:t xml:space="preserve"> </w:t>
                            </w:r>
                            <w:r>
                              <w:rPr>
                                <w:rStyle w:val="Zkladntext2Tahoma75ptNetun"/>
                              </w:rPr>
                              <w:t xml:space="preserve">y t R </w:t>
                            </w:r>
                            <w:r>
                              <w:rPr>
                                <w:rStyle w:val="Zkladntext2BookmanOldStyle8ptNetun"/>
                              </w:rPr>
                              <w:t xml:space="preserve">/ </w:t>
                            </w:r>
                            <w:r>
                              <w:rPr>
                                <w:rStyle w:val="Zkladntext2Tahoma75ptNetunMalpsmena"/>
                              </w:rPr>
                              <w:t>MOr/í</w:t>
                            </w:r>
                            <w:r>
                              <w:rPr>
                                <w:rStyle w:val="Zkladntext2Tahoma75ptNetun"/>
                              </w:rPr>
                              <w:t xml:space="preserve"> ll^EVMjol^. Lii)omi39,TpOl Rumburk</w:t>
                            </w:r>
                          </w:p>
                        </w:tc>
                      </w:tr>
                      <w:tr w:rsidR="007120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9"/>
                          <w:jc w:val="center"/>
                        </w:trPr>
                        <w:tc>
                          <w:tcPr>
                            <w:tcW w:w="442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420"/>
                            </w:pPr>
                            <w:r>
                              <w:rPr>
                                <w:rStyle w:val="Zkladntext2Tahoma75ptNetun"/>
                              </w:rPr>
                              <w:t>ICO:</w:t>
                            </w:r>
                          </w:p>
                        </w:tc>
                        <w:tc>
                          <w:tcPr>
                            <w:tcW w:w="3676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040"/>
                            </w:pPr>
                            <w:r>
                              <w:rPr>
                                <w:rStyle w:val="Zkladntext2Tahoma75ptNetun"/>
                              </w:rPr>
                              <w:t>Za objednatele</w:t>
                            </w:r>
                          </w:p>
                        </w:tc>
                      </w:tr>
                    </w:tbl>
                    <w:p w:rsidR="007120B9" w:rsidRDefault="007120B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1227455</wp:posOffset>
                </wp:positionH>
                <wp:positionV relativeFrom="paragraph">
                  <wp:posOffset>6523990</wp:posOffset>
                </wp:positionV>
                <wp:extent cx="95885" cy="127000"/>
                <wp:effectExtent l="0" t="4445" r="2540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0B9" w:rsidRDefault="000976A2">
                            <w:pPr>
                              <w:pStyle w:val="Zkladntext4"/>
                              <w:shd w:val="clear" w:color="auto" w:fill="auto"/>
                              <w:spacing w:line="200" w:lineRule="exact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96.65pt;margin-top:513.7pt;width:7.55pt;height:10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dMsQIAAK4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" filled="f" stroked="f">
                <v:textbox style="mso-fit-shape-to-text:t" inset="0,0,0,0">
                  <w:txbxContent>
                    <w:p w:rsidR="007120B9" w:rsidRDefault="000976A2">
                      <w:pPr>
                        <w:pStyle w:val="Zkladntext4"/>
                        <w:shd w:val="clear" w:color="auto" w:fill="auto"/>
                        <w:spacing w:line="200" w:lineRule="exact"/>
                      </w:pPr>
                      <w: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313055</wp:posOffset>
                </wp:positionH>
                <wp:positionV relativeFrom="paragraph">
                  <wp:posOffset>9427210</wp:posOffset>
                </wp:positionV>
                <wp:extent cx="2631440" cy="107950"/>
                <wp:effectExtent l="0" t="2540" r="635" b="381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0B9" w:rsidRDefault="000976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2TahomaNetunExact"/>
                              </w:rPr>
                              <w:t xml:space="preserve">Zpracováno programem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RTS Stavitel +, © RTS,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4.65pt;margin-top:742.3pt;width:207.2pt;height:8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1nI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" filled="f" stroked="f">
                <v:textbox style="mso-fit-shape-to-text:t" inset="0,0,0,0">
                  <w:txbxContent>
                    <w:p w:rsidR="007120B9" w:rsidRDefault="000976A2">
                      <w:pPr>
                        <w:pStyle w:val="Zkladntext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2TahomaNetunExact"/>
                        </w:rPr>
                        <w:t xml:space="preserve">Zpracováno programem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RTS Stavitel +, © RTS, a.s.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5616575</wp:posOffset>
                </wp:positionH>
                <wp:positionV relativeFrom="paragraph">
                  <wp:posOffset>9441180</wp:posOffset>
                </wp:positionV>
                <wp:extent cx="655955" cy="107950"/>
                <wp:effectExtent l="4445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0B9" w:rsidRDefault="000976A2">
                            <w:pPr>
                              <w:pStyle w:val="Zkladntext5"/>
                              <w:shd w:val="clear" w:color="auto" w:fill="auto"/>
                              <w:spacing w:line="170" w:lineRule="exact"/>
                            </w:pPr>
                            <w:r>
                              <w:t>Stránka 1 z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42.25pt;margin-top:743.4pt;width:51.65pt;height:8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" filled="f" stroked="f">
                <v:textbox style="mso-fit-shape-to-text:t" inset="0,0,0,0">
                  <w:txbxContent>
                    <w:p w:rsidR="007120B9" w:rsidRDefault="000976A2">
                      <w:pPr>
                        <w:pStyle w:val="Zkladntext5"/>
                        <w:shd w:val="clear" w:color="auto" w:fill="auto"/>
                        <w:spacing w:line="170" w:lineRule="exact"/>
                      </w:pPr>
                      <w:r>
                        <w:t>Stránka 1 z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360" w:lineRule="exact"/>
      </w:pPr>
    </w:p>
    <w:p w:rsidR="007120B9" w:rsidRDefault="007120B9">
      <w:pPr>
        <w:spacing w:line="672" w:lineRule="exact"/>
      </w:pPr>
    </w:p>
    <w:p w:rsidR="007120B9" w:rsidRDefault="007120B9">
      <w:pPr>
        <w:rPr>
          <w:sz w:val="2"/>
          <w:szCs w:val="2"/>
        </w:rPr>
        <w:sectPr w:rsidR="007120B9">
          <w:type w:val="continuous"/>
          <w:pgSz w:w="11900" w:h="16840"/>
          <w:pgMar w:top="983" w:right="1214" w:bottom="697" w:left="807" w:header="0" w:footer="3" w:gutter="0"/>
          <w:cols w:space="720"/>
          <w:noEndnote/>
          <w:docGrid w:linePitch="360"/>
        </w:sectPr>
      </w:pPr>
    </w:p>
    <w:p w:rsidR="007120B9" w:rsidRDefault="000976A2">
      <w:pPr>
        <w:pStyle w:val="Nadpis10"/>
        <w:keepNext/>
        <w:keepLines/>
        <w:shd w:val="clear" w:color="auto" w:fill="auto"/>
        <w:spacing w:line="500" w:lineRule="exact"/>
      </w:pPr>
      <w:bookmarkStart w:id="3" w:name="bookmark2"/>
      <w:r>
        <w:rPr>
          <w:rStyle w:val="Nadpis125ptNetunKurzvadkovn-5pt"/>
        </w:rPr>
        <w:lastRenderedPageBreak/>
        <w:t>V7k</w:t>
      </w:r>
      <w:r>
        <w:t xml:space="preserve"> Morafis</w:t>
      </w:r>
      <w:bookmarkEnd w:id="3"/>
    </w:p>
    <w:p w:rsidR="007120B9" w:rsidRDefault="002B6180">
      <w:pPr>
        <w:pStyle w:val="Zkladntext60"/>
        <w:shd w:val="clear" w:color="auto" w:fill="auto"/>
        <w:spacing w:line="130" w:lineRule="exact"/>
      </w:pPr>
      <w:r>
        <w:rPr>
          <w:noProof/>
          <w:lang w:bidi="ar-SA"/>
        </w:rPr>
        <mc:AlternateContent>
          <mc:Choice Requires="wps">
            <w:drawing>
              <wp:anchor distT="109855" distB="50165" distL="487045" distR="63500" simplePos="0" relativeHeight="377487104" behindDoc="1" locked="0" layoutInCell="1" allowOverlap="1">
                <wp:simplePos x="0" y="0"/>
                <wp:positionH relativeFrom="margin">
                  <wp:posOffset>1769110</wp:posOffset>
                </wp:positionH>
                <wp:positionV relativeFrom="paragraph">
                  <wp:posOffset>-95885</wp:posOffset>
                </wp:positionV>
                <wp:extent cx="1431290" cy="127000"/>
                <wp:effectExtent l="0" t="3175" r="635" b="3175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0B9" w:rsidRDefault="000976A2">
                            <w:pPr>
                              <w:pStyle w:val="Zkladntext4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>Položkový rozpočet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39.3pt;margin-top:-7.55pt;width:112.7pt;height:10pt;z-index:-125829376;visibility:visible;mso-wrap-style:square;mso-width-percent:0;mso-height-percent:0;mso-wrap-distance-left:38.35pt;mso-wrap-distance-top:8.65pt;mso-wrap-distance-right:5pt;mso-wrap-distance-bottom:3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SQsgIAALA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" filled="f" stroked="f">
                <v:textbox style="mso-fit-shape-to-text:t" inset="0,0,0,0">
                  <w:txbxContent>
                    <w:p w:rsidR="007120B9" w:rsidRDefault="000976A2">
                      <w:pPr>
                        <w:pStyle w:val="Zkladntext4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4Exact0"/>
                          <w:b/>
                          <w:bCs/>
                        </w:rPr>
                        <w:t>Položkový rozpočet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8270" distL="996950" distR="2164715" simplePos="0" relativeHeight="377487105" behindDoc="1" locked="0" layoutInCell="1" allowOverlap="1">
                <wp:simplePos x="0" y="0"/>
                <wp:positionH relativeFrom="margin">
                  <wp:posOffset>996950</wp:posOffset>
                </wp:positionH>
                <wp:positionV relativeFrom="paragraph">
                  <wp:posOffset>155575</wp:posOffset>
                </wp:positionV>
                <wp:extent cx="1760220" cy="228600"/>
                <wp:effectExtent l="0" t="0" r="0" b="254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0B9" w:rsidRDefault="000976A2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180" w:lineRule="exact"/>
                            </w:pPr>
                            <w:bookmarkStart w:id="4" w:name="bookmark1"/>
                            <w:r>
                              <w:t xml:space="preserve">Nabídka </w:t>
                            </w:r>
                            <w:r>
                              <w:rPr>
                                <w:rStyle w:val="Nadpis3TahomaExact"/>
                              </w:rPr>
                              <w:t>037-23</w:t>
                            </w:r>
                            <w:r>
                              <w:t xml:space="preserve"> Dětská lečebna Cvikov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78.5pt;margin-top:12.25pt;width:138.6pt;height:18pt;z-index:-125829375;visibility:visible;mso-wrap-style:square;mso-width-percent:0;mso-height-percent:0;mso-wrap-distance-left:78.5pt;mso-wrap-distance-top:0;mso-wrap-distance-right:170.45pt;mso-wrap-distance-bottom:10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SG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" filled="f" stroked="f">
                <v:textbox style="mso-fit-shape-to-text:t" inset="0,0,0,0">
                  <w:txbxContent>
                    <w:p w:rsidR="007120B9" w:rsidRDefault="000976A2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180" w:lineRule="exact"/>
                      </w:pPr>
                      <w:bookmarkStart w:id="5" w:name="bookmark1"/>
                      <w:r>
                        <w:t xml:space="preserve">Nabídka </w:t>
                      </w:r>
                      <w:r>
                        <w:rPr>
                          <w:rStyle w:val="Nadpis3TahomaExact"/>
                        </w:rPr>
                        <w:t>037-23</w:t>
                      </w:r>
                      <w:r>
                        <w:t xml:space="preserve"> Dětská lečebna Cvikov</w:t>
                      </w:r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808990" simplePos="0" relativeHeight="377487106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403860</wp:posOffset>
                </wp:positionV>
                <wp:extent cx="155575" cy="146050"/>
                <wp:effectExtent l="0" t="0" r="0" b="0"/>
                <wp:wrapTopAndBottom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0B9" w:rsidRDefault="000976A2">
                            <w:pPr>
                              <w:pStyle w:val="Zkladntext7"/>
                              <w:shd w:val="clear" w:color="auto" w:fill="auto"/>
                              <w:spacing w:line="230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2.15pt;margin-top:31.8pt;width:12.25pt;height:11.5pt;z-index:-125829374;visibility:visible;mso-wrap-style:square;mso-width-percent:0;mso-height-percent:0;mso-wrap-distance-left:5pt;mso-wrap-distance-top:0;mso-wrap-distance-right:63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" filled="f" stroked="f">
                <v:textbox style="mso-fit-shape-to-text:t" inset="0,0,0,0">
                  <w:txbxContent>
                    <w:p w:rsidR="007120B9" w:rsidRDefault="000976A2">
                      <w:pPr>
                        <w:pStyle w:val="Zkladntext7"/>
                        <w:shd w:val="clear" w:color="auto" w:fill="auto"/>
                        <w:spacing w:line="230" w:lineRule="exact"/>
                      </w:pPr>
                      <w:r>
                        <w:t>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991870</wp:posOffset>
                </wp:positionH>
                <wp:positionV relativeFrom="paragraph">
                  <wp:posOffset>431165</wp:posOffset>
                </wp:positionV>
                <wp:extent cx="351790" cy="95250"/>
                <wp:effectExtent l="635" t="0" r="0" b="3175"/>
                <wp:wrapTopAndBottom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0B9" w:rsidRDefault="000976A2">
                            <w:pPr>
                              <w:pStyle w:val="Zkladntext8"/>
                              <w:shd w:val="clear" w:color="auto" w:fill="auto"/>
                              <w:spacing w:line="150" w:lineRule="exact"/>
                            </w:pPr>
                            <w:r>
                              <w:t>Cvikov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78.1pt;margin-top:33.95pt;width:27.7pt;height:7.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" filled="f" stroked="f">
                <v:textbox style="mso-fit-shape-to-text:t" inset="0,0,0,0">
                  <w:txbxContent>
                    <w:p w:rsidR="007120B9" w:rsidRDefault="000976A2">
                      <w:pPr>
                        <w:pStyle w:val="Zkladntext8"/>
                        <w:shd w:val="clear" w:color="auto" w:fill="auto"/>
                        <w:spacing w:line="150" w:lineRule="exact"/>
                      </w:pPr>
                      <w:r>
                        <w:t>Cvikov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76A2">
        <w:t>SEVER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"/>
        <w:gridCol w:w="1170"/>
        <w:gridCol w:w="3110"/>
        <w:gridCol w:w="371"/>
        <w:gridCol w:w="860"/>
        <w:gridCol w:w="799"/>
        <w:gridCol w:w="1044"/>
      </w:tblGrid>
      <w:tr w:rsidR="007120B9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P.č.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ahoma75ptNetun"/>
              </w:rPr>
              <w:t>Číslo položky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Název položky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MJ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množství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cena / MJ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Celkem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Dit: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ahoma75ptNetun"/>
              </w:rPr>
              <w:t>733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 xml:space="preserve">Rozvod </w:t>
            </w:r>
            <w:r>
              <w:rPr>
                <w:rStyle w:val="Zkladntext2Tahoma75ptNetun"/>
              </w:rPr>
              <w:t>potrubí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0B9" w:rsidRDefault="007120B9">
            <w:pPr>
              <w:framePr w:w="7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0B9" w:rsidRDefault="007120B9">
            <w:pPr>
              <w:framePr w:w="7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0B9" w:rsidRDefault="007120B9">
            <w:pPr>
              <w:framePr w:w="7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121 500,00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after="180" w:line="150" w:lineRule="exact"/>
              <w:jc w:val="right"/>
            </w:pPr>
            <w:r>
              <w:rPr>
                <w:rStyle w:val="Zkladntext2Tahoma75ptNetun"/>
              </w:rPr>
              <w:t>1</w:t>
            </w:r>
          </w:p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before="180" w:line="150" w:lineRule="exact"/>
              <w:jc w:val="right"/>
            </w:pPr>
            <w:r>
              <w:rPr>
                <w:rStyle w:val="Zkladntext2Tahoma75ptNetun"/>
              </w:rPr>
              <w:t>Díl: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360" w:lineRule="exact"/>
              <w:jc w:val="both"/>
            </w:pPr>
            <w:r>
              <w:rPr>
                <w:rStyle w:val="Zkladntext2Tahoma75ptNetun"/>
              </w:rPr>
              <w:t>7331</w:t>
            </w:r>
            <w:r>
              <w:rPr>
                <w:rStyle w:val="Zkladntext2Tahoma6ptNetun"/>
              </w:rPr>
              <w:t>841</w:t>
            </w:r>
            <w:r>
              <w:rPr>
                <w:rStyle w:val="Zkladntext2Tahoma75ptNetun"/>
              </w:rPr>
              <w:t xml:space="preserve">02RT3 </w:t>
            </w:r>
            <w:r>
              <w:rPr>
                <w:rStyle w:val="Zkladntext2Tahoma6ptNetun"/>
              </w:rPr>
              <w:t>734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84" w:lineRule="exact"/>
            </w:pPr>
            <w:r>
              <w:rPr>
                <w:rStyle w:val="Zkladntext2Tahoma75ptNetun"/>
              </w:rPr>
              <w:t>Předizolované potrubí DN 125, včetně ořislušenství k ofiDOieni Armatury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kpl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1.00000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121 500,00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after="180" w:line="150" w:lineRule="exact"/>
              <w:jc w:val="right"/>
            </w:pPr>
            <w:r>
              <w:rPr>
                <w:rStyle w:val="Zkladntext2Tahoma75ptNetun"/>
              </w:rPr>
              <w:t>121 500,00</w:t>
            </w:r>
          </w:p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before="180" w:line="210" w:lineRule="exact"/>
              <w:jc w:val="right"/>
            </w:pPr>
            <w:r>
              <w:rPr>
                <w:rStyle w:val="Zkladntext2Tahoma105ptNetunMtko70"/>
              </w:rPr>
              <w:t>40</w:t>
            </w:r>
            <w:r>
              <w:rPr>
                <w:rStyle w:val="Zkladntext2Tahoma105ptNetun"/>
              </w:rPr>
              <w:t xml:space="preserve"> </w:t>
            </w:r>
            <w:r>
              <w:rPr>
                <w:rStyle w:val="Zkladntext2Tahoma105ptNetunMtko70"/>
              </w:rPr>
              <w:t>312,00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ahoma75ptNetun"/>
              </w:rPr>
              <w:t>734194132R00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Ventil přírubový DN150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kus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2,00000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16 800,00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33 600,00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ahoma75ptNetun"/>
              </w:rPr>
              <w:t>734194132R00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Redukce varná 150/125</w:t>
            </w:r>
          </w:p>
        </w:tc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kus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2,00000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1 125,00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2 250,00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4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ahoma75ptNetun"/>
              </w:rPr>
              <w:t>734194132R00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Příruba varná 150</w:t>
            </w:r>
          </w:p>
        </w:tc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kus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4,00000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760.00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3 040,00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after="60" w:line="150" w:lineRule="exact"/>
              <w:jc w:val="right"/>
            </w:pPr>
            <w:r>
              <w:rPr>
                <w:rStyle w:val="Zkladntext2Tahoma75ptNetun"/>
              </w:rPr>
              <w:t>5</w:t>
            </w:r>
          </w:p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before="60" w:line="150" w:lineRule="exact"/>
              <w:jc w:val="right"/>
            </w:pPr>
            <w:r>
              <w:rPr>
                <w:rStyle w:val="Zkladntext2Tahoma75ptNetun"/>
              </w:rPr>
              <w:t>Dít: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after="60" w:line="150" w:lineRule="exact"/>
              <w:jc w:val="both"/>
            </w:pPr>
            <w:r>
              <w:rPr>
                <w:rStyle w:val="Zkladntext2Tahoma75ptNetun"/>
              </w:rPr>
              <w:t>734194132R00</w:t>
            </w:r>
          </w:p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before="60" w:line="150" w:lineRule="exact"/>
              <w:jc w:val="both"/>
            </w:pPr>
            <w:r>
              <w:rPr>
                <w:rStyle w:val="Zkladntext2Tahoma75ptNetun"/>
              </w:rPr>
              <w:t>ON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223" w:lineRule="exact"/>
            </w:pPr>
            <w:r>
              <w:rPr>
                <w:rStyle w:val="Zkladntext2Tahoma75ptNetun"/>
              </w:rPr>
              <w:t>Příruba varná 125 Ostatní náklady</w:t>
            </w:r>
          </w:p>
        </w:tc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kus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2.00000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711,00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216" w:lineRule="exact"/>
              <w:jc w:val="right"/>
            </w:pPr>
            <w:r>
              <w:rPr>
                <w:rStyle w:val="Zkladntext2Tahoma75ptNetun"/>
              </w:rPr>
              <w:t>1 422,00 34 500.00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ahoma75ptNetun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Spojovací materiál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kpl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1,00000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2 500.00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2</w:t>
            </w:r>
            <w:r>
              <w:rPr>
                <w:rStyle w:val="Zkladntext2Tahoma75ptNetun"/>
              </w:rPr>
              <w:t xml:space="preserve"> 500,00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7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ahoma75ptNetun"/>
              </w:rPr>
              <w:t>1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Technické plyny</w:t>
            </w:r>
          </w:p>
        </w:tc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kpl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1,00000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12 000,00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7 000,00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8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ahoma75ptNetun"/>
              </w:rPr>
              <w:t>1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Demontáž stávajícího potrubí</w:t>
            </w:r>
          </w:p>
        </w:tc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kpl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1,00000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12 500.00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7 500,00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9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ahoma75ptNetun"/>
              </w:rPr>
              <w:t>1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Vyvaření výustek</w:t>
            </w:r>
          </w:p>
        </w:tc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kpl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1,00000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5 000,00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5 000,00</w:t>
            </w:r>
          </w:p>
        </w:tc>
      </w:tr>
      <w:tr w:rsidR="007120B9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ahoma75ptNetun"/>
              </w:rPr>
              <w:t>1</w:t>
            </w: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Montážní práce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ahoma75ptNetun"/>
              </w:rPr>
              <w:t>kpl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1.00000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12 500,00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B9" w:rsidRDefault="000976A2">
            <w:pPr>
              <w:pStyle w:val="Zkladntext20"/>
              <w:framePr w:w="7726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Tahoma75ptNetun"/>
              </w:rPr>
              <w:t>12 500.00</w:t>
            </w:r>
          </w:p>
        </w:tc>
      </w:tr>
    </w:tbl>
    <w:p w:rsidR="007120B9" w:rsidRDefault="007120B9">
      <w:pPr>
        <w:framePr w:w="7726" w:wrap="notBeside" w:vAnchor="text" w:hAnchor="text" w:xAlign="center" w:y="1"/>
        <w:rPr>
          <w:sz w:val="2"/>
          <w:szCs w:val="2"/>
        </w:rPr>
      </w:pPr>
    </w:p>
    <w:p w:rsidR="007120B9" w:rsidRDefault="007120B9">
      <w:pPr>
        <w:rPr>
          <w:sz w:val="2"/>
          <w:szCs w:val="2"/>
        </w:rPr>
      </w:pPr>
    </w:p>
    <w:p w:rsidR="007120B9" w:rsidRDefault="007120B9">
      <w:pPr>
        <w:rPr>
          <w:sz w:val="2"/>
          <w:szCs w:val="2"/>
        </w:rPr>
      </w:pPr>
    </w:p>
    <w:sectPr w:rsidR="007120B9">
      <w:pgSz w:w="11900" w:h="16840"/>
      <w:pgMar w:top="1171" w:right="3101" w:bottom="10293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A2" w:rsidRDefault="000976A2">
      <w:r>
        <w:separator/>
      </w:r>
    </w:p>
  </w:endnote>
  <w:endnote w:type="continuationSeparator" w:id="0">
    <w:p w:rsidR="000976A2" w:rsidRDefault="0009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A2" w:rsidRDefault="000976A2"/>
  </w:footnote>
  <w:footnote w:type="continuationSeparator" w:id="0">
    <w:p w:rsidR="000976A2" w:rsidRDefault="000976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B9"/>
    <w:rsid w:val="000976A2"/>
    <w:rsid w:val="002B6180"/>
    <w:rsid w:val="0071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9224D-80EA-4C4F-8C63-A6222C8C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Arial20ptKurzvaMalpsmenadkovn-4ptExact">
    <w:name w:val="Nadpis #2 + Arial;20 pt;Kurzíva;Malá písmena;Řádkování -4 pt Exact"/>
    <w:basedOn w:val="Nadpis2Exact"/>
    <w:rPr>
      <w:rFonts w:ascii="Arial" w:eastAsia="Arial" w:hAnsi="Arial" w:cs="Arial"/>
      <w:b/>
      <w:bCs/>
      <w:i/>
      <w:iCs/>
      <w:smallCaps/>
      <w:strike w:val="0"/>
      <w:color w:val="000000"/>
      <w:spacing w:val="-8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220ptdkovn0ptExact">
    <w:name w:val="Nadpis #2 + 20 pt;Řádkování 0 pt Exact"/>
    <w:basedOn w:val="Nadpis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100"/>
      <w:sz w:val="12"/>
      <w:szCs w:val="12"/>
      <w:u w:val="none"/>
    </w:rPr>
  </w:style>
  <w:style w:type="character" w:customStyle="1" w:styleId="Zkladntext3TahomaKurzvadkovn0ptExact">
    <w:name w:val="Základní text (3) + Tahoma;Kurzíva;Řádkování 0 pt Exact"/>
    <w:basedOn w:val="Zkladntext3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Tahomadkovn0ptExact">
    <w:name w:val="Základní text (3) + Tahoma;Řádkování 0 pt Exact"/>
    <w:basedOn w:val="Zkladntext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ptNetun">
    <w:name w:val="Základní text (2) + 10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ahoma10pt">
    <w:name w:val="Základní text (2) + Tahoma;1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ahoma8pt">
    <w:name w:val="Základní text (2) + Tahoma;8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BookmanOldStyle8ptNetun">
    <w:name w:val="Základní text (2) + Bookman Old Style;8 pt;Ne tučné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75ptNetun">
    <w:name w:val="Základní text (2) + Tahoma;7;5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75ptNetunMalpsmena">
    <w:name w:val="Základní text (2) + Tahoma;7;5 pt;Ne tučné;Malá písmena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75ptNetunKurzva">
    <w:name w:val="Základní text (2) + Tahoma;7;5 pt;Ne 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ahomaNetunExact">
    <w:name w:val="Základní text (2) + Tahoma;Ne tučné Exac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0">
    <w:name w:val="Základní text (4) Exact"/>
    <w:basedOn w:val="Zkladntext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TahomaExact">
    <w:name w:val="Nadpis #3 + Tahoma Exact"/>
    <w:basedOn w:val="Nadpis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Nadpis125ptNetunKurzvadkovn-5pt">
    <w:name w:val="Nadpis #1 + 25 pt;Ne tučné;Kurzíva;Řádkování -5 pt"/>
    <w:basedOn w:val="Nadpis1"/>
    <w:rPr>
      <w:rFonts w:ascii="Tahoma" w:eastAsia="Tahoma" w:hAnsi="Tahoma" w:cs="Tahoma"/>
      <w:b/>
      <w:bCs/>
      <w:i/>
      <w:iCs/>
      <w:smallCaps w:val="0"/>
      <w:strike w:val="0"/>
      <w:color w:val="000000"/>
      <w:spacing w:val="-10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10"/>
      <w:sz w:val="13"/>
      <w:szCs w:val="13"/>
      <w:u w:val="none"/>
    </w:rPr>
  </w:style>
  <w:style w:type="character" w:customStyle="1" w:styleId="Zkladntext2Tahoma6ptNetun">
    <w:name w:val="Základní text (2) + Tahoma;6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ahoma105ptNetunMtko70">
    <w:name w:val="Základní text (2) + Tahoma;10;5 pt;Ne tučné;Měřítko 70%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70"/>
      <w:position w:val="0"/>
      <w:sz w:val="21"/>
      <w:szCs w:val="21"/>
      <w:u w:val="none"/>
      <w:lang w:val="cs-CZ" w:eastAsia="cs-CZ" w:bidi="cs-CZ"/>
    </w:rPr>
  </w:style>
  <w:style w:type="character" w:customStyle="1" w:styleId="Zkladntext2Tahoma105ptNetun">
    <w:name w:val="Základní text (2) + Tahoma;10;5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100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Garamond" w:eastAsia="Garamond" w:hAnsi="Garamond" w:cs="Garamond"/>
      <w:sz w:val="23"/>
      <w:szCs w:val="2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pacing w:val="-10"/>
      <w:sz w:val="38"/>
      <w:szCs w:val="3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Arial" w:eastAsia="Arial" w:hAnsi="Arial" w:cs="Arial"/>
      <w:spacing w:val="11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jana.fockeova</dc:creator>
  <cp:lastModifiedBy>jana.fockeova</cp:lastModifiedBy>
  <cp:revision>1</cp:revision>
  <dcterms:created xsi:type="dcterms:W3CDTF">2023-10-10T11:35:00Z</dcterms:created>
  <dcterms:modified xsi:type="dcterms:W3CDTF">2023-10-10T11:36:00Z</dcterms:modified>
</cp:coreProperties>
</file>