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SPD-23/140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Nadace pro rozvoj architektury a stavitelství</w:t>
      </w:r>
      <w:r w:rsidR="007B6B27" w:rsidRPr="007B6B27">
        <w:rPr>
          <w:b/>
        </w:rPr>
        <w:t xml:space="preserve">, </w:t>
      </w:r>
      <w:r>
        <w:rPr>
          <w:b/>
        </w:rPr>
        <w:t>Václavské náměstí 833/31, 110 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00273309</w:t>
      </w:r>
      <w:r w:rsidRPr="007B6B27">
        <w:t xml:space="preserve"> DIČ: </w:t>
      </w:r>
      <w:r w:rsidR="00FF4087">
        <w:t>CZ00273309</w:t>
      </w:r>
      <w:r w:rsidRPr="007B6B27">
        <w:t xml:space="preserve"> Banka: </w:t>
      </w:r>
      <w:r w:rsidR="00FF4087">
        <w:t>1661687/0300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Ing. arch. Marie Špačková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SPD-23/140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 pro případné využití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Blokace</w:t>
            </w:r>
            <w:proofErr w:type="gramEnd"/>
          </w:p>
        </w:tc>
      </w:tr>
      <w:tr w:rsidR="00A25D99" w14:paraId="5EEBCE0D" w14:textId="77777777" w:rsidTr="000E2B25">
        <w:tc>
          <w:tcPr>
            <w:tcW w:w="3085" w:type="dxa"/>
          </w:tcPr>
          <w:p w14:paraId="250045E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6875F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banner klienta na průčelí</w:t>
            </w:r>
          </w:p>
        </w:tc>
        <w:tc>
          <w:tcPr>
            <w:tcW w:w="3686" w:type="dxa"/>
          </w:tcPr>
          <w:p w14:paraId="6261D9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Budova </w:t>
            </w:r>
            <w:proofErr w:type="gramStart"/>
            <w:r>
              <w:rPr>
                <w:sz w:val="20"/>
              </w:rPr>
              <w:t>průčelí - Akce</w:t>
            </w:r>
            <w:proofErr w:type="gramEnd"/>
          </w:p>
        </w:tc>
      </w:tr>
      <w:tr w:rsidR="00A25D99" w14:paraId="4B03BDB5" w14:textId="77777777" w:rsidTr="000E2B25">
        <w:tc>
          <w:tcPr>
            <w:tcW w:w="3085" w:type="dxa"/>
          </w:tcPr>
          <w:p w14:paraId="174CBC1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D973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koberec na hlavním schodišti</w:t>
            </w:r>
          </w:p>
        </w:tc>
        <w:tc>
          <w:tcPr>
            <w:tcW w:w="3686" w:type="dxa"/>
          </w:tcPr>
          <w:p w14:paraId="323F8C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Schodiště před hlavním </w:t>
            </w:r>
            <w:proofErr w:type="gramStart"/>
            <w:r>
              <w:rPr>
                <w:sz w:val="20"/>
              </w:rPr>
              <w:t>vchodem - Akce</w:t>
            </w:r>
            <w:proofErr w:type="gramEnd"/>
          </w:p>
        </w:tc>
      </w:tr>
      <w:tr w:rsidR="00A25D99" w14:paraId="4A86F8BC" w14:textId="77777777" w:rsidTr="000E2B25">
        <w:tc>
          <w:tcPr>
            <w:tcW w:w="3085" w:type="dxa"/>
          </w:tcPr>
          <w:p w14:paraId="699196D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5427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</w:t>
            </w: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3686" w:type="dxa"/>
          </w:tcPr>
          <w:p w14:paraId="64707D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0F725EF3" w14:textId="77777777" w:rsidTr="000E2B25">
        <w:tc>
          <w:tcPr>
            <w:tcW w:w="3085" w:type="dxa"/>
          </w:tcPr>
          <w:p w14:paraId="37011FD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13013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C6590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23894CCA" w14:textId="77777777" w:rsidTr="000E2B25">
        <w:tc>
          <w:tcPr>
            <w:tcW w:w="3085" w:type="dxa"/>
          </w:tcPr>
          <w:p w14:paraId="31B157D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B8372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CBE17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09397A34" w14:textId="77777777" w:rsidTr="000E2B25">
        <w:tc>
          <w:tcPr>
            <w:tcW w:w="3085" w:type="dxa"/>
          </w:tcPr>
          <w:p w14:paraId="65539D1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3BEBF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7C059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5F7794FE" w14:textId="77777777" w:rsidTr="000E2B25">
        <w:tc>
          <w:tcPr>
            <w:tcW w:w="3085" w:type="dxa"/>
          </w:tcPr>
          <w:p w14:paraId="7D11E4E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28714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325E2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6DEB587A" w14:textId="77777777" w:rsidTr="000E2B25">
        <w:tc>
          <w:tcPr>
            <w:tcW w:w="3085" w:type="dxa"/>
          </w:tcPr>
          <w:p w14:paraId="099BC08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3697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445AE4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Prezidentský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1CE5E329" w14:textId="77777777" w:rsidTr="000E2B25">
        <w:tc>
          <w:tcPr>
            <w:tcW w:w="3085" w:type="dxa"/>
          </w:tcPr>
          <w:p w14:paraId="78AE426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03603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43227B6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5C12F861" w14:textId="77777777" w:rsidTr="000E2B25">
        <w:tc>
          <w:tcPr>
            <w:tcW w:w="3085" w:type="dxa"/>
          </w:tcPr>
          <w:p w14:paraId="3A48583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6CF1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289D0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  <w:tr w:rsidR="00A25D99" w14:paraId="7216B61F" w14:textId="77777777" w:rsidTr="000E2B25">
        <w:tc>
          <w:tcPr>
            <w:tcW w:w="3085" w:type="dxa"/>
          </w:tcPr>
          <w:p w14:paraId="5ECF99C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D4C0A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494B8A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Foyer </w:t>
            </w:r>
            <w:proofErr w:type="gramStart"/>
            <w:r>
              <w:rPr>
                <w:sz w:val="20"/>
              </w:rPr>
              <w:t>přízemí - Manipulace</w:t>
            </w:r>
            <w:proofErr w:type="gramEnd"/>
          </w:p>
        </w:tc>
      </w:tr>
      <w:tr w:rsidR="00A25D99" w14:paraId="0B54AE49" w14:textId="77777777" w:rsidTr="000E2B25">
        <w:tc>
          <w:tcPr>
            <w:tcW w:w="3085" w:type="dxa"/>
          </w:tcPr>
          <w:p w14:paraId="6C55C35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32BE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2B8EC7A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5CCDB3A0" w14:textId="77777777" w:rsidTr="000E2B25">
        <w:tc>
          <w:tcPr>
            <w:tcW w:w="3085" w:type="dxa"/>
          </w:tcPr>
          <w:p w14:paraId="4AAECF3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F5006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C2685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5C95F9B4" w14:textId="77777777" w:rsidTr="000E2B25">
        <w:tc>
          <w:tcPr>
            <w:tcW w:w="3085" w:type="dxa"/>
          </w:tcPr>
          <w:p w14:paraId="5A70F84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F0F4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klavíru</w:t>
            </w:r>
          </w:p>
        </w:tc>
        <w:tc>
          <w:tcPr>
            <w:tcW w:w="3686" w:type="dxa"/>
          </w:tcPr>
          <w:p w14:paraId="48ED8F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4835851A" w14:textId="77777777" w:rsidTr="000E2B25">
        <w:tc>
          <w:tcPr>
            <w:tcW w:w="3085" w:type="dxa"/>
          </w:tcPr>
          <w:p w14:paraId="009964A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B640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45C596C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Akce</w:t>
            </w:r>
            <w:proofErr w:type="gramEnd"/>
          </w:p>
        </w:tc>
      </w:tr>
      <w:tr w:rsidR="00A25D99" w14:paraId="1F999C59" w14:textId="77777777" w:rsidTr="000E2B25">
        <w:tc>
          <w:tcPr>
            <w:tcW w:w="3085" w:type="dxa"/>
          </w:tcPr>
          <w:p w14:paraId="484018E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082351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3686" w:type="dxa"/>
          </w:tcPr>
          <w:p w14:paraId="793FCC9D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Akce</w:t>
            </w:r>
            <w:proofErr w:type="gramEnd"/>
          </w:p>
        </w:tc>
      </w:tr>
      <w:tr w:rsidR="00A25D99" w14:paraId="1D0F08D5" w14:textId="77777777" w:rsidTr="000E2B25">
        <w:tc>
          <w:tcPr>
            <w:tcW w:w="3085" w:type="dxa"/>
          </w:tcPr>
          <w:p w14:paraId="630FB8C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D3192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21D5AB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Akce</w:t>
            </w:r>
            <w:proofErr w:type="gramEnd"/>
          </w:p>
        </w:tc>
      </w:tr>
      <w:tr w:rsidR="00A25D99" w14:paraId="22E8D4D5" w14:textId="77777777" w:rsidTr="000E2B25">
        <w:tc>
          <w:tcPr>
            <w:tcW w:w="3085" w:type="dxa"/>
          </w:tcPr>
          <w:p w14:paraId="64D28C5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5E27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</w:t>
            </w:r>
          </w:p>
        </w:tc>
        <w:tc>
          <w:tcPr>
            <w:tcW w:w="3686" w:type="dxa"/>
          </w:tcPr>
          <w:p w14:paraId="43294F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Fotografování během akce ke komerčním / marketingovým </w:t>
            </w:r>
            <w:proofErr w:type="gramStart"/>
            <w:r>
              <w:rPr>
                <w:sz w:val="20"/>
              </w:rPr>
              <w:t>účelům - Akce</w:t>
            </w:r>
            <w:proofErr w:type="gramEnd"/>
          </w:p>
        </w:tc>
      </w:tr>
      <w:tr w:rsidR="00A25D99" w14:paraId="0C0CD080" w14:textId="77777777" w:rsidTr="000E2B25">
        <w:tc>
          <w:tcPr>
            <w:tcW w:w="3085" w:type="dxa"/>
          </w:tcPr>
          <w:p w14:paraId="5939AE2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DB89B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453E8F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3BAB1DC3" w14:textId="77777777" w:rsidTr="000E2B25">
        <w:tc>
          <w:tcPr>
            <w:tcW w:w="3085" w:type="dxa"/>
          </w:tcPr>
          <w:p w14:paraId="62A7693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B7C04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6FCA36F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Foyer </w:t>
            </w:r>
            <w:proofErr w:type="gramStart"/>
            <w:r>
              <w:rPr>
                <w:sz w:val="20"/>
              </w:rPr>
              <w:t>přízemí - Akce</w:t>
            </w:r>
            <w:proofErr w:type="gramEnd"/>
          </w:p>
        </w:tc>
      </w:tr>
      <w:tr w:rsidR="00A25D99" w14:paraId="59FAF51D" w14:textId="77777777" w:rsidTr="000E2B25">
        <w:tc>
          <w:tcPr>
            <w:tcW w:w="3085" w:type="dxa"/>
          </w:tcPr>
          <w:p w14:paraId="2EA183B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5465D4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7774E1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6DA47D49" w14:textId="77777777" w:rsidTr="000E2B25">
        <w:tc>
          <w:tcPr>
            <w:tcW w:w="3085" w:type="dxa"/>
          </w:tcPr>
          <w:p w14:paraId="0B9A33A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BD3B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378E6A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Prezidentský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0DF621DE" w14:textId="77777777" w:rsidTr="000E2B25">
        <w:tc>
          <w:tcPr>
            <w:tcW w:w="3085" w:type="dxa"/>
          </w:tcPr>
          <w:p w14:paraId="5A673D8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5B1109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34D5ED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62A965A6" w14:textId="77777777" w:rsidTr="000E2B25">
        <w:tc>
          <w:tcPr>
            <w:tcW w:w="3085" w:type="dxa"/>
          </w:tcPr>
          <w:p w14:paraId="367DFB3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A1A73D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3DA24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20DFDFF4" w14:textId="77777777" w:rsidTr="000E2B25">
        <w:tc>
          <w:tcPr>
            <w:tcW w:w="3085" w:type="dxa"/>
          </w:tcPr>
          <w:p w14:paraId="17AD72B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168F0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07AC4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Prezidentský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792B4A69" w14:textId="77777777" w:rsidTr="000E2B25">
        <w:tc>
          <w:tcPr>
            <w:tcW w:w="3085" w:type="dxa"/>
          </w:tcPr>
          <w:p w14:paraId="479F62E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A28B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ED1FE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  <w:tr w:rsidR="00A25D99" w14:paraId="6237B31E" w14:textId="77777777" w:rsidTr="000E2B25">
        <w:tc>
          <w:tcPr>
            <w:tcW w:w="3085" w:type="dxa"/>
          </w:tcPr>
          <w:p w14:paraId="0CD28E1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A1CA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4DD793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Foyer </w:t>
            </w:r>
            <w:proofErr w:type="gramStart"/>
            <w:r>
              <w:rPr>
                <w:sz w:val="20"/>
              </w:rPr>
              <w:t>přízemí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Stavba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roku</w:t>
            </w:r>
            <w:proofErr w:type="spellEnd"/>
            <w:r w:rsidRPr="00C96A06">
              <w:rPr>
                <w:rFonts w:cs="Arial"/>
                <w:lang w:val="en-US"/>
              </w:rPr>
              <w:t xml:space="preserve">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BF9D67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F75B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B2E17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7F733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48DB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D023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13A497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A448D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8B959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F64C6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E963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6752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838C3A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2044D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FD252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8707A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C34A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BBE47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40F7A2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6EBB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7E4DC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79E9B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BE7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7FCE0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FD66C9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CDBF9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3C287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9864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0D68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C258D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9AB0B4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10EA2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F463A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9F534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9EC2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F5AAE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5333F0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DBAFA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ED865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484D3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70FF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BD7B6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98948D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060D5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3AB0F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A42FA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E26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2F317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0FA3C4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BB68A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AB53C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BA6D4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E66F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C245B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B8DE97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82B3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CFB82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7775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ACA6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03C44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26C1E4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1E5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1C79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3AAF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303A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40C90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F0BA7F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D3623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6C981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12E98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64ED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5B63A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D05E1A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37401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A377C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36953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8026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50061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7B23C8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AE292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D3EB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CD1B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7543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7AFD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272 360,00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76011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2023-10-10T08:41:00Z</dcterms:created>
  <dcterms:modified xsi:type="dcterms:W3CDTF">2023-10-10T08:41:00Z</dcterms:modified>
</cp:coreProperties>
</file>